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A0" w:rsidRPr="00EF3207" w:rsidRDefault="009D3D40" w:rsidP="007E7447">
      <w:pPr>
        <w:spacing w:line="0" w:lineRule="atLeast"/>
        <w:jc w:val="center"/>
        <w:rPr>
          <w:rFonts w:ascii="Adobe 仿宋 Std R" w:hAnsi="Adobe 仿宋 Std R"/>
          <w:sz w:val="28"/>
        </w:rPr>
      </w:pPr>
      <w:r w:rsidRPr="00EF3207">
        <w:rPr>
          <w:rFonts w:ascii="Adobe 仿宋 Std R" w:eastAsia="Adobe 仿宋 Std R" w:hAnsi="Adobe 仿宋 Std R" w:hint="eastAsia"/>
          <w:sz w:val="28"/>
        </w:rPr>
        <w:t>瑠公國中106</w:t>
      </w:r>
      <w:r w:rsidR="001A5CC2" w:rsidRPr="00EF3207">
        <w:rPr>
          <w:rFonts w:ascii="Adobe 仿宋 Std R" w:eastAsia="Adobe 仿宋 Std R" w:hAnsi="Adobe 仿宋 Std R" w:hint="eastAsia"/>
          <w:sz w:val="28"/>
        </w:rPr>
        <w:t>學</w:t>
      </w:r>
      <w:r w:rsidR="00EF3207">
        <w:rPr>
          <w:rFonts w:ascii="Adobe 仿宋 Std R" w:eastAsia="Adobe 仿宋 Std R" w:hAnsi="Adobe 仿宋 Std R" w:hint="eastAsia"/>
          <w:sz w:val="28"/>
        </w:rPr>
        <w:t>年度第二學期八年級健康教育</w:t>
      </w:r>
      <w:r w:rsidR="00EF3207" w:rsidRPr="00EF3207">
        <w:rPr>
          <w:rFonts w:ascii="Adobe 仿宋 Std R" w:eastAsia="Adobe 仿宋 Std R" w:hAnsi="Adobe 仿宋 Std R" w:hint="eastAsia"/>
          <w:sz w:val="28"/>
        </w:rPr>
        <w:t>考卷</w:t>
      </w:r>
    </w:p>
    <w:p w:rsidR="00D568D0" w:rsidRPr="00EF3207" w:rsidRDefault="00D568D0" w:rsidP="007E7447">
      <w:pPr>
        <w:pStyle w:val="2"/>
        <w:spacing w:beforeLines="40" w:before="130" w:afterLines="0" w:after="0" w:line="0" w:lineRule="atLeast"/>
        <w:rPr>
          <w:rFonts w:ascii="Adobe 仿宋 Std R" w:eastAsia="Adobe 仿宋 Std R" w:hAnsi="Adobe 仿宋 Std R"/>
          <w:sz w:val="28"/>
          <w:shd w:val="clear" w:color="auto" w:fill="FFFFFF"/>
        </w:rPr>
      </w:pPr>
      <w:r w:rsidRPr="00EF3207">
        <w:rPr>
          <w:rFonts w:ascii="Adobe 仿宋 Std R" w:eastAsia="Adobe 仿宋 Std R" w:hAnsi="Adobe 仿宋 Std R" w:hint="eastAsia"/>
          <w:sz w:val="28"/>
          <w:shd w:val="clear" w:color="auto" w:fill="auto"/>
        </w:rPr>
        <w:t>選擇</w:t>
      </w:r>
      <w:r w:rsidR="00EF3207">
        <w:rPr>
          <w:rFonts w:asciiTheme="minorEastAsia" w:eastAsiaTheme="minorEastAsia" w:hAnsiTheme="minorEastAsia" w:hint="eastAsia"/>
          <w:sz w:val="28"/>
          <w:shd w:val="clear" w:color="auto" w:fill="FFFFFF"/>
        </w:rPr>
        <w:t>︰</w:t>
      </w:r>
      <w:r w:rsidR="00EF3207" w:rsidRPr="00EF3207">
        <w:rPr>
          <w:rFonts w:ascii="Adobe 仿宋 Std R" w:eastAsia="Adobe 仿宋 Std R" w:hAnsi="Adobe 仿宋 Std R" w:hint="eastAsia"/>
          <w:sz w:val="28"/>
          <w:shd w:val="clear" w:color="auto" w:fill="FFFFFF"/>
        </w:rPr>
        <w:t>共30題，每題2.5分</w:t>
      </w:r>
    </w:p>
    <w:p w:rsidR="00A7737E" w:rsidRDefault="00A7737E" w:rsidP="00D05AA1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E667E">
        <w:rPr>
          <w:rFonts w:ascii="標楷體" w:eastAsia="標楷體" w:hAnsi="標楷體" w:hint="eastAsia"/>
          <w:sz w:val="26"/>
          <w:szCs w:val="26"/>
        </w:rPr>
        <w:t>1</w:t>
      </w:r>
      <w:r w:rsidR="00896136" w:rsidRPr="00EF3207">
        <w:rPr>
          <w:rFonts w:ascii="標楷體" w:eastAsia="標楷體" w:hAnsi="標楷體" w:hint="eastAsia"/>
          <w:sz w:val="26"/>
          <w:szCs w:val="26"/>
        </w:rPr>
        <w:t>.</w:t>
      </w:r>
      <w:r w:rsidR="00D05AA1">
        <w:rPr>
          <w:rFonts w:ascii="標楷體" w:eastAsia="標楷體" w:hAnsi="標楷體"/>
          <w:sz w:val="26"/>
          <w:szCs w:val="26"/>
        </w:rPr>
        <w:t>(</w:t>
      </w:r>
      <w:r w:rsidR="00D05AA1">
        <w:rPr>
          <w:rFonts w:ascii="標楷體" w:eastAsia="標楷體" w:hAnsi="標楷體" w:hint="eastAsia"/>
          <w:sz w:val="26"/>
          <w:szCs w:val="26"/>
        </w:rPr>
        <w:t xml:space="preserve">  </w:t>
      </w:r>
      <w:r w:rsidR="00D05AA1">
        <w:rPr>
          <w:rFonts w:ascii="標楷體" w:eastAsia="標楷體" w:hAnsi="標楷體"/>
          <w:sz w:val="26"/>
          <w:szCs w:val="26"/>
        </w:rPr>
        <w:t>)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西元1952年與西元2016年臺灣十大死因比較表：</w:t>
      </w:r>
      <w:r w:rsidR="00D568D0" w:rsidRPr="00EF3207">
        <w:rPr>
          <w:rFonts w:ascii="標楷體" w:eastAsia="標楷體" w:hAnsi="標楷體"/>
          <w:sz w:val="26"/>
          <w:szCs w:val="26"/>
        </w:rPr>
        <w:br/>
      </w:r>
      <w:r w:rsidR="003529FA" w:rsidRPr="00EF3207">
        <w:rPr>
          <w:rFonts w:ascii="標楷體" w:eastAsia="標楷體" w:hAnsi="標楷體" w:hint="eastAsia"/>
          <w:sz w:val="26"/>
          <w:szCs w:val="26"/>
        </w:rPr>
        <w:t xml:space="preserve">                                    </w:t>
      </w:r>
      <w:r w:rsidR="00D568D0" w:rsidRPr="00EF3207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2476500" cy="1981200"/>
            <wp:effectExtent l="0" t="0" r="0" b="0"/>
            <wp:docPr id="2" name="圖片 2" descr="十大死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十大死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8D0" w:rsidRPr="00EF3207">
        <w:rPr>
          <w:rFonts w:ascii="標楷體" w:eastAsia="標楷體" w:hAnsi="標楷體" w:hint="eastAsia"/>
          <w:sz w:val="26"/>
          <w:szCs w:val="26"/>
        </w:rPr>
        <w:br/>
      </w:r>
      <w:r w:rsidR="003529FA" w:rsidRPr="00EF3207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下列關於西元2016</w:t>
      </w:r>
      <w:r w:rsidR="00A17C57">
        <w:rPr>
          <w:rFonts w:ascii="標楷體" w:eastAsia="標楷體" w:hAnsi="標楷體" w:hint="eastAsia"/>
          <w:sz w:val="26"/>
          <w:szCs w:val="26"/>
        </w:rPr>
        <w:t>年十大死因的敘述，何者正確？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(A)</w:t>
      </w:r>
      <w:r w:rsidR="00A17C57">
        <w:rPr>
          <w:rFonts w:ascii="標楷體" w:eastAsia="標楷體" w:hAnsi="標楷體" w:hint="eastAsia"/>
          <w:sz w:val="26"/>
          <w:szCs w:val="26"/>
        </w:rPr>
        <w:t>多與個人生活型態相關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(B)</w:t>
      </w:r>
      <w:r w:rsidR="00A17C57">
        <w:rPr>
          <w:rFonts w:ascii="標楷體" w:eastAsia="標楷體" w:hAnsi="標楷體" w:hint="eastAsia"/>
          <w:sz w:val="26"/>
          <w:szCs w:val="26"/>
        </w:rPr>
        <w:t>以心血管疾病為最主要之死因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(C)自殺首</w:t>
      </w:r>
    </w:p>
    <w:p w:rsidR="00D568D0" w:rsidRDefault="00A7737E" w:rsidP="00D05AA1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度進</w:t>
      </w:r>
      <w:r w:rsidR="00A17C57">
        <w:rPr>
          <w:rFonts w:ascii="標楷體" w:eastAsia="標楷體" w:hAnsi="標楷體" w:hint="eastAsia"/>
          <w:sz w:val="26"/>
          <w:szCs w:val="26"/>
        </w:rPr>
        <w:t>入十大死因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(D)有三項為傳染性疾病。</w:t>
      </w:r>
    </w:p>
    <w:p w:rsidR="00D05AA1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E667E">
        <w:rPr>
          <w:rFonts w:ascii="標楷體" w:eastAsia="標楷體" w:hAnsi="標楷體" w:hint="eastAsia"/>
          <w:sz w:val="26"/>
          <w:szCs w:val="26"/>
        </w:rPr>
        <w:t>2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我國成人血壓標準與定義是由衛生福利部中哪一單位負責制定？(A)國民健康署(B)醫事司(C)疾病管制署(D)全民健康保險</w:t>
      </w:r>
    </w:p>
    <w:p w:rsidR="001E667E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署。</w:t>
      </w:r>
    </w:p>
    <w:p w:rsidR="00D05AA1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E667E">
        <w:rPr>
          <w:rFonts w:ascii="標楷體" w:eastAsia="標楷體" w:hAnsi="標楷體" w:hint="eastAsia"/>
          <w:sz w:val="26"/>
          <w:szCs w:val="26"/>
        </w:rPr>
        <w:t>3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下列關於進行心肺復甦術時的步驟，何者正確？(A)按壓處為肋骨(B)暢通呼吸道使用哈姆立克法(C)不敢人工呼吸可以省</w:t>
      </w:r>
    </w:p>
    <w:p w:rsidR="001E667E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略此步驟(D)AED電擊時須同時進行胸部按壓。</w:t>
      </w:r>
    </w:p>
    <w:p w:rsidR="001E667E" w:rsidRPr="00EF3207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E667E">
        <w:rPr>
          <w:rFonts w:ascii="標楷體" w:eastAsia="標楷體" w:hAnsi="標楷體" w:hint="eastAsia"/>
          <w:sz w:val="26"/>
          <w:szCs w:val="26"/>
        </w:rPr>
        <w:t>4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下列何者是AED的主要功能？(A)胸部按壓(B)人工呼吸(C)心臟電擊(D)檢查意識。</w:t>
      </w:r>
    </w:p>
    <w:p w:rsidR="00D05AA1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E667E">
        <w:rPr>
          <w:rFonts w:ascii="標楷體" w:eastAsia="標楷體" w:hAnsi="標楷體" w:hint="eastAsia"/>
          <w:sz w:val="26"/>
          <w:szCs w:val="26"/>
        </w:rPr>
        <w:t>5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當傷患意識不清，施救者只有一人時，可以運用下列何種搬運法</w:t>
      </w:r>
      <w:r w:rsidR="001E667E" w:rsidRPr="00EF3207">
        <w:rPr>
          <w:rFonts w:ascii="標楷體" w:eastAsia="標楷體" w:hAnsi="標楷體"/>
          <w:sz w:val="26"/>
          <w:szCs w:val="26"/>
        </w:rPr>
        <w:t>(A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)單人攙扶法</w:t>
      </w:r>
      <w:r w:rsidR="001E667E" w:rsidRPr="00EF3207">
        <w:rPr>
          <w:rFonts w:ascii="標楷體" w:eastAsia="標楷體" w:hAnsi="標楷體"/>
          <w:sz w:val="26"/>
          <w:szCs w:val="26"/>
        </w:rPr>
        <w:t>(B)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單人背負法</w:t>
      </w:r>
      <w:r w:rsidR="001E667E" w:rsidRPr="00EF3207">
        <w:rPr>
          <w:rFonts w:ascii="標楷體" w:eastAsia="標楷體" w:hAnsi="標楷體"/>
          <w:sz w:val="26"/>
          <w:szCs w:val="26"/>
        </w:rPr>
        <w:t>(C)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兩人扶持行走法</w:t>
      </w:r>
      <w:r w:rsidR="001E667E" w:rsidRPr="00EF3207">
        <w:rPr>
          <w:rFonts w:ascii="標楷體" w:eastAsia="標楷體" w:hAnsi="標楷體"/>
          <w:sz w:val="26"/>
          <w:szCs w:val="26"/>
        </w:rPr>
        <w:t>(D)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兩人</w:t>
      </w:r>
    </w:p>
    <w:p w:rsidR="001E667E" w:rsidRPr="00EF3207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徒手搬運法</w:t>
      </w:r>
    </w:p>
    <w:p w:rsidR="00D05AA1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E667E">
        <w:rPr>
          <w:rFonts w:ascii="標楷體" w:eastAsia="標楷體" w:hAnsi="標楷體" w:hint="eastAsia"/>
          <w:sz w:val="26"/>
          <w:szCs w:val="26"/>
        </w:rPr>
        <w:t>6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所謂糖尿病的三多現象是指何者？(A)吃多、喝多、睡多(B)吃多、喝多、尿多(C)吃多、睡多、尿多(D)吃多、睡多、疼痛</w:t>
      </w:r>
    </w:p>
    <w:p w:rsidR="001E667E" w:rsidRPr="00EF3207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多。</w:t>
      </w:r>
    </w:p>
    <w:p w:rsidR="00D05AA1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E667E">
        <w:rPr>
          <w:rFonts w:ascii="標楷體" w:eastAsia="標楷體" w:hAnsi="標楷體" w:hint="eastAsia"/>
          <w:sz w:val="26"/>
          <w:szCs w:val="26"/>
        </w:rPr>
        <w:t>7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下列關於慢性病的敘述，何者正確？　(A)隨著醫療進步，多數慢性病可被根治　(B)國人十大死因中，慢性病的比例逐年</w:t>
      </w:r>
    </w:p>
    <w:p w:rsidR="001E667E" w:rsidRPr="00EF3207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下降　(C)慢性病只會發生於中高齡者，兒童與青少年較不需注意　(D)有些慢性病具有傳染性，也有些不具傳染性。</w:t>
      </w:r>
    </w:p>
    <w:p w:rsidR="001E667E" w:rsidRPr="00EF3207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E667E">
        <w:rPr>
          <w:rFonts w:ascii="標楷體" w:eastAsia="標楷體" w:hAnsi="標楷體" w:hint="eastAsia"/>
          <w:sz w:val="26"/>
          <w:szCs w:val="26"/>
        </w:rPr>
        <w:t>8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下列何者為腦中風的黃金時間？(A)發病三分鐘內(B)發病三十分鐘內(C)發病三小時內(D)發病三十小時內。</w:t>
      </w:r>
    </w:p>
    <w:p w:rsidR="00D05AA1" w:rsidRDefault="00D05AA1" w:rsidP="001E667E">
      <w:pPr>
        <w:pStyle w:val="a3"/>
        <w:spacing w:beforeLines="50" w:before="163" w:line="0" w:lineRule="atLeas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E667E">
        <w:rPr>
          <w:rFonts w:ascii="標楷體" w:eastAsia="標楷體" w:hAnsi="標楷體" w:hint="eastAsia"/>
          <w:sz w:val="26"/>
          <w:szCs w:val="26"/>
        </w:rPr>
        <w:t>9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下列何種狀況應先實施急救？(A)有意識還能自行走動(B)傷上多處小擦傷(C)無意識、心跳停止(D)已確認死亡。</w:t>
      </w:r>
    </w:p>
    <w:p w:rsidR="00A7737E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</w:t>
      </w:r>
      <w:r w:rsidRPr="00EF3207">
        <w:rPr>
          <w:rFonts w:ascii="標楷體" w:eastAsia="標楷體" w:hAnsi="標楷體" w:hint="eastAsia"/>
          <w:sz w:val="26"/>
          <w:szCs w:val="26"/>
        </w:rPr>
        <w:t>.</w:t>
      </w:r>
      <w:r w:rsidR="00D05AA1">
        <w:rPr>
          <w:rFonts w:ascii="標楷體" w:eastAsia="標楷體" w:hAnsi="標楷體"/>
          <w:sz w:val="26"/>
          <w:szCs w:val="26"/>
        </w:rPr>
        <w:t>(</w:t>
      </w:r>
      <w:r w:rsidR="00D05AA1">
        <w:rPr>
          <w:rFonts w:ascii="標楷體" w:eastAsia="標楷體" w:hAnsi="標楷體" w:hint="eastAsia"/>
          <w:sz w:val="26"/>
          <w:szCs w:val="26"/>
        </w:rPr>
        <w:t xml:space="preserve">  </w:t>
      </w:r>
      <w:r w:rsidR="00D05AA1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下列各種包紮法的敘述，何者正確？(A)懸臂吊帶法需露出手指(B)踝關節包紮法需要彈性繃帶(C)</w:t>
      </w:r>
      <w:r w:rsidR="00A7737E">
        <w:rPr>
          <w:rFonts w:ascii="標楷體" w:eastAsia="標楷體" w:hAnsi="標楷體" w:hint="eastAsia"/>
          <w:sz w:val="26"/>
          <w:szCs w:val="26"/>
        </w:rPr>
        <w:t>網狀繃帶只能包覆在膝</w:t>
      </w:r>
    </w:p>
    <w:p w:rsidR="001E667E" w:rsidRPr="00EF3207" w:rsidRDefault="00A7737E" w:rsidP="001E667E">
      <w:pPr>
        <w:pStyle w:val="a3"/>
        <w:spacing w:beforeLines="50" w:before="163" w:line="0" w:lineRule="atLeas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蓋或手肘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(D)沒有繃帶就無法進行包紮。</w:t>
      </w:r>
    </w:p>
    <w:p w:rsidR="00A7737E" w:rsidRDefault="001E66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11</w:t>
      </w:r>
      <w:r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進行包紮時，若沒有保留適當的彈性空間，可能會有下列何種情況出現？(A)繃帶容易鬆脫(B)傷口無法止血(C)傷肢末端</w:t>
      </w:r>
    </w:p>
    <w:p w:rsidR="001E667E" w:rsidRPr="001E667E" w:rsidRDefault="00A773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 xml:space="preserve">循環不良(D)傷者主觀感覺舒適。   </w:t>
      </w:r>
    </w:p>
    <w:p w:rsidR="00D568D0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12</w:t>
      </w:r>
      <w:r w:rsidR="00896136"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下列有幾項為常見的致癌因素？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(甲)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病毒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(乙)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吸菸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(丙)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醃漬品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(丁)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高脂肪飲食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(戊)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肥胖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(A)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二項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(B)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三項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(C)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四項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(D)五</w:t>
      </w:r>
      <w:r w:rsidR="00A7737E">
        <w:rPr>
          <w:rFonts w:ascii="標楷體" w:eastAsia="標楷體" w:hAnsi="標楷體" w:hint="eastAsia"/>
          <w:sz w:val="26"/>
          <w:szCs w:val="26"/>
        </w:rPr>
        <w:t>項</w:t>
      </w:r>
    </w:p>
    <w:p w:rsidR="00A7737E" w:rsidRDefault="001E66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13</w:t>
      </w:r>
      <w:r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下列關於腎臟病與糖尿病的敘述，何者正確？(A)兩者皆為傳染病(B)前者為傳染病；後者為慢性病(C)前者為慢性病；後</w:t>
      </w:r>
    </w:p>
    <w:p w:rsidR="001E667E" w:rsidRPr="00EF3207" w:rsidRDefault="00A773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者為傳染病(D)兩者皆非傳染病。</w:t>
      </w:r>
    </w:p>
    <w:p w:rsidR="00A7737E" w:rsidRDefault="001E66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14</w:t>
      </w:r>
      <w:r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小王想了解各種搬運法的使用時機，下列敘述何者正確？</w:t>
      </w:r>
      <w:r w:rsidRPr="00EF3207">
        <w:rPr>
          <w:rFonts w:ascii="標楷體" w:eastAsia="標楷體" w:hAnsi="標楷體"/>
          <w:sz w:val="26"/>
          <w:szCs w:val="26"/>
        </w:rPr>
        <w:t>(A)</w:t>
      </w:r>
      <w:r w:rsidRPr="00EF3207">
        <w:rPr>
          <w:rFonts w:ascii="標楷體" w:eastAsia="標楷體" w:hAnsi="標楷體" w:hint="eastAsia"/>
          <w:sz w:val="26"/>
          <w:szCs w:val="26"/>
        </w:rPr>
        <w:t>單人背負法適用在施救者體型較傷患魁梧</w:t>
      </w:r>
      <w:r w:rsidRPr="00EF3207">
        <w:rPr>
          <w:rFonts w:ascii="標楷體" w:eastAsia="標楷體" w:hAnsi="標楷體"/>
          <w:sz w:val="26"/>
          <w:szCs w:val="26"/>
        </w:rPr>
        <w:t>(B)</w:t>
      </w:r>
      <w:r w:rsidRPr="00EF3207">
        <w:rPr>
          <w:rFonts w:ascii="標楷體" w:eastAsia="標楷體" w:hAnsi="標楷體" w:hint="eastAsia"/>
          <w:sz w:val="26"/>
          <w:szCs w:val="26"/>
        </w:rPr>
        <w:t>單人攙扶法適</w:t>
      </w:r>
    </w:p>
    <w:p w:rsidR="001E667E" w:rsidRPr="00EF3207" w:rsidRDefault="00A7737E" w:rsidP="00A7737E">
      <w:pPr>
        <w:pStyle w:val="a3"/>
        <w:spacing w:beforeLines="50" w:before="163" w:line="0" w:lineRule="atLeas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用於傷患意識不清</w:t>
      </w:r>
      <w:r w:rsidR="001E667E" w:rsidRPr="00EF3207">
        <w:rPr>
          <w:rFonts w:ascii="標楷體" w:eastAsia="標楷體" w:hAnsi="標楷體"/>
          <w:sz w:val="26"/>
          <w:szCs w:val="26"/>
        </w:rPr>
        <w:t>(C)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兩人扶持行走法適用於傷患下肢骨折</w:t>
      </w:r>
      <w:r w:rsidR="001E667E" w:rsidRPr="00EF3207">
        <w:rPr>
          <w:rFonts w:ascii="標楷體" w:eastAsia="標楷體" w:hAnsi="標楷體"/>
          <w:sz w:val="26"/>
          <w:szCs w:val="26"/>
        </w:rPr>
        <w:t>(D)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三人搬運法適用於施救者人數低於兩人。</w:t>
      </w:r>
    </w:p>
    <w:p w:rsidR="00A7737E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15</w:t>
      </w:r>
      <w:r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傷口清潔後，可用敷料將傷口覆蓋，下列哪幾項物品適合當做敷料？</w:t>
      </w:r>
      <w:r w:rsidRPr="00EF3207">
        <w:rPr>
          <w:rFonts w:ascii="標楷體" w:eastAsia="標楷體" w:hAnsi="標楷體"/>
          <w:sz w:val="26"/>
          <w:szCs w:val="26"/>
        </w:rPr>
        <w:t>(</w:t>
      </w:r>
      <w:r w:rsidRPr="00EF3207">
        <w:rPr>
          <w:rFonts w:ascii="標楷體" w:eastAsia="標楷體" w:hAnsi="標楷體" w:hint="eastAsia"/>
          <w:sz w:val="26"/>
          <w:szCs w:val="26"/>
        </w:rPr>
        <w:t>甲</w:t>
      </w:r>
      <w:r w:rsidRPr="00EF3207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紗布</w:t>
      </w:r>
      <w:r w:rsidRPr="00EF3207">
        <w:rPr>
          <w:rFonts w:ascii="標楷體" w:eastAsia="標楷體" w:hAnsi="標楷體"/>
          <w:sz w:val="26"/>
          <w:szCs w:val="26"/>
        </w:rPr>
        <w:t>(</w:t>
      </w:r>
      <w:r w:rsidRPr="00EF3207">
        <w:rPr>
          <w:rFonts w:ascii="標楷體" w:eastAsia="標楷體" w:hAnsi="標楷體" w:hint="eastAsia"/>
          <w:sz w:val="26"/>
          <w:szCs w:val="26"/>
        </w:rPr>
        <w:t>乙</w:t>
      </w:r>
      <w:r w:rsidRPr="00EF3207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人工皮</w:t>
      </w:r>
      <w:r w:rsidRPr="00EF3207">
        <w:rPr>
          <w:rFonts w:ascii="標楷體" w:eastAsia="標楷體" w:hAnsi="標楷體"/>
          <w:sz w:val="26"/>
          <w:szCs w:val="26"/>
        </w:rPr>
        <w:t>(</w:t>
      </w:r>
      <w:r w:rsidRPr="00EF3207">
        <w:rPr>
          <w:rFonts w:ascii="標楷體" w:eastAsia="標楷體" w:hAnsi="標楷體" w:hint="eastAsia"/>
          <w:sz w:val="26"/>
          <w:szCs w:val="26"/>
        </w:rPr>
        <w:t>丙</w:t>
      </w:r>
      <w:r w:rsidRPr="00EF3207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酒精棉片</w:t>
      </w:r>
      <w:r w:rsidRPr="00EF3207">
        <w:rPr>
          <w:rFonts w:ascii="標楷體" w:eastAsia="標楷體" w:hAnsi="標楷體"/>
          <w:sz w:val="26"/>
          <w:szCs w:val="26"/>
        </w:rPr>
        <w:t>(</w:t>
      </w:r>
      <w:r w:rsidRPr="00EF3207">
        <w:rPr>
          <w:rFonts w:ascii="標楷體" w:eastAsia="標楷體" w:hAnsi="標楷體" w:hint="eastAsia"/>
          <w:sz w:val="26"/>
          <w:szCs w:val="26"/>
        </w:rPr>
        <w:t>丁</w:t>
      </w:r>
      <w:r w:rsidRPr="00EF3207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衛生紙</w:t>
      </w:r>
    </w:p>
    <w:p w:rsidR="001E667E" w:rsidRPr="00EF3207" w:rsidRDefault="00A773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1E667E" w:rsidRPr="00EF3207">
        <w:rPr>
          <w:rFonts w:ascii="標楷體" w:eastAsia="標楷體" w:hAnsi="標楷體"/>
          <w:sz w:val="26"/>
          <w:szCs w:val="26"/>
        </w:rPr>
        <w:t>(A)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甲乙</w:t>
      </w:r>
      <w:r w:rsidR="001E667E" w:rsidRPr="00EF3207">
        <w:rPr>
          <w:rFonts w:ascii="標楷體" w:eastAsia="標楷體" w:hAnsi="標楷體"/>
          <w:sz w:val="26"/>
          <w:szCs w:val="26"/>
        </w:rPr>
        <w:t>(B)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甲丙</w:t>
      </w:r>
      <w:r w:rsidR="001E667E" w:rsidRPr="00EF3207">
        <w:rPr>
          <w:rFonts w:ascii="標楷體" w:eastAsia="標楷體" w:hAnsi="標楷體"/>
          <w:sz w:val="26"/>
          <w:szCs w:val="26"/>
        </w:rPr>
        <w:t>(C)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甲乙丙</w:t>
      </w:r>
      <w:r w:rsidR="001E667E" w:rsidRPr="00EF3207">
        <w:rPr>
          <w:rFonts w:ascii="標楷體" w:eastAsia="標楷體" w:hAnsi="標楷體"/>
          <w:sz w:val="26"/>
          <w:szCs w:val="26"/>
        </w:rPr>
        <w:t>(D)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甲乙丙丁。</w:t>
      </w:r>
    </w:p>
    <w:p w:rsidR="00A7737E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16</w:t>
      </w:r>
      <w:r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使用AED時，兩貼片的位置應在患者的何處？(甲)右鎖骨下方(乙)右乳頭下方(丙)左鎖骨上方(丁)左乳頭外側(A)甲乙</w:t>
      </w:r>
    </w:p>
    <w:p w:rsidR="001E667E" w:rsidRDefault="00A773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 xml:space="preserve">(B)甲丙(C)甲丁 (D)乙丁。     </w:t>
      </w:r>
    </w:p>
    <w:p w:rsidR="00A7737E" w:rsidRPr="00A96C3A" w:rsidRDefault="00A7737E" w:rsidP="00A7737E">
      <w:pPr>
        <w:pStyle w:val="a3"/>
        <w:spacing w:beforeLines="50" w:before="163" w:line="0" w:lineRule="atLeast"/>
        <w:jc w:val="center"/>
        <w:rPr>
          <w:rFonts w:ascii="標楷體" w:eastAsia="標楷體" w:hAnsi="標楷體"/>
          <w:b/>
          <w:sz w:val="36"/>
          <w:szCs w:val="44"/>
          <w:shd w:val="clear" w:color="auto" w:fill="FFFFFF"/>
        </w:rPr>
      </w:pPr>
      <w:r w:rsidRPr="00A96C3A">
        <w:rPr>
          <w:rFonts w:ascii="標楷體" w:eastAsia="標楷體" w:hAnsi="標楷體" w:hint="eastAsia"/>
          <w:sz w:val="48"/>
          <w:szCs w:val="44"/>
        </w:rPr>
        <w:t>請</w:t>
      </w:r>
      <w:r w:rsidR="00A96C3A" w:rsidRPr="00A96C3A">
        <w:rPr>
          <w:rFonts w:ascii="標楷體" w:eastAsia="標楷體" w:hAnsi="標楷體" w:hint="eastAsia"/>
          <w:sz w:val="48"/>
          <w:szCs w:val="44"/>
        </w:rPr>
        <w:t xml:space="preserve"> </w:t>
      </w:r>
      <w:r w:rsidRPr="00A96C3A">
        <w:rPr>
          <w:rFonts w:ascii="標楷體" w:eastAsia="標楷體" w:hAnsi="標楷體" w:hint="eastAsia"/>
          <w:sz w:val="48"/>
          <w:szCs w:val="44"/>
        </w:rPr>
        <w:t>注</w:t>
      </w:r>
      <w:r w:rsidR="00A96C3A" w:rsidRPr="00A96C3A">
        <w:rPr>
          <w:rFonts w:ascii="標楷體" w:eastAsia="標楷體" w:hAnsi="標楷體" w:hint="eastAsia"/>
          <w:sz w:val="48"/>
          <w:szCs w:val="44"/>
        </w:rPr>
        <w:t xml:space="preserve"> </w:t>
      </w:r>
      <w:r w:rsidRPr="00A96C3A">
        <w:rPr>
          <w:rFonts w:ascii="標楷體" w:eastAsia="標楷體" w:hAnsi="標楷體" w:hint="eastAsia"/>
          <w:sz w:val="48"/>
          <w:szCs w:val="44"/>
        </w:rPr>
        <w:t>意</w:t>
      </w:r>
      <w:r w:rsidR="00A96C3A" w:rsidRPr="00A96C3A">
        <w:rPr>
          <w:rFonts w:ascii="標楷體" w:eastAsia="標楷體" w:hAnsi="標楷體" w:hint="eastAsia"/>
          <w:sz w:val="48"/>
          <w:szCs w:val="44"/>
        </w:rPr>
        <w:t xml:space="preserve"> </w:t>
      </w:r>
      <w:r w:rsidRPr="00A96C3A">
        <w:rPr>
          <w:rFonts w:ascii="標楷體" w:eastAsia="標楷體" w:hAnsi="標楷體" w:hint="eastAsia"/>
          <w:sz w:val="48"/>
          <w:szCs w:val="44"/>
        </w:rPr>
        <w:t>背</w:t>
      </w:r>
      <w:r w:rsidR="00A96C3A" w:rsidRPr="00A96C3A">
        <w:rPr>
          <w:rFonts w:ascii="標楷體" w:eastAsia="標楷體" w:hAnsi="標楷體" w:hint="eastAsia"/>
          <w:sz w:val="48"/>
          <w:szCs w:val="44"/>
        </w:rPr>
        <w:t xml:space="preserve"> </w:t>
      </w:r>
      <w:r w:rsidRPr="00A96C3A">
        <w:rPr>
          <w:rFonts w:ascii="標楷體" w:eastAsia="標楷體" w:hAnsi="標楷體" w:hint="eastAsia"/>
          <w:sz w:val="48"/>
          <w:szCs w:val="44"/>
        </w:rPr>
        <w:t>面</w:t>
      </w:r>
      <w:r w:rsidR="00A96C3A" w:rsidRPr="00A96C3A">
        <w:rPr>
          <w:rFonts w:ascii="標楷體" w:eastAsia="標楷體" w:hAnsi="標楷體" w:hint="eastAsia"/>
          <w:sz w:val="48"/>
          <w:szCs w:val="44"/>
        </w:rPr>
        <w:t xml:space="preserve"> </w:t>
      </w:r>
      <w:r w:rsidRPr="00A96C3A">
        <w:rPr>
          <w:rFonts w:ascii="標楷體" w:eastAsia="標楷體" w:hAnsi="標楷體" w:hint="eastAsia"/>
          <w:sz w:val="48"/>
          <w:szCs w:val="44"/>
        </w:rPr>
        <w:t>還</w:t>
      </w:r>
      <w:r w:rsidR="00A96C3A" w:rsidRPr="00A96C3A">
        <w:rPr>
          <w:rFonts w:ascii="標楷體" w:eastAsia="標楷體" w:hAnsi="標楷體" w:hint="eastAsia"/>
          <w:sz w:val="48"/>
          <w:szCs w:val="44"/>
        </w:rPr>
        <w:t xml:space="preserve"> </w:t>
      </w:r>
      <w:r w:rsidRPr="00A96C3A">
        <w:rPr>
          <w:rFonts w:ascii="標楷體" w:eastAsia="標楷體" w:hAnsi="標楷體" w:hint="eastAsia"/>
          <w:sz w:val="48"/>
          <w:szCs w:val="44"/>
        </w:rPr>
        <w:t>有</w:t>
      </w:r>
      <w:r w:rsidR="00A96C3A" w:rsidRPr="00A96C3A">
        <w:rPr>
          <w:rFonts w:ascii="標楷體" w:eastAsia="標楷體" w:hAnsi="標楷體" w:hint="eastAsia"/>
          <w:sz w:val="48"/>
          <w:szCs w:val="44"/>
        </w:rPr>
        <w:t xml:space="preserve"> </w:t>
      </w:r>
      <w:r w:rsidRPr="00A96C3A">
        <w:rPr>
          <w:rFonts w:ascii="標楷體" w:eastAsia="標楷體" w:hAnsi="標楷體" w:hint="eastAsia"/>
          <w:sz w:val="48"/>
          <w:szCs w:val="44"/>
        </w:rPr>
        <w:t>題</w:t>
      </w:r>
      <w:r w:rsidR="00A96C3A" w:rsidRPr="00A96C3A">
        <w:rPr>
          <w:rFonts w:ascii="標楷體" w:eastAsia="標楷體" w:hAnsi="標楷體" w:hint="eastAsia"/>
          <w:sz w:val="48"/>
          <w:szCs w:val="44"/>
        </w:rPr>
        <w:t xml:space="preserve"> </w:t>
      </w:r>
      <w:r w:rsidRPr="00A96C3A">
        <w:rPr>
          <w:rFonts w:ascii="標楷體" w:eastAsia="標楷體" w:hAnsi="標楷體" w:hint="eastAsia"/>
          <w:sz w:val="48"/>
          <w:szCs w:val="44"/>
        </w:rPr>
        <w:t>目</w:t>
      </w:r>
    </w:p>
    <w:p w:rsidR="00A7737E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17</w:t>
      </w:r>
      <w:r w:rsidR="00896136"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為何高血壓會有「隱形殺手」之稱號？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(A)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因其不會立即導致死亡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(B)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因其初期症狀不明顯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(C)</w:t>
      </w:r>
      <w:r w:rsidR="009D3D40" w:rsidRPr="00EF3207">
        <w:rPr>
          <w:rFonts w:ascii="標楷體" w:eastAsia="標楷體" w:hAnsi="標楷體" w:hint="eastAsia"/>
          <w:sz w:val="26"/>
          <w:szCs w:val="26"/>
        </w:rPr>
        <w:t>因其不會對人體造成傷害</w:t>
      </w:r>
    </w:p>
    <w:p w:rsidR="00D568D0" w:rsidRPr="00EF3207" w:rsidRDefault="00A773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(D)高血壓病並未有此稱號。</w:t>
      </w:r>
    </w:p>
    <w:p w:rsidR="00A7737E" w:rsidRDefault="001E66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18</w:t>
      </w:r>
      <w:r w:rsidR="00896136"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健康課程中，老師帶領大家討論血壓的概念。阿康說：「血壓除受到生理影響，心理情緒與壓力也會影響血壓值。」大軒</w:t>
      </w:r>
    </w:p>
    <w:p w:rsidR="00A7737E" w:rsidRDefault="00A773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說：「維持一定的血壓值很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重要，每個人都要固定自己的血壓值。」請問：哪位同學的概念正確？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 xml:space="preserve">(A)阿康　(B)大軒　</w:t>
      </w:r>
    </w:p>
    <w:p w:rsidR="00D568D0" w:rsidRDefault="00A773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(C)兩人皆正確　(D)兩人皆錯誤。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A7737E" w:rsidRDefault="001E66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19</w:t>
      </w:r>
      <w:r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下列關於胰島素的敘述，何者正確？(A)由肝臟分泌並儲存於胰臟(B)協助降低血液中肝醣的濃度(C)與腎臟病相關(D)刺激</w:t>
      </w:r>
    </w:p>
    <w:p w:rsidR="001E667E" w:rsidRPr="00EF3207" w:rsidRDefault="00A773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葡萄糖轉換成肝醣。</w:t>
      </w:r>
    </w:p>
    <w:p w:rsidR="00A7737E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20</w:t>
      </w:r>
      <w:r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現場有大量傷患，醫護人員通常會先做檢傷分類，將患者綁上不同顏色的標籤，目的為何？(A)評估環境安全(B)區分年齡</w:t>
      </w:r>
    </w:p>
    <w:p w:rsidR="001E667E" w:rsidRPr="00EF3207" w:rsidRDefault="00A7737E" w:rsidP="001E667E">
      <w:pPr>
        <w:pStyle w:val="a3"/>
        <w:spacing w:beforeLines="50" w:before="163" w:line="0" w:lineRule="atLeas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>層級(C)區分性別差異(D)評估救難次序。</w:t>
      </w:r>
    </w:p>
    <w:p w:rsidR="001E667E" w:rsidRPr="00EF3207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21</w:t>
      </w:r>
      <w:r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小左打開急救箱後，想找可以消毒殺菌的物品，下列何者有消毒殺菌的功能？</w:t>
      </w:r>
      <w:r w:rsidRPr="00EF3207">
        <w:rPr>
          <w:rFonts w:ascii="標楷體" w:eastAsia="標楷體" w:hAnsi="標楷體"/>
          <w:sz w:val="26"/>
          <w:szCs w:val="26"/>
        </w:rPr>
        <w:t>(A)</w:t>
      </w:r>
      <w:r w:rsidRPr="00EF3207">
        <w:rPr>
          <w:rFonts w:ascii="標楷體" w:eastAsia="標楷體" w:hAnsi="標楷體" w:hint="eastAsia"/>
          <w:sz w:val="26"/>
          <w:szCs w:val="26"/>
        </w:rPr>
        <w:t>棉棒</w:t>
      </w:r>
      <w:r w:rsidRPr="00EF3207">
        <w:rPr>
          <w:rFonts w:ascii="標楷體" w:eastAsia="標楷體" w:hAnsi="標楷體"/>
          <w:sz w:val="26"/>
          <w:szCs w:val="26"/>
        </w:rPr>
        <w:t>(B)</w:t>
      </w:r>
      <w:r w:rsidRPr="00EF3207">
        <w:rPr>
          <w:rFonts w:ascii="標楷體" w:eastAsia="標楷體" w:hAnsi="標楷體" w:hint="eastAsia"/>
          <w:sz w:val="26"/>
          <w:szCs w:val="26"/>
        </w:rPr>
        <w:t>優碘</w:t>
      </w:r>
      <w:r w:rsidRPr="00EF3207">
        <w:rPr>
          <w:rFonts w:ascii="標楷體" w:eastAsia="標楷體" w:hAnsi="標楷體"/>
          <w:sz w:val="26"/>
          <w:szCs w:val="26"/>
        </w:rPr>
        <w:t>(C)</w:t>
      </w:r>
      <w:r w:rsidRPr="00EF3207">
        <w:rPr>
          <w:rFonts w:ascii="標楷體" w:eastAsia="標楷體" w:hAnsi="標楷體" w:hint="eastAsia"/>
          <w:sz w:val="26"/>
          <w:szCs w:val="26"/>
        </w:rPr>
        <w:t>紗布</w:t>
      </w:r>
      <w:r w:rsidRPr="00EF3207">
        <w:rPr>
          <w:rFonts w:ascii="標楷體" w:eastAsia="標楷體" w:hAnsi="標楷體"/>
          <w:sz w:val="26"/>
          <w:szCs w:val="26"/>
        </w:rPr>
        <w:t>(D)</w:t>
      </w:r>
      <w:r w:rsidRPr="00EF3207">
        <w:rPr>
          <w:rFonts w:ascii="標楷體" w:eastAsia="標楷體" w:hAnsi="標楷體" w:hint="eastAsia"/>
          <w:sz w:val="26"/>
          <w:szCs w:val="26"/>
        </w:rPr>
        <w:t>生理食鹽水。</w:t>
      </w:r>
    </w:p>
    <w:p w:rsidR="00A7737E" w:rsidRDefault="001E66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22</w:t>
      </w:r>
      <w:r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Pr="00EF3207">
        <w:rPr>
          <w:rFonts w:ascii="標楷體" w:eastAsia="標楷體" w:hAnsi="標楷體" w:hint="eastAsia"/>
          <w:sz w:val="26"/>
          <w:szCs w:val="26"/>
        </w:rPr>
        <w:t>下列何者是CPR口訣中第一個步驟？(A)拍打患者臉部，確認意識(B)拍打患者肩部確認意識(C)請人幫忙打電話叫救護車</w:t>
      </w:r>
    </w:p>
    <w:p w:rsidR="001E667E" w:rsidRPr="001E667E" w:rsidRDefault="00A773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E667E" w:rsidRPr="00EF3207">
        <w:rPr>
          <w:rFonts w:ascii="標楷體" w:eastAsia="標楷體" w:hAnsi="標楷體" w:hint="eastAsia"/>
          <w:sz w:val="26"/>
          <w:szCs w:val="26"/>
        </w:rPr>
        <w:t xml:space="preserve">(D)請人幫忙拿AED。      </w:t>
      </w:r>
    </w:p>
    <w:p w:rsidR="00A7737E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23</w:t>
      </w:r>
      <w:r w:rsidR="00896136"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下列有幾項為腦中風發病的前兆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(甲)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眼神呆滯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(乙)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口齒不清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(丙)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劇烈頭痛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(丁)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失去平衡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(戊)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眩暈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(A)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五項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(B)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四項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(C)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二項</w:t>
      </w:r>
    </w:p>
    <w:p w:rsidR="00D568D0" w:rsidRPr="00EF3207" w:rsidRDefault="00A773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(D)一項。</w:t>
      </w:r>
    </w:p>
    <w:p w:rsidR="00A7737E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24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急救現場尋求支援時，需要提供下列哪些資料？(甲)事故地點(乙)傷患人數(丙)本人心情(丁)事故類型</w:t>
      </w:r>
      <w:r w:rsidR="001A5CC2" w:rsidRPr="00EF3207">
        <w:rPr>
          <w:rFonts w:ascii="標楷體" w:eastAsia="標楷體" w:hAnsi="標楷體"/>
          <w:sz w:val="26"/>
          <w:szCs w:val="26"/>
        </w:rPr>
        <w:t>(A)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甲乙丙</w:t>
      </w:r>
    </w:p>
    <w:p w:rsidR="00A7737E" w:rsidRDefault="00A773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A5CC2" w:rsidRPr="00EF3207">
        <w:rPr>
          <w:rFonts w:ascii="標楷體" w:eastAsia="標楷體" w:hAnsi="標楷體"/>
          <w:sz w:val="26"/>
          <w:szCs w:val="26"/>
        </w:rPr>
        <w:t>(B)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乙丙丁</w:t>
      </w:r>
      <w:r w:rsidR="001A5CC2" w:rsidRPr="00EF3207">
        <w:rPr>
          <w:rFonts w:ascii="標楷體" w:eastAsia="標楷體" w:hAnsi="標楷體"/>
          <w:sz w:val="26"/>
          <w:szCs w:val="26"/>
        </w:rPr>
        <w:t>(C)</w:t>
      </w:r>
      <w:r w:rsidR="00EF3207" w:rsidRPr="00EF3207">
        <w:rPr>
          <w:rFonts w:ascii="標楷體" w:eastAsia="標楷體" w:hAnsi="標楷體" w:hint="eastAsia"/>
          <w:sz w:val="26"/>
          <w:szCs w:val="26"/>
        </w:rPr>
        <w:t>甲丙丁</w:t>
      </w:r>
      <w:r w:rsidR="001A5CC2" w:rsidRPr="00EF3207">
        <w:rPr>
          <w:rFonts w:ascii="標楷體" w:eastAsia="標楷體" w:hAnsi="標楷體"/>
          <w:sz w:val="26"/>
          <w:szCs w:val="26"/>
        </w:rPr>
        <w:t>(D)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甲乙丁。</w:t>
      </w:r>
      <w:r w:rsidR="001A5CC2" w:rsidRPr="00EF3207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 xml:space="preserve">  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20.（C）緊急狀況發生時，何者是非醫護人員可以做的事？</w:t>
      </w:r>
      <w:r w:rsidR="001A5CC2" w:rsidRPr="00EF3207">
        <w:rPr>
          <w:rFonts w:ascii="標楷體" w:eastAsia="標楷體" w:hAnsi="標楷體"/>
          <w:sz w:val="26"/>
          <w:szCs w:val="26"/>
        </w:rPr>
        <w:t>(A)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治療患者</w:t>
      </w:r>
      <w:r w:rsidR="001A5CC2" w:rsidRPr="00EF3207">
        <w:rPr>
          <w:rFonts w:ascii="標楷體" w:eastAsia="標楷體" w:hAnsi="標楷體"/>
          <w:sz w:val="26"/>
          <w:szCs w:val="26"/>
        </w:rPr>
        <w:t>(B)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診斷疾病</w:t>
      </w:r>
    </w:p>
    <w:p w:rsidR="001A5CC2" w:rsidRPr="00EF3207" w:rsidRDefault="00A7737E" w:rsidP="001E667E">
      <w:pPr>
        <w:pStyle w:val="a3"/>
        <w:spacing w:beforeLines="50" w:before="163" w:line="0" w:lineRule="atLeas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A5CC2" w:rsidRPr="00EF3207">
        <w:rPr>
          <w:rFonts w:ascii="標楷體" w:eastAsia="標楷體" w:hAnsi="標楷體"/>
          <w:sz w:val="26"/>
          <w:szCs w:val="26"/>
        </w:rPr>
        <w:t>(C)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冷靜尋求支援</w:t>
      </w:r>
      <w:r w:rsidR="001A5CC2" w:rsidRPr="00EF3207">
        <w:rPr>
          <w:rFonts w:ascii="標楷體" w:eastAsia="標楷體" w:hAnsi="標楷體"/>
          <w:sz w:val="26"/>
          <w:szCs w:val="26"/>
        </w:rPr>
        <w:t>(D)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給予藥物。</w:t>
      </w:r>
    </w:p>
    <w:p w:rsidR="00A7737E" w:rsidRDefault="001E66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25</w:t>
      </w:r>
      <w:r w:rsidR="00896136"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>糖尿病是否能夠被根治？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(A)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>可以，但手術費用昂貴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(B)可以，需接受12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>週的胰島素療程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(C)不可以，只能靠注射胰島素或</w:t>
      </w:r>
    </w:p>
    <w:p w:rsidR="00D568D0" w:rsidRPr="00EF3207" w:rsidRDefault="00A773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藥物控制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>血糖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(D)不可以，除非是受後天因導致的糖尿病才有機會被根治。</w:t>
      </w:r>
    </w:p>
    <w:p w:rsidR="00D41FD6" w:rsidRPr="00EF3207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26</w:t>
      </w:r>
      <w:r w:rsidR="00896136"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下列關於急救的敘述，何者正確？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(A)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只屬於醫生的責任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(B)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能使病患立刻復原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(C)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無法減輕傷害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(D)能防止病情惡化。</w:t>
      </w:r>
    </w:p>
    <w:p w:rsidR="00A7737E" w:rsidRDefault="001E667E" w:rsidP="00A773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27</w:t>
      </w:r>
      <w:r w:rsidR="00896136"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下列有關兩人四手搬運法與兩人座抬搬運法的敘述，何者正確？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(A)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傷患意識不清可用兩人四手搬運法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(B)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兩人座抬搬運法</w:t>
      </w:r>
    </w:p>
    <w:p w:rsidR="00D568D0" w:rsidRPr="00EF3207" w:rsidRDefault="00A7737E" w:rsidP="00A7737E">
      <w:pPr>
        <w:pStyle w:val="a3"/>
        <w:spacing w:beforeLines="50" w:before="163" w:line="0" w:lineRule="atLeas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可讓傷患背部有支撐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(C)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兩人四手搬運法施救者各用一隻手扶著傷患肩部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(D)兩人座抬搬運法施救者雙手都讓傷患坐著。</w:t>
      </w:r>
    </w:p>
    <w:p w:rsidR="00A7737E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28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>下列何者為小傷口急救的正確步驟？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(甲)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>以食鹽水沖洗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(乙)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>塗抹優碘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(丙)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>蓋上紗布</w:t>
      </w:r>
      <w:r w:rsidR="00D568D0" w:rsidRPr="00EF3207">
        <w:rPr>
          <w:rFonts w:ascii="標楷體" w:eastAsia="標楷體" w:hAnsi="標楷體"/>
          <w:sz w:val="26"/>
          <w:szCs w:val="26"/>
        </w:rPr>
        <w:t>(A)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>甲乙丙</w:t>
      </w:r>
      <w:r w:rsidR="00D568D0" w:rsidRPr="00EF3207">
        <w:rPr>
          <w:rFonts w:ascii="標楷體" w:eastAsia="標楷體" w:hAnsi="標楷體"/>
          <w:sz w:val="26"/>
          <w:szCs w:val="26"/>
        </w:rPr>
        <w:t>(B)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>甲丙乙</w:t>
      </w:r>
      <w:r w:rsidR="00D568D0" w:rsidRPr="00EF3207">
        <w:rPr>
          <w:rFonts w:ascii="標楷體" w:eastAsia="標楷體" w:hAnsi="標楷體"/>
          <w:sz w:val="26"/>
          <w:szCs w:val="26"/>
        </w:rPr>
        <w:t>(C)</w:t>
      </w:r>
      <w:r w:rsidR="003529FA" w:rsidRPr="00EF3207">
        <w:rPr>
          <w:rFonts w:ascii="標楷體" w:eastAsia="標楷體" w:hAnsi="標楷體" w:hint="eastAsia"/>
          <w:sz w:val="26"/>
          <w:szCs w:val="26"/>
        </w:rPr>
        <w:t>甲乙丙甲</w:t>
      </w:r>
    </w:p>
    <w:p w:rsidR="00D568D0" w:rsidRPr="00EF3207" w:rsidRDefault="00A7737E" w:rsidP="001E667E">
      <w:pPr>
        <w:pStyle w:val="a3"/>
        <w:spacing w:beforeLines="50" w:before="163" w:line="0" w:lineRule="atLeas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568D0" w:rsidRPr="00EF3207">
        <w:rPr>
          <w:rFonts w:ascii="標楷體" w:eastAsia="標楷體" w:hAnsi="標楷體"/>
          <w:sz w:val="26"/>
          <w:szCs w:val="26"/>
        </w:rPr>
        <w:t>(D)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甲乙甲丙。</w:t>
      </w:r>
    </w:p>
    <w:p w:rsidR="00A7737E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29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下列有關胸部按壓時施救者姿勢的敘述，何者正確？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(A)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兩腳需緊閉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(B)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在傷患頭部後方呈跪姿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(C)</w:t>
      </w:r>
      <w:r w:rsidR="001A5CC2" w:rsidRPr="00EF3207">
        <w:rPr>
          <w:rFonts w:ascii="標楷體" w:eastAsia="標楷體" w:hAnsi="標楷體" w:hint="eastAsia"/>
          <w:sz w:val="26"/>
          <w:szCs w:val="26"/>
        </w:rPr>
        <w:t>兩手重疊相扣握拳</w:t>
      </w:r>
    </w:p>
    <w:p w:rsidR="00D568D0" w:rsidRPr="00EF3207" w:rsidRDefault="00A7737E" w:rsidP="001E667E">
      <w:pPr>
        <w:pStyle w:val="a3"/>
        <w:spacing w:beforeLines="50" w:before="163" w:line="0" w:lineRule="atLeast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(D)雙臂需打直。</w:t>
      </w:r>
    </w:p>
    <w:p w:rsidR="00D568D0" w:rsidRDefault="001E667E" w:rsidP="001E667E">
      <w:pPr>
        <w:pStyle w:val="a3"/>
        <w:spacing w:beforeLines="50" w:before="163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30</w:t>
      </w:r>
      <w:r w:rsidR="00987DDC" w:rsidRPr="00EF3207">
        <w:rPr>
          <w:rFonts w:ascii="標楷體" w:eastAsia="標楷體" w:hAnsi="標楷體" w:hint="eastAsia"/>
          <w:sz w:val="26"/>
          <w:szCs w:val="26"/>
        </w:rPr>
        <w:t>.</w:t>
      </w:r>
      <w:r w:rsidR="00A7737E">
        <w:rPr>
          <w:rFonts w:ascii="標楷體" w:eastAsia="標楷體" w:hAnsi="標楷體"/>
          <w:sz w:val="26"/>
          <w:szCs w:val="26"/>
        </w:rPr>
        <w:t>(</w:t>
      </w:r>
      <w:r w:rsidR="00A7737E">
        <w:rPr>
          <w:rFonts w:ascii="標楷體" w:eastAsia="標楷體" w:hAnsi="標楷體" w:hint="eastAsia"/>
          <w:sz w:val="26"/>
          <w:szCs w:val="26"/>
        </w:rPr>
        <w:t xml:space="preserve">  </w:t>
      </w:r>
      <w:r w:rsidR="00A7737E">
        <w:rPr>
          <w:rFonts w:ascii="標楷體" w:eastAsia="標楷體" w:hAnsi="標楷體"/>
          <w:sz w:val="26"/>
          <w:szCs w:val="26"/>
        </w:rPr>
        <w:t>)</w:t>
      </w:r>
      <w:r w:rsidR="007E7447" w:rsidRPr="00EF3207">
        <w:rPr>
          <w:rFonts w:ascii="標楷體" w:eastAsia="標楷體" w:hAnsi="標楷體" w:hint="eastAsia"/>
          <w:sz w:val="26"/>
          <w:szCs w:val="26"/>
        </w:rPr>
        <w:t>下列哪一個步驟可以讓心臟跳動恢復正常的節律？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(A)</w:t>
      </w:r>
      <w:r w:rsidR="007E7447" w:rsidRPr="00EF3207">
        <w:rPr>
          <w:rFonts w:ascii="標楷體" w:eastAsia="標楷體" w:hAnsi="標楷體" w:hint="eastAsia"/>
          <w:sz w:val="26"/>
          <w:szCs w:val="26"/>
        </w:rPr>
        <w:t>心臟電擊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(B)</w:t>
      </w:r>
      <w:r w:rsidR="007E7447" w:rsidRPr="00EF3207">
        <w:rPr>
          <w:rFonts w:ascii="標楷體" w:eastAsia="標楷體" w:hAnsi="標楷體" w:hint="eastAsia"/>
          <w:sz w:val="26"/>
          <w:szCs w:val="26"/>
        </w:rPr>
        <w:t>胸部按壓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(C)</w:t>
      </w:r>
      <w:r w:rsidR="007E7447" w:rsidRPr="00EF3207">
        <w:rPr>
          <w:rFonts w:ascii="標楷體" w:eastAsia="標楷體" w:hAnsi="標楷體" w:hint="eastAsia"/>
          <w:sz w:val="26"/>
          <w:szCs w:val="26"/>
        </w:rPr>
        <w:t>人工呼吸</w:t>
      </w:r>
      <w:r w:rsidR="00D568D0" w:rsidRPr="00EF3207">
        <w:rPr>
          <w:rFonts w:ascii="標楷體" w:eastAsia="標楷體" w:hAnsi="標楷體" w:hint="eastAsia"/>
          <w:sz w:val="26"/>
          <w:szCs w:val="26"/>
        </w:rPr>
        <w:t>(D)暢通呼吸道。</w:t>
      </w:r>
    </w:p>
    <w:p w:rsidR="00EF3207" w:rsidRDefault="00EF3207" w:rsidP="001A5CC2">
      <w:pPr>
        <w:pStyle w:val="a3"/>
        <w:spacing w:line="0" w:lineRule="atLeast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0256AE">
        <w:rPr>
          <w:rFonts w:ascii="Adobe 仿宋 Std R" w:eastAsia="Adobe 仿宋 Std R" w:hAnsi="Adobe 仿宋 Std R" w:hint="eastAsia"/>
          <w:sz w:val="28"/>
        </w:rPr>
        <w:t>填充</w:t>
      </w:r>
      <w:r>
        <w:rPr>
          <w:rFonts w:ascii="Adobe 仿宋 Std R" w:eastAsia="Adobe 仿宋 Std R" w:hAnsi="Adobe 仿宋 Std R" w:hint="eastAsia"/>
          <w:sz w:val="28"/>
        </w:rPr>
        <w:t>︰</w:t>
      </w:r>
      <w:r w:rsidRPr="00EF3207">
        <w:rPr>
          <w:rFonts w:ascii="Adobe 仿宋 Std R" w:eastAsia="Adobe 仿宋 Std R" w:hAnsi="Adobe 仿宋 Std R" w:hint="eastAsia"/>
          <w:sz w:val="28"/>
        </w:rPr>
        <w:t>第一題每格2分，其它每格1分</w:t>
      </w:r>
    </w:p>
    <w:p w:rsidR="00EF3207" w:rsidRPr="007E6A33" w:rsidRDefault="00EF3207" w:rsidP="001E667E">
      <w:pPr>
        <w:pStyle w:val="a3"/>
        <w:spacing w:beforeLines="50" w:before="163" w:line="0" w:lineRule="atLeast"/>
        <w:rPr>
          <w:rFonts w:ascii="標楷體" w:eastAsia="標楷體" w:hAnsi="標楷體"/>
          <w:sz w:val="28"/>
          <w:szCs w:val="26"/>
        </w:rPr>
      </w:pPr>
      <w:r w:rsidRPr="007E6A33">
        <w:rPr>
          <w:rFonts w:ascii="標楷體" w:eastAsia="標楷體" w:hAnsi="標楷體" w:hint="eastAsia"/>
          <w:sz w:val="28"/>
          <w:szCs w:val="26"/>
        </w:rPr>
        <w:t>1.常見的心血管疾病有＿＿＿＿、＿＿＿＿及＿＿＿等。</w:t>
      </w:r>
    </w:p>
    <w:p w:rsidR="00EF3207" w:rsidRPr="007E6A33" w:rsidRDefault="00EF3207" w:rsidP="001E667E">
      <w:pPr>
        <w:pStyle w:val="a3"/>
        <w:spacing w:beforeLines="50" w:before="163" w:line="0" w:lineRule="atLeast"/>
        <w:rPr>
          <w:rFonts w:ascii="標楷體" w:eastAsia="標楷體" w:hAnsi="標楷體"/>
          <w:sz w:val="28"/>
          <w:szCs w:val="26"/>
        </w:rPr>
      </w:pPr>
      <w:r w:rsidRPr="007E6A33">
        <w:rPr>
          <w:rFonts w:ascii="標楷體" w:eastAsia="標楷體" w:hAnsi="標楷體" w:hint="eastAsia"/>
          <w:sz w:val="28"/>
          <w:szCs w:val="26"/>
        </w:rPr>
        <w:t>2.血壓可分成＿＿＿＿與＿＿＿＿壓兩類。</w:t>
      </w:r>
    </w:p>
    <w:p w:rsidR="007E6A33" w:rsidRPr="00982E37" w:rsidRDefault="007E6A33" w:rsidP="001E667E">
      <w:pPr>
        <w:pStyle w:val="a3"/>
        <w:spacing w:beforeLines="50" w:before="163" w:line="0" w:lineRule="atLeast"/>
        <w:rPr>
          <w:rFonts w:ascii="標楷體" w:eastAsia="標楷體" w:hAnsi="標楷體"/>
          <w:sz w:val="32"/>
          <w:szCs w:val="26"/>
        </w:rPr>
      </w:pPr>
      <w:r w:rsidRPr="00982E37">
        <w:rPr>
          <w:rFonts w:ascii="標楷體" w:eastAsia="標楷體" w:hAnsi="標楷體" w:hint="eastAsia"/>
          <w:sz w:val="32"/>
          <w:szCs w:val="26"/>
        </w:rPr>
        <w:t>3.</w:t>
      </w:r>
      <w:r w:rsidR="00982E37" w:rsidRPr="00982E37">
        <w:rPr>
          <w:rFonts w:ascii="標楷體" w:eastAsia="標楷體" w:hAnsi="標楷體" w:hint="eastAsia"/>
          <w:sz w:val="28"/>
        </w:rPr>
        <w:t>在急救領域中，心肺復甦術的英文是＿＿＿＿。</w:t>
      </w:r>
    </w:p>
    <w:p w:rsidR="007E6A33" w:rsidRPr="00982E37" w:rsidRDefault="007E6A33" w:rsidP="001E667E">
      <w:pPr>
        <w:pStyle w:val="a3"/>
        <w:spacing w:beforeLines="50" w:before="163" w:line="0" w:lineRule="atLeast"/>
        <w:rPr>
          <w:rFonts w:ascii="標楷體" w:eastAsia="標楷體" w:hAnsi="標楷體"/>
          <w:sz w:val="32"/>
          <w:szCs w:val="26"/>
        </w:rPr>
      </w:pPr>
      <w:r w:rsidRPr="00982E37">
        <w:rPr>
          <w:rFonts w:ascii="標楷體" w:eastAsia="標楷體" w:hAnsi="標楷體" w:hint="eastAsia"/>
          <w:sz w:val="32"/>
          <w:szCs w:val="26"/>
        </w:rPr>
        <w:t>4.</w:t>
      </w:r>
      <w:r w:rsidR="00982E37" w:rsidRPr="00982E37">
        <w:rPr>
          <w:rFonts w:ascii="標楷體" w:eastAsia="標楷體" w:hAnsi="標楷體" w:hint="eastAsia"/>
          <w:sz w:val="28"/>
        </w:rPr>
        <w:t>AED的電擊貼片有＿＿＿＿片</w:t>
      </w:r>
    </w:p>
    <w:p w:rsidR="00EF3207" w:rsidRPr="007E6A33" w:rsidRDefault="007E6A33" w:rsidP="001E667E">
      <w:pPr>
        <w:pStyle w:val="a3"/>
        <w:spacing w:beforeLines="50" w:before="163" w:line="0" w:lineRule="atLeas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5</w:t>
      </w:r>
      <w:r w:rsidR="001E667E" w:rsidRPr="007E6A33">
        <w:rPr>
          <w:rFonts w:ascii="標楷體" w:eastAsia="標楷體" w:hAnsi="標楷體" w:hint="eastAsia"/>
          <w:sz w:val="28"/>
          <w:szCs w:val="26"/>
        </w:rPr>
        <w:t>.請</w:t>
      </w:r>
      <w:r w:rsidR="00A96C3A" w:rsidRPr="007E6A33">
        <w:rPr>
          <w:rFonts w:ascii="標楷體" w:eastAsia="標楷體" w:hAnsi="標楷體" w:hint="eastAsia"/>
          <w:sz w:val="28"/>
          <w:szCs w:val="26"/>
        </w:rPr>
        <w:t>在</w:t>
      </w:r>
      <w:r w:rsidR="001E667E" w:rsidRPr="007E6A33">
        <w:rPr>
          <w:rFonts w:ascii="標楷體" w:eastAsia="標楷體" w:hAnsi="標楷體" w:hint="eastAsia"/>
          <w:sz w:val="28"/>
          <w:szCs w:val="26"/>
        </w:rPr>
        <w:t>填充作答卷疾病名稱下方填出</w:t>
      </w:r>
      <w:r w:rsidR="00EF3207" w:rsidRPr="007E6A33">
        <w:rPr>
          <w:rFonts w:ascii="標楷體" w:eastAsia="標楷體" w:hAnsi="標楷體" w:hint="eastAsia"/>
          <w:sz w:val="28"/>
          <w:szCs w:val="26"/>
        </w:rPr>
        <w:t>傳染病方式</w:t>
      </w:r>
      <w:r w:rsidR="001E667E" w:rsidRPr="007E6A33">
        <w:rPr>
          <w:rFonts w:ascii="標楷體" w:eastAsia="標楷體" w:hAnsi="標楷體" w:hint="eastAsia"/>
          <w:sz w:val="28"/>
          <w:szCs w:val="26"/>
        </w:rPr>
        <w:t>(填寫代號即可)</w:t>
      </w:r>
    </w:p>
    <w:p w:rsidR="00EF3207" w:rsidRPr="007E6A33" w:rsidRDefault="00EF3207" w:rsidP="001E667E">
      <w:pPr>
        <w:pStyle w:val="a3"/>
        <w:spacing w:beforeLines="50" w:before="163" w:line="0" w:lineRule="atLeast"/>
        <w:rPr>
          <w:rFonts w:ascii="標楷體" w:eastAsia="標楷體" w:hAnsi="標楷體"/>
          <w:sz w:val="28"/>
          <w:szCs w:val="26"/>
        </w:rPr>
      </w:pPr>
      <w:r w:rsidRPr="007E6A33">
        <w:rPr>
          <w:rFonts w:ascii="標楷體" w:eastAsia="標楷體" w:hAnsi="標楷體" w:hint="eastAsia"/>
          <w:sz w:val="28"/>
          <w:szCs w:val="26"/>
        </w:rPr>
        <w:t>A-性接觸與血液</w:t>
      </w:r>
    </w:p>
    <w:p w:rsidR="00EF3207" w:rsidRPr="007E6A33" w:rsidRDefault="00EF3207" w:rsidP="001E667E">
      <w:pPr>
        <w:pStyle w:val="a3"/>
        <w:spacing w:beforeLines="50" w:before="163" w:line="0" w:lineRule="atLeast"/>
        <w:rPr>
          <w:rFonts w:ascii="標楷體" w:eastAsia="標楷體" w:hAnsi="標楷體"/>
          <w:sz w:val="28"/>
          <w:szCs w:val="26"/>
        </w:rPr>
      </w:pPr>
      <w:r w:rsidRPr="007E6A33">
        <w:rPr>
          <w:rFonts w:ascii="標楷體" w:eastAsia="標楷體" w:hAnsi="標楷體" w:hint="eastAsia"/>
          <w:sz w:val="28"/>
          <w:szCs w:val="26"/>
        </w:rPr>
        <w:t>B-食物與水</w:t>
      </w:r>
    </w:p>
    <w:p w:rsidR="00EF3207" w:rsidRPr="007E6A33" w:rsidRDefault="00EF3207" w:rsidP="001E667E">
      <w:pPr>
        <w:pStyle w:val="a3"/>
        <w:spacing w:beforeLines="50" w:before="163" w:line="0" w:lineRule="atLeast"/>
        <w:rPr>
          <w:rFonts w:ascii="標楷體" w:eastAsia="標楷體" w:hAnsi="標楷體"/>
          <w:sz w:val="28"/>
          <w:szCs w:val="26"/>
        </w:rPr>
      </w:pPr>
      <w:r w:rsidRPr="007E6A33">
        <w:rPr>
          <w:rFonts w:ascii="標楷體" w:eastAsia="標楷體" w:hAnsi="標楷體" w:hint="eastAsia"/>
          <w:sz w:val="28"/>
          <w:szCs w:val="26"/>
        </w:rPr>
        <w:t>C-接觸</w:t>
      </w:r>
    </w:p>
    <w:p w:rsidR="00EF3207" w:rsidRPr="007E6A33" w:rsidRDefault="00EF3207" w:rsidP="001E667E">
      <w:pPr>
        <w:pStyle w:val="a3"/>
        <w:spacing w:beforeLines="50" w:before="163" w:line="0" w:lineRule="atLeast"/>
        <w:rPr>
          <w:rFonts w:ascii="標楷體" w:eastAsia="標楷體" w:hAnsi="標楷體"/>
          <w:sz w:val="28"/>
          <w:szCs w:val="26"/>
        </w:rPr>
      </w:pPr>
      <w:r w:rsidRPr="007E6A33">
        <w:rPr>
          <w:rFonts w:ascii="標楷體" w:eastAsia="標楷體" w:hAnsi="標楷體" w:hint="eastAsia"/>
          <w:sz w:val="28"/>
          <w:szCs w:val="26"/>
        </w:rPr>
        <w:t>D-</w:t>
      </w:r>
      <w:r w:rsidR="001E667E" w:rsidRPr="007E6A33">
        <w:rPr>
          <w:rFonts w:ascii="標楷體" w:eastAsia="標楷體" w:hAnsi="標楷體" w:hint="eastAsia"/>
          <w:sz w:val="28"/>
          <w:szCs w:val="26"/>
        </w:rPr>
        <w:t>空氣與飛沫</w:t>
      </w:r>
    </w:p>
    <w:p w:rsidR="00EF3207" w:rsidRPr="007E6A33" w:rsidRDefault="00EF3207" w:rsidP="001E667E">
      <w:pPr>
        <w:pStyle w:val="a3"/>
        <w:spacing w:beforeLines="50" w:before="163" w:line="0" w:lineRule="atLeast"/>
        <w:rPr>
          <w:rFonts w:ascii="標楷體" w:eastAsia="標楷體" w:hAnsi="標楷體"/>
          <w:b/>
          <w:sz w:val="28"/>
          <w:szCs w:val="26"/>
          <w:shd w:val="clear" w:color="auto" w:fill="FFFFFF"/>
        </w:rPr>
      </w:pPr>
      <w:r w:rsidRPr="007E6A33">
        <w:rPr>
          <w:rFonts w:ascii="標楷體" w:eastAsia="標楷體" w:hAnsi="標楷體" w:hint="eastAsia"/>
          <w:sz w:val="28"/>
          <w:szCs w:val="26"/>
        </w:rPr>
        <w:t>E-</w:t>
      </w:r>
      <w:r w:rsidR="001E667E" w:rsidRPr="007E6A33">
        <w:rPr>
          <w:rFonts w:ascii="標楷體" w:eastAsia="標楷體" w:hAnsi="標楷體" w:hint="eastAsia"/>
          <w:sz w:val="28"/>
          <w:szCs w:val="26"/>
        </w:rPr>
        <w:t>蟲媒</w:t>
      </w:r>
    </w:p>
    <w:sectPr w:rsidR="00EF3207" w:rsidRPr="007E6A33" w:rsidSect="007E7447">
      <w:pgSz w:w="14572" w:h="20639" w:code="12"/>
      <w:pgMar w:top="567" w:right="567" w:bottom="567" w:left="567" w:header="851" w:footer="992" w:gutter="0"/>
      <w:cols w:space="425"/>
      <w:docGrid w:type="linesAndChars" w:linePitch="327" w:charSpace="-47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C0" w:rsidRDefault="00EA1BC0" w:rsidP="00EF3207">
      <w:r>
        <w:separator/>
      </w:r>
    </w:p>
  </w:endnote>
  <w:endnote w:type="continuationSeparator" w:id="0">
    <w:p w:rsidR="00EA1BC0" w:rsidRDefault="00EA1BC0" w:rsidP="00EF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C0" w:rsidRDefault="00EA1BC0" w:rsidP="00EF3207">
      <w:r>
        <w:separator/>
      </w:r>
    </w:p>
  </w:footnote>
  <w:footnote w:type="continuationSeparator" w:id="0">
    <w:p w:rsidR="00EA1BC0" w:rsidRDefault="00EA1BC0" w:rsidP="00EF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72548"/>
    <w:multiLevelType w:val="multilevel"/>
    <w:tmpl w:val="26C8533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" w15:restartNumberingAfterBreak="0">
    <w:nsid w:val="44C57BB9"/>
    <w:multiLevelType w:val="multilevel"/>
    <w:tmpl w:val="26C8533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2" w15:restartNumberingAfterBreak="0">
    <w:nsid w:val="59636B65"/>
    <w:multiLevelType w:val="multilevel"/>
    <w:tmpl w:val="26C85332"/>
    <w:name w:val="HanLin_List_Item_7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3" w15:restartNumberingAfterBreak="0">
    <w:nsid w:val="620107C1"/>
    <w:multiLevelType w:val="multilevel"/>
    <w:tmpl w:val="26C8533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4" w15:restartNumberingAfterBreak="0">
    <w:nsid w:val="651D645C"/>
    <w:multiLevelType w:val="multilevel"/>
    <w:tmpl w:val="26C8533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5" w15:restartNumberingAfterBreak="0">
    <w:nsid w:val="72FB5F34"/>
    <w:multiLevelType w:val="hybridMultilevel"/>
    <w:tmpl w:val="4104AF3A"/>
    <w:lvl w:ilvl="0" w:tplc="583C4C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A055A9"/>
    <w:multiLevelType w:val="multilevel"/>
    <w:tmpl w:val="26C8533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7" w15:restartNumberingAfterBreak="0">
    <w:nsid w:val="799B080D"/>
    <w:multiLevelType w:val="multilevel"/>
    <w:tmpl w:val="26C85332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8" w15:restartNumberingAfterBreak="0">
    <w:nsid w:val="79A2076A"/>
    <w:multiLevelType w:val="multilevel"/>
    <w:tmpl w:val="26C8533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217"/>
  <w:drawingGridVerticalSpacing w:val="32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D0"/>
    <w:rsid w:val="00130D41"/>
    <w:rsid w:val="001A5CC2"/>
    <w:rsid w:val="001B5C1B"/>
    <w:rsid w:val="001E667E"/>
    <w:rsid w:val="003529FA"/>
    <w:rsid w:val="004A2DBC"/>
    <w:rsid w:val="00510DFC"/>
    <w:rsid w:val="00540A3B"/>
    <w:rsid w:val="00575505"/>
    <w:rsid w:val="006A55CF"/>
    <w:rsid w:val="007A6C5B"/>
    <w:rsid w:val="007E6A33"/>
    <w:rsid w:val="007E7447"/>
    <w:rsid w:val="00896136"/>
    <w:rsid w:val="008F5B8D"/>
    <w:rsid w:val="009108E0"/>
    <w:rsid w:val="00973976"/>
    <w:rsid w:val="00982E37"/>
    <w:rsid w:val="00987DDC"/>
    <w:rsid w:val="009D3D40"/>
    <w:rsid w:val="00A17C57"/>
    <w:rsid w:val="00A7737E"/>
    <w:rsid w:val="00A96C3A"/>
    <w:rsid w:val="00AB31A0"/>
    <w:rsid w:val="00B2214A"/>
    <w:rsid w:val="00B42BC2"/>
    <w:rsid w:val="00C66D4C"/>
    <w:rsid w:val="00D05AA1"/>
    <w:rsid w:val="00D41FD6"/>
    <w:rsid w:val="00D568D0"/>
    <w:rsid w:val="00DF54FC"/>
    <w:rsid w:val="00E62B95"/>
    <w:rsid w:val="00EA1BC0"/>
    <w:rsid w:val="00EC233D"/>
    <w:rsid w:val="00EC7EED"/>
    <w:rsid w:val="00ED3ED8"/>
    <w:rsid w:val="00EF3207"/>
    <w:rsid w:val="00F11297"/>
    <w:rsid w:val="00F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EABBDF-9945-4709-A306-AA1D9E13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(2)選擇填充"/>
    <w:basedOn w:val="a"/>
    <w:rsid w:val="00D568D0"/>
    <w:pPr>
      <w:snapToGrid w:val="0"/>
      <w:spacing w:beforeLines="50" w:before="180" w:afterLines="50" w:after="180" w:line="300" w:lineRule="auto"/>
    </w:pPr>
    <w:rPr>
      <w:rFonts w:ascii="華康中黑體" w:eastAsia="華康中黑體" w:hAnsi="新細明體" w:cs="Times New Roman"/>
      <w:bCs/>
      <w:szCs w:val="24"/>
      <w:shd w:val="pct15" w:color="auto" w:fill="FFFFFF"/>
    </w:rPr>
  </w:style>
  <w:style w:type="paragraph" w:customStyle="1" w:styleId="a3">
    <w:name w:val="國中題目"/>
    <w:basedOn w:val="a"/>
    <w:rsid w:val="00D568D0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4">
    <w:name w:val="國中答案"/>
    <w:basedOn w:val="a"/>
    <w:rsid w:val="00D568D0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68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D3D40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F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F320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F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F32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6913-6808-4EA1-9909-98BDF829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2572</Characters>
  <Application>Microsoft Office Word</Application>
  <DocSecurity>0</DocSecurity>
  <Lines>21</Lines>
  <Paragraphs>6</Paragraphs>
  <ScaleCrop>false</ScaleCrop>
  <Company>C.M.T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4</cp:revision>
  <cp:lastPrinted>2018-06-08T02:36:00Z</cp:lastPrinted>
  <dcterms:created xsi:type="dcterms:W3CDTF">2018-06-21T02:29:00Z</dcterms:created>
  <dcterms:modified xsi:type="dcterms:W3CDTF">2018-06-21T03:14:00Z</dcterms:modified>
</cp:coreProperties>
</file>