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F2" w:rsidRPr="00827660" w:rsidRDefault="00FD00F2" w:rsidP="00FD00F2">
      <w:pPr>
        <w:autoSpaceDE w:val="0"/>
        <w:autoSpaceDN w:val="0"/>
        <w:adjustRightInd w:val="0"/>
        <w:snapToGrid w:val="0"/>
        <w:spacing w:line="360" w:lineRule="atLeast"/>
        <w:jc w:val="center"/>
        <w:rPr>
          <w:rFonts w:ascii="標楷體" w:hAnsi="標楷體" w:cs="新細明體"/>
          <w:b/>
          <w:kern w:val="0"/>
          <w:sz w:val="32"/>
          <w:szCs w:val="32"/>
          <w:lang w:val="zh-TW"/>
        </w:rPr>
      </w:pPr>
      <w:r w:rsidRPr="00827660">
        <w:rPr>
          <w:rFonts w:ascii="標楷體" w:hAnsi="標楷體" w:cs="新細明體" w:hint="eastAsia"/>
          <w:b/>
          <w:kern w:val="0"/>
          <w:sz w:val="32"/>
          <w:szCs w:val="32"/>
          <w:lang w:val="zh-TW"/>
        </w:rPr>
        <w:t>臺北市立瑠公國中107學年度第一學期九年級第一次段考數學科</w:t>
      </w:r>
      <w:r>
        <w:rPr>
          <w:rFonts w:ascii="標楷體" w:hAnsi="標楷體" w:cs="新細明體" w:hint="eastAsia"/>
          <w:b/>
          <w:kern w:val="0"/>
          <w:sz w:val="32"/>
          <w:szCs w:val="32"/>
          <w:lang w:val="zh-TW"/>
        </w:rPr>
        <w:t>解答</w:t>
      </w:r>
      <w:r w:rsidRPr="00827660">
        <w:rPr>
          <w:rFonts w:ascii="標楷體" w:hAnsi="標楷體" w:cs="新細明體" w:hint="eastAsia"/>
          <w:b/>
          <w:kern w:val="0"/>
          <w:sz w:val="32"/>
          <w:szCs w:val="32"/>
          <w:lang w:val="zh-TW"/>
        </w:rPr>
        <w:t>卷</w:t>
      </w:r>
    </w:p>
    <w:p w:rsidR="00FD00F2" w:rsidRPr="00827660" w:rsidRDefault="00FD00F2" w:rsidP="00FD00F2">
      <w:pPr>
        <w:rPr>
          <w:rFonts w:ascii="標楷體" w:hAnsi="標楷體" w:cs="新細明體"/>
          <w:b/>
          <w:kern w:val="0"/>
          <w:lang w:val="zh-TW"/>
        </w:rPr>
      </w:pPr>
      <w:r>
        <w:rPr>
          <w:rFonts w:ascii="標楷體" w:hAnsi="標楷體" w:cs="新細明體" w:hint="eastAsia"/>
          <w:b/>
          <w:kern w:val="0"/>
          <w:lang w:val="zh-TW"/>
        </w:rPr>
        <w:t xml:space="preserve">                                               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九年</w:t>
      </w:r>
      <w:r w:rsidRPr="00827660">
        <w:rPr>
          <w:rFonts w:ascii="標楷體" w:hAnsi="標楷體" w:cs="新細明體"/>
          <w:b/>
          <w:kern w:val="0"/>
          <w:lang w:val="zh-TW"/>
        </w:rPr>
        <w:t xml:space="preserve">  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班</w:t>
      </w:r>
      <w:r w:rsidRPr="00827660">
        <w:rPr>
          <w:rFonts w:ascii="標楷體" w:hAnsi="標楷體" w:cs="新細明體"/>
          <w:b/>
          <w:kern w:val="0"/>
          <w:lang w:val="zh-TW"/>
        </w:rPr>
        <w:t xml:space="preserve"> 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座號：</w:t>
      </w:r>
      <w:r w:rsidRPr="00827660">
        <w:rPr>
          <w:rFonts w:ascii="標楷體" w:hAnsi="標楷體" w:cs="新細明體"/>
          <w:b/>
          <w:kern w:val="0"/>
          <w:lang w:val="zh-TW"/>
        </w:rPr>
        <w:t xml:space="preserve">     </w:t>
      </w:r>
      <w:r w:rsidRPr="00827660">
        <w:rPr>
          <w:rFonts w:ascii="標楷體" w:hAnsi="標楷體" w:cs="新細明體" w:hint="eastAsia"/>
          <w:b/>
          <w:kern w:val="0"/>
          <w:lang w:val="zh-TW"/>
        </w:rPr>
        <w:t>姓名</w:t>
      </w:r>
    </w:p>
    <w:p w:rsidR="00C1240B" w:rsidRPr="00FD00F2" w:rsidRDefault="00FD00F2" w:rsidP="00FD00F2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FD00F2">
        <w:rPr>
          <w:rFonts w:ascii="標楷體" w:hAnsi="標楷體" w:hint="eastAsia"/>
        </w:rPr>
        <w:t>選擇題:(1～21題，每題3分;22～28題，每題4分。共91分)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8"/>
        <w:gridCol w:w="1008"/>
      </w:tblGrid>
      <w:tr w:rsidR="00FD00F2" w:rsidTr="00FD00F2">
        <w:trPr>
          <w:trHeight w:val="136"/>
          <w:jc w:val="center"/>
        </w:trPr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8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8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D00F2" w:rsidRPr="00FD00F2" w:rsidTr="00FD00F2">
        <w:trPr>
          <w:trHeight w:val="640"/>
          <w:jc w:val="center"/>
        </w:trPr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8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8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C</w:t>
            </w:r>
          </w:p>
        </w:tc>
      </w:tr>
      <w:tr w:rsidR="00FD00F2" w:rsidTr="00FD00F2">
        <w:trPr>
          <w:trHeight w:val="109"/>
          <w:jc w:val="center"/>
        </w:trPr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08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08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FD00F2" w:rsidRPr="00FD00F2" w:rsidTr="00FD00F2">
        <w:trPr>
          <w:trHeight w:val="654"/>
          <w:jc w:val="center"/>
        </w:trPr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8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8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B</w:t>
            </w:r>
          </w:p>
        </w:tc>
      </w:tr>
      <w:tr w:rsidR="00FD00F2" w:rsidTr="00FD00F2">
        <w:trPr>
          <w:trHeight w:val="56"/>
          <w:jc w:val="center"/>
        </w:trPr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08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</w:p>
        </w:tc>
        <w:tc>
          <w:tcPr>
            <w:tcW w:w="1008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</w:p>
        </w:tc>
      </w:tr>
      <w:tr w:rsidR="00FD00F2" w:rsidRPr="00FD00F2" w:rsidTr="00FD00F2">
        <w:trPr>
          <w:trHeight w:val="640"/>
          <w:jc w:val="center"/>
        </w:trPr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 w:rsidRPr="00FD00F2"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8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00F2" w:rsidRDefault="00FD00F2" w:rsidP="00FD00F2">
      <w:pPr>
        <w:rPr>
          <w:rFonts w:ascii="標楷體" w:hAnsi="標楷體" w:cs="新細明體"/>
          <w:kern w:val="0"/>
          <w:sz w:val="26"/>
          <w:szCs w:val="26"/>
        </w:rPr>
      </w:pPr>
      <w:r w:rsidRPr="00DB5037">
        <w:rPr>
          <w:rFonts w:ascii="標楷體" w:hAnsi="標楷體" w:cs="新細明體" w:hint="eastAsia"/>
          <w:kern w:val="0"/>
          <w:sz w:val="26"/>
          <w:szCs w:val="26"/>
        </w:rPr>
        <w:t>二、計算題</w:t>
      </w:r>
      <w:r>
        <w:rPr>
          <w:rFonts w:ascii="標楷體" w:hAnsi="標楷體" w:cs="新細明體" w:hint="eastAsia"/>
          <w:kern w:val="0"/>
          <w:sz w:val="26"/>
          <w:szCs w:val="26"/>
        </w:rPr>
        <w:t>(每題3分，共9分。請寫出合理的推論過程，否則不予給分。)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8"/>
      </w:tblGrid>
      <w:tr w:rsidR="00FD00F2" w:rsidTr="00A87111">
        <w:trPr>
          <w:trHeight w:val="3205"/>
        </w:trPr>
        <w:tc>
          <w:tcPr>
            <w:tcW w:w="10458" w:type="dxa"/>
          </w:tcPr>
          <w:p w:rsidR="009C5EF7" w:rsidRDefault="009C5EF7" w:rsidP="009C5EF7">
            <w:pPr>
              <w:rPr>
                <w:rFonts w:ascii="標楷體" w:hAnsi="標楷體" w:cs="新細明體"/>
              </w:rPr>
            </w:pPr>
            <w:bookmarkStart w:id="0" w:name="_GoBack"/>
            <w:bookmarkEnd w:id="0"/>
            <w:r>
              <w:rPr>
                <w:rFonts w:ascii="標楷體" w:hAnsi="標楷體" w:cs="新細明體"/>
                <w:noProof/>
              </w:rPr>
              <w:drawing>
                <wp:anchor distT="0" distB="0" distL="114300" distR="114300" simplePos="0" relativeHeight="251659264" behindDoc="0" locked="0" layoutInCell="1" allowOverlap="1" wp14:anchorId="1686A731" wp14:editId="46C8BD18">
                  <wp:simplePos x="0" y="0"/>
                  <wp:positionH relativeFrom="column">
                    <wp:posOffset>4427154</wp:posOffset>
                  </wp:positionH>
                  <wp:positionV relativeFrom="paragraph">
                    <wp:posOffset>224090</wp:posOffset>
                  </wp:positionV>
                  <wp:extent cx="2188845" cy="987425"/>
                  <wp:effectExtent l="0" t="0" r="1905" b="317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913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hAnsi="標楷體" w:cs="新細明體"/>
                <w:kern w:val="0"/>
              </w:rPr>
              <w:t>1.</w:t>
            </w:r>
            <w:r>
              <w:rPr>
                <w:rFonts w:ascii="標楷體" w:hAnsi="標楷體" w:cs="新細明體" w:hint="eastAsia"/>
                <w:kern w:val="0"/>
              </w:rPr>
              <w:t>如圖，梯形ABCD，</w:t>
            </w:r>
            <w:r>
              <w:rPr>
                <w:rFonts w:ascii="標楷體" w:hAnsi="標楷體" w:cs="新細明體" w:hint="eastAsia"/>
              </w:rPr>
              <w:t>E、F兩點分別為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B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、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CD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的中點，且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D</m:t>
                  </m:r>
                </m:e>
              </m:acc>
            </m:oMath>
            <w:r w:rsidRPr="00BF7692">
              <w:rPr>
                <w:rFonts w:ascii="標楷體" w:hAnsi="標楷體" w:cs="新細明體" w:hint="eastAsia"/>
                <w:i/>
              </w:rPr>
              <w:t>‖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</m:t>
                  </m:r>
                  <m:r>
                    <w:rPr>
                      <w:rFonts w:ascii="Cambria Math" w:hAnsi="Cambria Math"/>
                      <w:kern w:val="0"/>
                    </w:rPr>
                    <m:t>C</m:t>
                  </m:r>
                </m:e>
              </m:acc>
            </m:oMath>
            <w:r>
              <w:rPr>
                <w:rFonts w:ascii="標楷體" w:hAnsi="標楷體" w:cs="新細明體" w:hint="eastAsia"/>
                <w:i/>
              </w:rPr>
              <w:t>‖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EF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，</w:t>
            </w:r>
            <m:oMath>
              <m:r>
                <m:rPr>
                  <m:sty m:val="p"/>
                </m:rPr>
                <w:rPr>
                  <w:rFonts w:ascii="Cambria Math" w:eastAsia="新細明體" w:hAnsi="Cambria Math" w:cs="新細明體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EF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交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AC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、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於</w:t>
            </w:r>
          </w:p>
          <w:p w:rsidR="009C5EF7" w:rsidRDefault="009C5EF7" w:rsidP="009C5EF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 xml:space="preserve">  </w:t>
            </w:r>
            <w:r>
              <w:rPr>
                <w:rFonts w:ascii="標楷體" w:hAnsi="標楷體" w:cs="新細明體"/>
              </w:rPr>
              <w:t>H</w:t>
            </w:r>
            <w:r>
              <w:rPr>
                <w:rFonts w:ascii="標楷體" w:hAnsi="標楷體" w:cs="新細明體" w:hint="eastAsia"/>
              </w:rPr>
              <w:t>、</w:t>
            </w:r>
            <w:r>
              <w:rPr>
                <w:rFonts w:ascii="標楷體" w:hAnsi="標楷體" w:cs="新細明體"/>
              </w:rPr>
              <w:t>G</w:t>
            </w:r>
            <w:r>
              <w:rPr>
                <w:rFonts w:ascii="標楷體" w:hAnsi="標楷體" w:cs="新細明體" w:hint="eastAsia"/>
              </w:rPr>
              <w:t>兩點，若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=5、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</m:t>
                  </m:r>
                  <m:r>
                    <w:rPr>
                      <w:rFonts w:ascii="Cambria Math" w:hAnsi="Cambria Math"/>
                      <w:kern w:val="0"/>
                    </w:rPr>
                    <m:t>C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=9，求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GH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=?</w:t>
            </w:r>
          </w:p>
          <w:p w:rsidR="00FD00F2" w:rsidRDefault="00FD00F2" w:rsidP="00FD00F2"/>
          <w:p w:rsidR="00864E48" w:rsidRDefault="00864E48" w:rsidP="00FD00F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算出</w:t>
            </w:r>
            <w:r>
              <w:rPr>
                <w:rFonts w:hint="eastAsia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EF</m:t>
                  </m:r>
                </m:e>
              </m:acc>
            </m:oMath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= </w:t>
            </w:r>
            <w:r>
              <w:rPr>
                <w:rFonts w:hint="eastAsia"/>
              </w:rPr>
              <w:t>7                               1</w:t>
            </w:r>
            <w:r>
              <w:rPr>
                <w:rFonts w:hint="eastAsia"/>
              </w:rPr>
              <w:t>分</w:t>
            </w:r>
          </w:p>
          <w:p w:rsidR="00864E48" w:rsidRDefault="00864E48" w:rsidP="00FD00F2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 xml:space="preserve">         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EG</m:t>
                  </m:r>
                </m:e>
              </m:acc>
            </m:oMath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2</m:t>
                  </m:r>
                </m:den>
              </m:f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D</m:t>
                  </m:r>
                </m:e>
              </m:acc>
              <m:r>
                <w:rPr>
                  <w:rFonts w:ascii="Cambria Math" w:eastAsia="新細明體" w:hAnsi="Cambria Math" w:cs="新細明體" w:hint="eastAsia"/>
                </w:rPr>
                <m:t xml:space="preserve"> </m:t>
              </m:r>
            </m:oMath>
            <w:r>
              <w:rPr>
                <w:rFonts w:ascii="標楷體" w:hAnsi="標楷體" w:hint="eastAsia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2</m:t>
                  </m:r>
                </m:den>
              </m:f>
            </m:oMath>
            <w:r>
              <w:rPr>
                <w:rFonts w:ascii="標楷體" w:hAnsi="標楷體" w:hint="eastAsia"/>
              </w:rPr>
              <w:t xml:space="preserve">    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HF</m:t>
                  </m:r>
                </m:e>
              </m:acc>
            </m:oMath>
            <w:r>
              <w:rPr>
                <w:rFonts w:ascii="標楷體" w:hAnsi="標楷體" w:hint="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 xml:space="preserve"> 1 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2</m:t>
                  </m:r>
                </m:den>
              </m:f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D</m:t>
                  </m:r>
                </m:e>
              </m:acc>
            </m:oMath>
            <w:r>
              <w:rPr>
                <w:rFonts w:ascii="標楷體" w:hAnsi="標楷體" w:hint="eastAsi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2</m:t>
                  </m:r>
                </m:den>
              </m:f>
            </m:oMath>
            <w:r>
              <w:rPr>
                <w:rFonts w:ascii="標楷體" w:hAnsi="標楷體" w:hint="eastAsia"/>
              </w:rPr>
              <w:t xml:space="preserve">     1分</w:t>
            </w:r>
          </w:p>
          <w:p w:rsidR="00864E48" w:rsidRPr="009C5EF7" w:rsidRDefault="00864E48" w:rsidP="00864E48">
            <w:r>
              <w:rPr>
                <w:rFonts w:ascii="標楷體" w:hAnsi="標楷體" w:hint="eastAsia"/>
              </w:rPr>
              <w:t xml:space="preserve">         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GH</m:t>
                  </m:r>
                </m:e>
              </m:acc>
            </m:oMath>
            <w:r>
              <w:rPr>
                <w:rFonts w:ascii="標楷體" w:hAnsi="標楷體" w:hint="eastAsia"/>
              </w:rPr>
              <w:t xml:space="preserve"> = 7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2</m:t>
                  </m:r>
                </m:den>
              </m:f>
            </m:oMath>
            <w:r>
              <w:rPr>
                <w:rFonts w:ascii="標楷體" w:hAnsi="標楷體" w:hint="eastAsia"/>
              </w:rPr>
              <w:t xml:space="preserve"> = 2                    1分</w:t>
            </w:r>
          </w:p>
        </w:tc>
      </w:tr>
      <w:tr w:rsidR="00FD00F2" w:rsidTr="00A87111">
        <w:trPr>
          <w:trHeight w:val="3265"/>
        </w:trPr>
        <w:tc>
          <w:tcPr>
            <w:tcW w:w="10458" w:type="dxa"/>
          </w:tcPr>
          <w:p w:rsidR="009C5EF7" w:rsidRDefault="009C5EF7" w:rsidP="009C5EF7">
            <w:pPr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  <w:noProof/>
              </w:rPr>
              <w:drawing>
                <wp:anchor distT="0" distB="0" distL="114300" distR="114300" simplePos="0" relativeHeight="251661312" behindDoc="0" locked="0" layoutInCell="1" allowOverlap="1" wp14:anchorId="51FE9A18" wp14:editId="2F6A6F6C">
                  <wp:simplePos x="0" y="0"/>
                  <wp:positionH relativeFrom="column">
                    <wp:posOffset>4293235</wp:posOffset>
                  </wp:positionH>
                  <wp:positionV relativeFrom="paragraph">
                    <wp:posOffset>227330</wp:posOffset>
                  </wp:positionV>
                  <wp:extent cx="2322195" cy="1196340"/>
                  <wp:effectExtent l="0" t="0" r="1905" b="381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913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195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hAnsi="標楷體" w:cs="新細明體" w:hint="eastAsia"/>
              </w:rPr>
              <w:t>2.如圖，平行四邊形ABCD，若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：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FD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=3：2，求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BO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：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OF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：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FE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=?</w:t>
            </w:r>
          </w:p>
          <w:p w:rsidR="00FD00F2" w:rsidRDefault="00FD00F2" w:rsidP="00FD00F2"/>
          <w:p w:rsidR="009E5545" w:rsidRDefault="009E5545" w:rsidP="00FD00F2"/>
          <w:p w:rsidR="009E5545" w:rsidRDefault="009E5545" w:rsidP="00FD00F2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∵△</w:t>
            </w:r>
            <w:r>
              <w:rPr>
                <w:rFonts w:hint="eastAsia"/>
              </w:rPr>
              <w:t>ABF</w:t>
            </w:r>
            <w:r>
              <w:rPr>
                <w:rFonts w:ascii="標楷體" w:hAnsi="標楷體" w:hint="eastAsia"/>
              </w:rPr>
              <w:t>～△</w:t>
            </w:r>
            <w:r>
              <w:rPr>
                <w:rFonts w:hint="eastAsia"/>
              </w:rPr>
              <w:t xml:space="preserve">DEF  </w:t>
            </w:r>
            <w:r>
              <w:rPr>
                <w:rFonts w:ascii="標楷體" w:hAnsi="標楷體" w:hint="eastAsia"/>
              </w:rPr>
              <w:t>∴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BF</m:t>
                  </m:r>
                </m:e>
              </m:acc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：</m:t>
              </m:r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EF</m:t>
                  </m:r>
                </m:e>
              </m:acc>
              <m:r>
                <w:rPr>
                  <w:rFonts w:ascii="Cambria Math" w:eastAsia="新細明體" w:hAnsi="Cambria Math" w:cs="新細明體" w:hint="eastAsia"/>
                </w:rPr>
                <m:t>=3</m:t>
              </m:r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：</m:t>
              </m:r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2</m:t>
              </m:r>
            </m:oMath>
            <w:r w:rsidR="002C5CFB">
              <w:rPr>
                <w:rFonts w:ascii="標楷體" w:hAnsi="標楷體" w:hint="eastAsia"/>
              </w:rPr>
              <w:t xml:space="preserve">       1分</w:t>
            </w:r>
          </w:p>
          <w:p w:rsidR="009E5545" w:rsidRDefault="009E5545" w:rsidP="00FD00F2">
            <w:pPr>
              <w:rPr>
                <w:rFonts w:ascii="標楷體" w:hAnsi="標楷體"/>
              </w:rPr>
            </w:pPr>
          </w:p>
          <w:p w:rsidR="009E5545" w:rsidRDefault="009E5545" w:rsidP="009E5545">
            <w:pPr>
              <w:rPr>
                <w:rFonts w:ascii="標楷體" w:hAnsi="標楷體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標楷體" w:hAnsi="標楷體" w:hint="eastAsia"/>
              </w:rPr>
              <w:t>∵△</w:t>
            </w:r>
            <w:r>
              <w:rPr>
                <w:rFonts w:hint="eastAsia"/>
              </w:rPr>
              <w:t>AOF</w:t>
            </w:r>
            <w:r>
              <w:rPr>
                <w:rFonts w:ascii="標楷體" w:hAnsi="標楷體" w:hint="eastAsia"/>
              </w:rPr>
              <w:t>～△</w:t>
            </w:r>
            <w:r>
              <w:rPr>
                <w:rFonts w:hint="eastAsia"/>
              </w:rPr>
              <w:t xml:space="preserve">COB  </w:t>
            </w:r>
            <w:r>
              <w:rPr>
                <w:rFonts w:ascii="標楷體" w:hAnsi="標楷體" w:hint="eastAsia"/>
              </w:rPr>
              <w:t>∴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BO</m:t>
                  </m:r>
                </m:e>
              </m:acc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：</m:t>
              </m:r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OF</m:t>
                  </m:r>
                </m:e>
              </m:acc>
              <m:r>
                <w:rPr>
                  <w:rFonts w:ascii="Cambria Math" w:eastAsia="新細明體" w:hAnsi="Cambria Math" w:cs="新細明體" w:hint="eastAsia"/>
                </w:rPr>
                <m:t>=5</m:t>
              </m:r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：</m:t>
              </m:r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3</m:t>
              </m:r>
            </m:oMath>
            <w:r w:rsidR="002C5CFB">
              <w:rPr>
                <w:rFonts w:ascii="標楷體" w:hAnsi="標楷體" w:hint="eastAsia"/>
              </w:rPr>
              <w:t xml:space="preserve">      1分</w:t>
            </w:r>
          </w:p>
          <w:p w:rsidR="009E5545" w:rsidRDefault="009E5545" w:rsidP="00FD00F2"/>
          <w:p w:rsidR="009E5545" w:rsidRPr="009E5545" w:rsidRDefault="009E5545" w:rsidP="009E5545">
            <w:r>
              <w:rPr>
                <w:rFonts w:hint="eastAsia"/>
              </w:rPr>
              <w:t xml:space="preserve">    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BO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：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OF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：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FE</m:t>
                  </m:r>
                </m:e>
              </m:acc>
              <m:r>
                <w:rPr>
                  <w:rFonts w:ascii="Cambria Math" w:eastAsia="新細明體" w:hAnsi="Cambria Math" w:cs="新細明體" w:hint="eastAsia"/>
                </w:rPr>
                <m:t>=15</m:t>
              </m:r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：</m:t>
              </m:r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9</m:t>
              </m:r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：</m:t>
              </m:r>
              <m:r>
                <m:rPr>
                  <m:sty m:val="p"/>
                </m:rPr>
                <w:rPr>
                  <w:rFonts w:ascii="Cambria Math" w:eastAsia="新細明體" w:hAnsi="Cambria Math" w:cs="新細明體" w:hint="eastAsia"/>
                </w:rPr>
                <m:t>16</m:t>
              </m:r>
            </m:oMath>
            <w:r w:rsidR="002C5CFB">
              <w:rPr>
                <w:rFonts w:ascii="標楷體" w:hAnsi="標楷體" w:cs="新細明體" w:hint="eastAsia"/>
              </w:rPr>
              <w:t xml:space="preserve">              1分</w:t>
            </w:r>
          </w:p>
        </w:tc>
      </w:tr>
      <w:tr w:rsidR="00FD00F2" w:rsidTr="00A87111">
        <w:trPr>
          <w:trHeight w:val="3950"/>
        </w:trPr>
        <w:tc>
          <w:tcPr>
            <w:tcW w:w="10458" w:type="dxa"/>
          </w:tcPr>
          <w:p w:rsidR="00FD00F2" w:rsidRDefault="009C5EF7" w:rsidP="009C5EF7">
            <w:pPr>
              <w:ind w:left="240" w:hangingChars="100" w:hanging="240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/>
                <w:noProof/>
              </w:rPr>
              <w:drawing>
                <wp:anchor distT="0" distB="0" distL="114300" distR="114300" simplePos="0" relativeHeight="251663360" behindDoc="0" locked="0" layoutInCell="1" allowOverlap="1" wp14:anchorId="77904FBF" wp14:editId="7650483F">
                  <wp:simplePos x="0" y="0"/>
                  <wp:positionH relativeFrom="margin">
                    <wp:posOffset>4673600</wp:posOffset>
                  </wp:positionH>
                  <wp:positionV relativeFrom="paragraph">
                    <wp:posOffset>920860</wp:posOffset>
                  </wp:positionV>
                  <wp:extent cx="1933575" cy="1339850"/>
                  <wp:effectExtent l="0" t="0" r="9525" b="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91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hAnsi="標楷體" w:cs="新細明體" w:hint="eastAsia"/>
              </w:rPr>
              <w:t>3.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瓔珞</w:t>
            </w:r>
            <w:proofErr w:type="gramEnd"/>
            <w:r>
              <w:rPr>
                <w:rFonts w:ascii="標楷體" w:hAnsi="標楷體" w:cs="新細明體" w:hint="eastAsia"/>
              </w:rPr>
              <w:t>(E點)的左邊20公尺遠處有棵16公尺高的樹(即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/>
                      <w:kern w:val="0"/>
                    </w:rPr>
                    <m:t>A</m:t>
                  </m:r>
                  <m:r>
                    <w:rPr>
                      <w:rFonts w:ascii="Cambria Math" w:hAnsi="Cambria Math" w:hint="eastAsia"/>
                      <w:kern w:val="0"/>
                    </w:rPr>
                    <m:t>B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=16)，在她的右邊24公尺處有一不知高度的塔(即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CD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)，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瓔珞</w:t>
            </w:r>
            <w:proofErr w:type="gramEnd"/>
            <w:r>
              <w:rPr>
                <w:rFonts w:ascii="標楷體" w:hAnsi="標楷體" w:cs="新細明體" w:hint="eastAsia"/>
              </w:rPr>
              <w:t>坐在距地面1公尺的椅子上(即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EF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=1)，往左以35˚的仰角可以看到樹頂(A點)，往右則需</w:t>
            </w:r>
            <w:r>
              <w:rPr>
                <w:rFonts w:ascii="標楷體" w:hAnsi="標楷體" w:cs="新細明體"/>
              </w:rPr>
              <w:t>5</w:t>
            </w:r>
            <w:r>
              <w:rPr>
                <w:rFonts w:ascii="標楷體" w:hAnsi="標楷體" w:cs="新細明體" w:hint="eastAsia"/>
              </w:rPr>
              <w:t>5˚的仰角才可以看到塔頂(C點)。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瓔珞</w:t>
            </w:r>
            <w:proofErr w:type="gramEnd"/>
            <w:r>
              <w:rPr>
                <w:rFonts w:ascii="標楷體" w:hAnsi="標楷體" w:cs="新細明體" w:hint="eastAsia"/>
              </w:rPr>
              <w:t>想知道塔高(即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CD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)，於是畫了簡圖(如圖，B、F、D三點在同一直線上)帶回去請</w:t>
            </w:r>
            <w:r w:rsidRPr="00326909">
              <w:rPr>
                <w:rFonts w:ascii="標楷體" w:hAnsi="標楷體" w:cs="新細明體" w:hint="eastAsia"/>
                <w:u w:val="single"/>
              </w:rPr>
              <w:t>弘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曆</w:t>
            </w:r>
            <w:proofErr w:type="gramEnd"/>
            <w:r>
              <w:rPr>
                <w:rFonts w:ascii="標楷體" w:hAnsi="標楷體" w:cs="新細明體" w:hint="eastAsia"/>
              </w:rPr>
              <w:t>幫忙解，</w:t>
            </w:r>
            <w:r w:rsidRPr="00326909">
              <w:rPr>
                <w:rFonts w:ascii="標楷體" w:hAnsi="標楷體" w:cs="新細明體" w:hint="eastAsia"/>
                <w:u w:val="single"/>
              </w:rPr>
              <w:t>弘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曆</w:t>
            </w:r>
            <w:proofErr w:type="gramEnd"/>
            <w:r>
              <w:rPr>
                <w:rFonts w:ascii="標楷體" w:hAnsi="標楷體" w:cs="新細明體" w:hint="eastAsia"/>
              </w:rPr>
              <w:t>苦思良久，決定找人協助。聰明的你，請幫助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瓔珞</w:t>
            </w:r>
            <w:proofErr w:type="gramEnd"/>
            <w:r>
              <w:rPr>
                <w:rFonts w:ascii="標楷體" w:hAnsi="標楷體" w:cs="新細明體" w:hint="eastAsia"/>
              </w:rPr>
              <w:t>及</w:t>
            </w:r>
            <w:r w:rsidRPr="00326909">
              <w:rPr>
                <w:rFonts w:ascii="標楷體" w:hAnsi="標楷體" w:cs="新細明體" w:hint="eastAsia"/>
                <w:u w:val="single"/>
              </w:rPr>
              <w:t>弘</w:t>
            </w:r>
            <w:proofErr w:type="gramStart"/>
            <w:r w:rsidRPr="00326909">
              <w:rPr>
                <w:rFonts w:ascii="標楷體" w:hAnsi="標楷體" w:cs="新細明體" w:hint="eastAsia"/>
                <w:u w:val="single"/>
              </w:rPr>
              <w:t>曆</w:t>
            </w:r>
            <w:r>
              <w:rPr>
                <w:rFonts w:ascii="標楷體" w:hAnsi="標楷體" w:cs="新細明體" w:hint="eastAsia"/>
              </w:rPr>
              <w:t>算出塔高</w:t>
            </w:r>
            <w:proofErr w:type="gramEnd"/>
            <w:r>
              <w:rPr>
                <w:rFonts w:ascii="標楷體" w:hAnsi="標楷體" w:cs="新細明體" w:hint="eastAsia"/>
              </w:rPr>
              <w:t>(即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CD</m:t>
                  </m:r>
                </m:e>
              </m:acc>
            </m:oMath>
            <w:r>
              <w:rPr>
                <w:rFonts w:ascii="標楷體" w:hAnsi="標楷體" w:cs="新細明體" w:hint="eastAsia"/>
              </w:rPr>
              <w:t>)</w:t>
            </w:r>
          </w:p>
          <w:p w:rsidR="00906137" w:rsidRDefault="00906137" w:rsidP="009C5EF7">
            <w:pPr>
              <w:ind w:left="240" w:hangingChars="100" w:hanging="240"/>
              <w:rPr>
                <w:rFonts w:ascii="標楷體" w:hAnsi="標楷體" w:cs="新細明體"/>
              </w:rPr>
            </w:pPr>
          </w:p>
          <w:p w:rsidR="00906137" w:rsidRDefault="00906137" w:rsidP="009C5EF7">
            <w:pPr>
              <w:ind w:left="240" w:hangingChars="100" w:hanging="240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 xml:space="preserve">  找出兩個相似三角形             1分</w:t>
            </w:r>
          </w:p>
          <w:p w:rsidR="00906137" w:rsidRDefault="00906137" w:rsidP="009C5EF7">
            <w:pPr>
              <w:ind w:left="240" w:hangingChars="100" w:hanging="240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 xml:space="preserve">  寫出相關比例式                 1分</w:t>
            </w:r>
          </w:p>
          <w:p w:rsidR="00906137" w:rsidRPr="009C5EF7" w:rsidRDefault="00906137" w:rsidP="009C5EF7">
            <w:pPr>
              <w:ind w:left="240" w:hangingChars="100" w:hanging="240"/>
              <w:rPr>
                <w:rFonts w:ascii="標楷體" w:hAnsi="標楷體" w:cs="新細明體"/>
              </w:rPr>
            </w:pPr>
            <w:r>
              <w:rPr>
                <w:rFonts w:ascii="標楷體" w:hAnsi="標楷體" w:cs="新細明體" w:hint="eastAsia"/>
              </w:rPr>
              <w:t xml:space="preserve">  算出  </w:t>
            </w:r>
            <m:oMath>
              <m:acc>
                <m:accPr>
                  <m:chr m:val="̅"/>
                  <m:ctrlPr>
                    <w:rPr>
                      <w:rFonts w:ascii="Cambria Math" w:eastAsia="新細明體" w:hAnsi="Cambria Math" w:cs="新細明體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kern w:val="0"/>
                    </w:rPr>
                    <m:t>CD</m:t>
                  </m:r>
                </m:e>
              </m:acc>
              <m:r>
                <w:rPr>
                  <w:rFonts w:ascii="Cambria Math" w:eastAsia="新細明體" w:hAnsi="Cambria Math" w:cs="新細明體" w:hint="eastAsia"/>
                </w:rPr>
                <m:t>=33</m:t>
              </m:r>
            </m:oMath>
            <w:r>
              <w:rPr>
                <w:rFonts w:ascii="標楷體" w:hAnsi="標楷體" w:cs="新細明體" w:hint="eastAsia"/>
              </w:rPr>
              <w:t xml:space="preserve">  公尺            1分</w:t>
            </w:r>
          </w:p>
        </w:tc>
      </w:tr>
    </w:tbl>
    <w:p w:rsidR="00FD00F2" w:rsidRDefault="00FD00F2" w:rsidP="00A87111"/>
    <w:sectPr w:rsidR="00FD00F2" w:rsidSect="00FD00F2">
      <w:pgSz w:w="11906" w:h="16838"/>
      <w:pgMar w:top="794" w:right="624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50217"/>
    <w:multiLevelType w:val="hybridMultilevel"/>
    <w:tmpl w:val="204AF7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F2"/>
    <w:rsid w:val="002C5CFB"/>
    <w:rsid w:val="00770DAE"/>
    <w:rsid w:val="00864E48"/>
    <w:rsid w:val="00906137"/>
    <w:rsid w:val="009C5EF7"/>
    <w:rsid w:val="009E5545"/>
    <w:rsid w:val="00A87111"/>
    <w:rsid w:val="00C1240B"/>
    <w:rsid w:val="00FD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29CB0-30C2-41BD-8092-E6316887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F2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F2"/>
    <w:pPr>
      <w:ind w:leftChars="200" w:left="480"/>
    </w:pPr>
  </w:style>
  <w:style w:type="table" w:styleId="a4">
    <w:name w:val="Table Grid"/>
    <w:basedOn w:val="a1"/>
    <w:uiPriority w:val="39"/>
    <w:rsid w:val="00FD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864E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2018-09-28T02:16:00Z</dcterms:created>
  <dcterms:modified xsi:type="dcterms:W3CDTF">2018-09-28T03:07:00Z</dcterms:modified>
</cp:coreProperties>
</file>