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ED" w:rsidRDefault="006C0BA3">
      <w:r>
        <w:rPr>
          <w:rFonts w:hint="eastAsia"/>
        </w:rPr>
        <w:t>107</w:t>
      </w:r>
      <w:r>
        <w:rPr>
          <w:rFonts w:hint="eastAsia"/>
        </w:rPr>
        <w:t>第一學期</w:t>
      </w:r>
      <w:r w:rsidR="002E4135">
        <w:rPr>
          <w:rFonts w:hint="eastAsia"/>
        </w:rPr>
        <w:t>八年級</w:t>
      </w:r>
      <w:bookmarkStart w:id="0" w:name="_GoBack"/>
      <w:bookmarkEnd w:id="0"/>
      <w:r>
        <w:rPr>
          <w:rFonts w:hint="eastAsia"/>
        </w:rPr>
        <w:t>國文科第三次段考</w:t>
      </w:r>
      <w:r>
        <w:rPr>
          <w:rFonts w:hint="eastAsia"/>
        </w:rPr>
        <w:t xml:space="preserve">   </w:t>
      </w:r>
      <w:r>
        <w:rPr>
          <w:rFonts w:hint="eastAsia"/>
        </w:rPr>
        <w:t>答案</w:t>
      </w:r>
    </w:p>
    <w:p w:rsidR="006C0BA3" w:rsidRDefault="006C0BA3"/>
    <w:p w:rsidR="006C0BA3" w:rsidRDefault="006C0BA3">
      <w:r>
        <w:rPr>
          <w:rFonts w:hint="eastAsia"/>
        </w:rPr>
        <w:t>1-5</w:t>
      </w:r>
    </w:p>
    <w:p w:rsidR="006C0BA3" w:rsidRDefault="00E80008">
      <w:r>
        <w:rPr>
          <w:rFonts w:hint="eastAsia"/>
        </w:rPr>
        <w:t>BADCD</w:t>
      </w:r>
    </w:p>
    <w:p w:rsidR="006C0BA3" w:rsidRDefault="006C0BA3"/>
    <w:p w:rsidR="006C0BA3" w:rsidRDefault="006C0BA3">
      <w:r>
        <w:rPr>
          <w:rFonts w:hint="eastAsia"/>
        </w:rPr>
        <w:t>6-10</w:t>
      </w:r>
    </w:p>
    <w:p w:rsidR="006C0BA3" w:rsidRDefault="00E80008">
      <w:r>
        <w:rPr>
          <w:rFonts w:hint="eastAsia"/>
        </w:rPr>
        <w:t>CDCAA</w:t>
      </w:r>
    </w:p>
    <w:p w:rsidR="006C0BA3" w:rsidRDefault="006C0BA3"/>
    <w:p w:rsidR="006C0BA3" w:rsidRDefault="006C0BA3">
      <w:r>
        <w:rPr>
          <w:rFonts w:hint="eastAsia"/>
        </w:rPr>
        <w:t>11-15</w:t>
      </w:r>
    </w:p>
    <w:p w:rsidR="006C0BA3" w:rsidRDefault="00E80008">
      <w:r>
        <w:rPr>
          <w:rFonts w:hint="eastAsia"/>
        </w:rPr>
        <w:t>CAABB</w:t>
      </w:r>
    </w:p>
    <w:p w:rsidR="006C0BA3" w:rsidRDefault="006C0BA3"/>
    <w:p w:rsidR="006C0BA3" w:rsidRDefault="006C0BA3">
      <w:r>
        <w:rPr>
          <w:rFonts w:hint="eastAsia"/>
        </w:rPr>
        <w:t>16-20</w:t>
      </w:r>
    </w:p>
    <w:p w:rsidR="006C0BA3" w:rsidRDefault="00EF6C28">
      <w:r>
        <w:rPr>
          <w:rFonts w:hint="eastAsia"/>
        </w:rPr>
        <w:t>BDDDA</w:t>
      </w:r>
    </w:p>
    <w:p w:rsidR="006C0BA3" w:rsidRDefault="006C0BA3"/>
    <w:p w:rsidR="006C0BA3" w:rsidRDefault="006C0BA3">
      <w:r>
        <w:rPr>
          <w:rFonts w:hint="eastAsia"/>
        </w:rPr>
        <w:t>21-25</w:t>
      </w:r>
    </w:p>
    <w:p w:rsidR="006C0BA3" w:rsidRDefault="00EF6C28">
      <w:r>
        <w:rPr>
          <w:rFonts w:hint="eastAsia"/>
        </w:rPr>
        <w:t>ABBAD</w:t>
      </w:r>
    </w:p>
    <w:p w:rsidR="006C0BA3" w:rsidRDefault="006C0BA3"/>
    <w:p w:rsidR="006C0BA3" w:rsidRDefault="006C0BA3">
      <w:r>
        <w:rPr>
          <w:rFonts w:hint="eastAsia"/>
        </w:rPr>
        <w:t>26-30</w:t>
      </w:r>
    </w:p>
    <w:p w:rsidR="006C0BA3" w:rsidRDefault="00EF6C28">
      <w:r>
        <w:rPr>
          <w:rFonts w:hint="eastAsia"/>
        </w:rPr>
        <w:t>CCBCC</w:t>
      </w:r>
    </w:p>
    <w:p w:rsidR="006C0BA3" w:rsidRDefault="006C0BA3"/>
    <w:p w:rsidR="006C0BA3" w:rsidRDefault="006C0BA3">
      <w:r>
        <w:rPr>
          <w:rFonts w:hint="eastAsia"/>
        </w:rPr>
        <w:t>31-35</w:t>
      </w:r>
    </w:p>
    <w:p w:rsidR="006C0BA3" w:rsidRDefault="00EF6C28">
      <w:r>
        <w:rPr>
          <w:rFonts w:hint="eastAsia"/>
        </w:rPr>
        <w:t>ADCBB</w:t>
      </w:r>
    </w:p>
    <w:p w:rsidR="006C0BA3" w:rsidRDefault="006C0BA3"/>
    <w:p w:rsidR="006C0BA3" w:rsidRDefault="006C0BA3">
      <w:r>
        <w:rPr>
          <w:rFonts w:hint="eastAsia"/>
        </w:rPr>
        <w:t>36-40</w:t>
      </w:r>
    </w:p>
    <w:p w:rsidR="006C0BA3" w:rsidRDefault="00EF6C28">
      <w:r>
        <w:rPr>
          <w:rFonts w:hint="eastAsia"/>
        </w:rPr>
        <w:t>DCDBA</w:t>
      </w:r>
    </w:p>
    <w:p w:rsidR="006C0BA3" w:rsidRDefault="006C0BA3"/>
    <w:p w:rsidR="006C0BA3" w:rsidRDefault="006C0BA3">
      <w:r>
        <w:rPr>
          <w:rFonts w:hint="eastAsia"/>
        </w:rPr>
        <w:t>41-45</w:t>
      </w:r>
    </w:p>
    <w:p w:rsidR="006C0BA3" w:rsidRDefault="00E200AE">
      <w:r>
        <w:rPr>
          <w:rFonts w:hint="eastAsia"/>
        </w:rPr>
        <w:t>ADACD</w:t>
      </w:r>
    </w:p>
    <w:p w:rsidR="006C0BA3" w:rsidRDefault="006C0BA3"/>
    <w:p w:rsidR="006C0BA3" w:rsidRDefault="006C0BA3">
      <w:r>
        <w:rPr>
          <w:rFonts w:hint="eastAsia"/>
        </w:rPr>
        <w:t>46-50</w:t>
      </w:r>
    </w:p>
    <w:p w:rsidR="006C0BA3" w:rsidRDefault="00E200AE">
      <w:r>
        <w:rPr>
          <w:rFonts w:hint="eastAsia"/>
        </w:rPr>
        <w:t>ADACB</w:t>
      </w:r>
    </w:p>
    <w:p w:rsidR="006C0BA3" w:rsidRDefault="006C0BA3"/>
    <w:p w:rsidR="006C0BA3" w:rsidRDefault="006C0BA3">
      <w:r>
        <w:rPr>
          <w:rFonts w:hint="eastAsia"/>
        </w:rPr>
        <w:t>51-56</w:t>
      </w:r>
    </w:p>
    <w:p w:rsidR="00E200AE" w:rsidRDefault="00E200AE">
      <w:r>
        <w:rPr>
          <w:rFonts w:hint="eastAsia"/>
        </w:rPr>
        <w:t>CBBCDC</w:t>
      </w:r>
    </w:p>
    <w:sectPr w:rsidR="00E20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A3"/>
    <w:rsid w:val="001763ED"/>
    <w:rsid w:val="002E4135"/>
    <w:rsid w:val="006C0BA3"/>
    <w:rsid w:val="00E200AE"/>
    <w:rsid w:val="00E80008"/>
    <w:rsid w:val="00E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590A"/>
  <w15:chartTrackingRefBased/>
  <w15:docId w15:val="{8C50F4E2-D3F3-467E-B248-36A0A114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2019-01-14T02:14:00Z</dcterms:created>
  <dcterms:modified xsi:type="dcterms:W3CDTF">2019-01-14T03:04:00Z</dcterms:modified>
</cp:coreProperties>
</file>