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1B" w:rsidRPr="005B0B62" w:rsidRDefault="00850619" w:rsidP="00463708">
      <w:pPr>
        <w:spacing w:line="360" w:lineRule="auto"/>
        <w:ind w:firstLineChars="50" w:firstLine="160"/>
        <w:contextualSpacing/>
        <w:jc w:val="center"/>
        <w:rPr>
          <w:sz w:val="32"/>
        </w:rPr>
      </w:pPr>
      <w:bookmarkStart w:id="0" w:name="start"/>
      <w:bookmarkStart w:id="1" w:name="NJ"/>
      <w:bookmarkStart w:id="2" w:name="Title"/>
      <w:r>
        <w:rPr>
          <w:rFonts w:hAnsi="標楷體" w:hint="eastAsia"/>
          <w:sz w:val="32"/>
        </w:rPr>
        <w:t>臺</w:t>
      </w:r>
      <w:r w:rsidR="00321B1B" w:rsidRPr="005B0B62">
        <w:rPr>
          <w:rFonts w:hAnsi="標楷體"/>
          <w:sz w:val="32"/>
        </w:rPr>
        <w:t>北市立瑠公國民中學</w:t>
      </w:r>
      <w:r w:rsidR="00D01865">
        <w:rPr>
          <w:sz w:val="32"/>
        </w:rPr>
        <w:t>10</w:t>
      </w:r>
      <w:r w:rsidR="00D01865">
        <w:rPr>
          <w:rFonts w:hint="eastAsia"/>
          <w:sz w:val="32"/>
        </w:rPr>
        <w:t>8</w:t>
      </w:r>
      <w:r w:rsidR="00C20BEF" w:rsidRPr="005B0B62">
        <w:rPr>
          <w:rFonts w:hAnsi="標楷體"/>
          <w:sz w:val="32"/>
        </w:rPr>
        <w:t>學年度</w:t>
      </w:r>
      <w:r w:rsidR="00321B1B" w:rsidRPr="005B0B62">
        <w:rPr>
          <w:sz w:val="32"/>
        </w:rPr>
        <w:t xml:space="preserve"> </w:t>
      </w:r>
      <w:r w:rsidR="00855B22" w:rsidRPr="005B0B62">
        <w:rPr>
          <w:rFonts w:hAnsi="標楷體"/>
          <w:sz w:val="32"/>
        </w:rPr>
        <w:t>第一</w:t>
      </w:r>
      <w:r w:rsidR="00C20BEF" w:rsidRPr="005B0B62">
        <w:rPr>
          <w:rFonts w:hAnsi="標楷體"/>
          <w:sz w:val="32"/>
        </w:rPr>
        <w:t>學期　國文科</w:t>
      </w:r>
      <w:r w:rsidR="00C20BEF" w:rsidRPr="005B0B62">
        <w:rPr>
          <w:sz w:val="32"/>
        </w:rPr>
        <w:t xml:space="preserve"> </w:t>
      </w:r>
      <w:r w:rsidR="00855B22" w:rsidRPr="005B0B62">
        <w:rPr>
          <w:rFonts w:hAnsi="標楷體"/>
          <w:sz w:val="32"/>
        </w:rPr>
        <w:t>九</w:t>
      </w:r>
      <w:r w:rsidR="00C20BEF" w:rsidRPr="005B0B62">
        <w:rPr>
          <w:rFonts w:hAnsi="標楷體"/>
          <w:sz w:val="32"/>
        </w:rPr>
        <w:t>年級</w:t>
      </w:r>
      <w:r w:rsidR="00A57702" w:rsidRPr="005B0B62">
        <w:rPr>
          <w:sz w:val="32"/>
        </w:rPr>
        <w:t xml:space="preserve"> </w:t>
      </w:r>
      <w:r>
        <w:rPr>
          <w:rFonts w:hAnsi="標楷體"/>
          <w:sz w:val="32"/>
        </w:rPr>
        <w:t>第</w:t>
      </w:r>
      <w:r>
        <w:rPr>
          <w:rFonts w:hAnsi="標楷體" w:hint="eastAsia"/>
          <w:sz w:val="32"/>
        </w:rPr>
        <w:t>二</w:t>
      </w:r>
      <w:r w:rsidR="00C20BEF" w:rsidRPr="005B0B62">
        <w:rPr>
          <w:rFonts w:hAnsi="標楷體"/>
          <w:sz w:val="32"/>
        </w:rPr>
        <w:t>次段考卷</w:t>
      </w:r>
    </w:p>
    <w:p w:rsidR="00C20BEF" w:rsidRPr="005B0B62" w:rsidRDefault="00DB493A" w:rsidP="00DB493A">
      <w:pPr>
        <w:spacing w:line="360" w:lineRule="auto"/>
        <w:contextualSpacing/>
        <w:rPr>
          <w:sz w:val="32"/>
        </w:rPr>
        <w:sectPr w:rsidR="00C20BEF" w:rsidRPr="005B0B62" w:rsidSect="009F6BA1">
          <w:footerReference w:type="even" r:id="rId8"/>
          <w:footerReference w:type="default" r:id="rId9"/>
          <w:type w:val="continuous"/>
          <w:pgSz w:w="14572" w:h="20639" w:code="12"/>
          <w:pgMar w:top="851" w:right="851" w:bottom="851" w:left="851" w:header="851" w:footer="992" w:gutter="0"/>
          <w:cols w:sep="1" w:space="720"/>
          <w:docGrid w:type="linesAndChars" w:linePitch="360"/>
        </w:sectPr>
      </w:pPr>
      <w:r w:rsidRPr="005B0B62">
        <w:rPr>
          <w:rFonts w:hAnsi="標楷體"/>
          <w:sz w:val="32"/>
        </w:rPr>
        <w:t>※第一、二大題請作答於答案卷上</w:t>
      </w:r>
      <w:r w:rsidRPr="005B0B62">
        <w:rPr>
          <w:sz w:val="32"/>
        </w:rPr>
        <w:t xml:space="preserve">   </w:t>
      </w:r>
      <w:r w:rsidR="00321B1B" w:rsidRPr="005B0B62">
        <w:rPr>
          <w:sz w:val="32"/>
        </w:rPr>
        <w:t xml:space="preserve">                   </w:t>
      </w:r>
      <w:r w:rsidR="00321B1B" w:rsidRPr="005B0B62">
        <w:rPr>
          <w:rFonts w:hAnsi="標楷體"/>
          <w:sz w:val="32"/>
        </w:rPr>
        <w:t xml:space="preserve">年　</w:t>
      </w:r>
      <w:r w:rsidR="00321B1B" w:rsidRPr="005B0B62">
        <w:rPr>
          <w:sz w:val="32"/>
        </w:rPr>
        <w:t xml:space="preserve">  </w:t>
      </w:r>
      <w:r w:rsidR="00321B1B" w:rsidRPr="005B0B62">
        <w:rPr>
          <w:rFonts w:hAnsi="標楷體"/>
          <w:sz w:val="32"/>
        </w:rPr>
        <w:t>班</w:t>
      </w:r>
      <w:r w:rsidR="00321B1B" w:rsidRPr="005B0B62">
        <w:rPr>
          <w:sz w:val="32"/>
        </w:rPr>
        <w:t xml:space="preserve">  </w:t>
      </w:r>
      <w:r w:rsidR="00321B1B" w:rsidRPr="005B0B62">
        <w:rPr>
          <w:rFonts w:hAnsi="標楷體"/>
          <w:sz w:val="32"/>
        </w:rPr>
        <w:t xml:space="preserve">　號</w:t>
      </w:r>
      <w:r w:rsidR="00321B1B" w:rsidRPr="005B0B62">
        <w:rPr>
          <w:sz w:val="32"/>
        </w:rPr>
        <w:t xml:space="preserve">  </w:t>
      </w:r>
      <w:r w:rsidR="00321B1B" w:rsidRPr="005B0B62">
        <w:rPr>
          <w:rFonts w:hAnsi="標楷體"/>
          <w:sz w:val="32"/>
        </w:rPr>
        <w:t xml:space="preserve">　姓名</w:t>
      </w:r>
      <w:r w:rsidR="00321B1B" w:rsidRPr="005B0B62">
        <w:rPr>
          <w:sz w:val="32"/>
        </w:rPr>
        <w:t xml:space="preserve"> </w:t>
      </w:r>
    </w:p>
    <w:bookmarkEnd w:id="0"/>
    <w:bookmarkEnd w:id="1"/>
    <w:bookmarkEnd w:id="2"/>
    <w:p w:rsidR="00C42147" w:rsidRPr="005B0B62" w:rsidRDefault="00C42147" w:rsidP="00C45707">
      <w:pPr>
        <w:kinsoku w:val="0"/>
        <w:overflowPunct w:val="0"/>
        <w:autoSpaceDE w:val="0"/>
        <w:autoSpaceDN w:val="0"/>
        <w:spacing w:line="440" w:lineRule="exact"/>
        <w:contextualSpacing/>
        <w:jc w:val="both"/>
        <w:rPr>
          <w:sz w:val="28"/>
        </w:rPr>
      </w:pPr>
      <w:r w:rsidRPr="005B0B62">
        <w:rPr>
          <w:rFonts w:hAnsi="標楷體"/>
          <w:sz w:val="28"/>
        </w:rPr>
        <w:lastRenderedPageBreak/>
        <w:t>一、國字、注音</w:t>
      </w:r>
      <w:r w:rsidR="008C66E9" w:rsidRPr="005B0B62">
        <w:rPr>
          <w:rFonts w:hAnsi="標楷體"/>
        </w:rPr>
        <w:t>（</w:t>
      </w:r>
      <w:r w:rsidR="003A21D8" w:rsidRPr="005B0B62">
        <w:rPr>
          <w:rFonts w:hAnsi="標楷體"/>
        </w:rPr>
        <w:t>每題</w:t>
      </w:r>
      <w:r w:rsidR="003A21D8" w:rsidRPr="005B0B62">
        <w:t>1</w:t>
      </w:r>
      <w:r w:rsidR="003A21D8" w:rsidRPr="005B0B62">
        <w:rPr>
          <w:rFonts w:hAnsi="標楷體"/>
        </w:rPr>
        <w:t>分</w:t>
      </w:r>
      <w:r w:rsidR="003A21D8">
        <w:rPr>
          <w:rFonts w:hAnsi="標楷體" w:hint="eastAsia"/>
        </w:rPr>
        <w:t>，</w:t>
      </w:r>
      <w:r w:rsidRPr="005B0B62">
        <w:rPr>
          <w:rFonts w:hAnsi="標楷體"/>
        </w:rPr>
        <w:t>共</w:t>
      </w:r>
      <w:r w:rsidR="004E6E41" w:rsidRPr="005B0B62">
        <w:t>8</w:t>
      </w:r>
      <w:r w:rsidR="008C66E9" w:rsidRPr="005B0B62">
        <w:rPr>
          <w:rFonts w:hAnsi="標楷體"/>
        </w:rPr>
        <w:t>分</w:t>
      </w:r>
      <w:r w:rsidRPr="005B0B62">
        <w:rPr>
          <w:rFonts w:hAnsi="標楷體"/>
        </w:rPr>
        <w:t>）</w:t>
      </w:r>
      <w:r w:rsidRPr="005B0B62">
        <w:rPr>
          <w:rFonts w:hAnsi="標楷體"/>
          <w:sz w:val="28"/>
        </w:rPr>
        <w:t xml:space="preserve">　</w:t>
      </w:r>
    </w:p>
    <w:p w:rsidR="00C42147" w:rsidRPr="005B0B62" w:rsidRDefault="00C42147" w:rsidP="00C45707">
      <w:pPr>
        <w:kinsoku w:val="0"/>
        <w:overflowPunct w:val="0"/>
        <w:autoSpaceDE w:val="0"/>
        <w:autoSpaceDN w:val="0"/>
        <w:spacing w:line="440" w:lineRule="exact"/>
        <w:ind w:firstLine="120"/>
        <w:contextualSpacing/>
        <w:jc w:val="both"/>
      </w:pPr>
      <w:r w:rsidRPr="005B0B62">
        <w:t>1.</w:t>
      </w:r>
      <w:r w:rsidR="00855B22" w:rsidRPr="005B0B62">
        <w:t xml:space="preserve"> </w:t>
      </w:r>
      <w:r w:rsidR="00B1351C">
        <w:rPr>
          <w:rFonts w:hint="eastAsia"/>
        </w:rPr>
        <w:t>空谷</w:t>
      </w:r>
      <w:r w:rsidR="00193D6F" w:rsidRPr="005B0B62">
        <w:rPr>
          <w:rFonts w:hAnsi="標楷體"/>
          <w:u w:color="0000FF"/>
        </w:rPr>
        <w:t>「</w:t>
      </w:r>
      <w:r w:rsidR="00B1351C">
        <w:rPr>
          <w:rFonts w:hAnsi="標楷體" w:hint="eastAsia"/>
          <w:u w:color="0000FF"/>
        </w:rPr>
        <w:t>跫」音</w:t>
      </w:r>
      <w:r w:rsidR="00193D6F" w:rsidRPr="005B0B62">
        <w:rPr>
          <w:rFonts w:hAnsi="標楷體"/>
          <w:u w:color="0000FF"/>
        </w:rPr>
        <w:t>：</w:t>
      </w:r>
      <w:r w:rsidR="00855B22" w:rsidRPr="005B0B62">
        <w:t xml:space="preserve">       </w:t>
      </w:r>
      <w:r w:rsidR="00A24445" w:rsidRPr="005B0B62">
        <w:t xml:space="preserve"> </w:t>
      </w:r>
      <w:r w:rsidR="009E5766">
        <w:rPr>
          <w:rFonts w:hint="eastAsia"/>
        </w:rPr>
        <w:t xml:space="preserve"> </w:t>
      </w:r>
      <w:r w:rsidR="00A24445" w:rsidRPr="005B0B62">
        <w:t>5</w:t>
      </w:r>
      <w:r w:rsidRPr="005B0B62">
        <w:t>.</w:t>
      </w:r>
      <w:bookmarkStart w:id="3" w:name="E_1E7BE77645A14609A8A12DEAC6AABA3D"/>
      <w:r w:rsidR="008C66E9" w:rsidRPr="005B0B62">
        <w:t xml:space="preserve"> </w:t>
      </w:r>
      <w:r w:rsidR="008C66E9" w:rsidRPr="005B0B62">
        <w:rPr>
          <w:rFonts w:hAnsi="標楷體"/>
        </w:rPr>
        <w:t>「</w:t>
      </w:r>
      <w:r w:rsidR="00CD77B4" w:rsidRPr="00C720BA">
        <w:rPr>
          <w:rFonts w:hAnsi="標楷體" w:hint="eastAsia"/>
        </w:rPr>
        <w:t>ㄅㄛ</w:t>
      </w:r>
      <w:r w:rsidR="008C66E9" w:rsidRPr="00C720BA">
        <w:rPr>
          <w:rFonts w:hAnsi="標楷體"/>
        </w:rPr>
        <w:t>」</w:t>
      </w:r>
      <w:r w:rsidR="00CD77B4" w:rsidRPr="00C720BA">
        <w:rPr>
          <w:rFonts w:hAnsi="標楷體" w:hint="eastAsia"/>
        </w:rPr>
        <w:t>蝕</w:t>
      </w:r>
      <w:r w:rsidR="004E6E41" w:rsidRPr="00C720BA">
        <w:rPr>
          <w:rFonts w:hAnsi="標楷體"/>
        </w:rPr>
        <w:t>：</w:t>
      </w:r>
    </w:p>
    <w:p w:rsidR="00AF205D" w:rsidRPr="005B0B62" w:rsidRDefault="00C42147" w:rsidP="00C45707">
      <w:pPr>
        <w:kinsoku w:val="0"/>
        <w:overflowPunct w:val="0"/>
        <w:autoSpaceDE w:val="0"/>
        <w:autoSpaceDN w:val="0"/>
        <w:spacing w:line="440" w:lineRule="exact"/>
        <w:contextualSpacing/>
        <w:jc w:val="both"/>
      </w:pPr>
      <w:r w:rsidRPr="005B0B62">
        <w:t xml:space="preserve"> </w:t>
      </w:r>
      <w:r w:rsidR="00A24445" w:rsidRPr="005B0B62">
        <w:t>2</w:t>
      </w:r>
      <w:r w:rsidRPr="005B0B62">
        <w:t>.</w:t>
      </w:r>
      <w:r w:rsidRPr="00D75658">
        <w:rPr>
          <w:rFonts w:hAnsi="標楷體"/>
        </w:rPr>
        <w:t>「</w:t>
      </w:r>
      <w:r w:rsidR="00096002" w:rsidRPr="00D75658">
        <w:rPr>
          <w:rFonts w:hAnsi="標楷體" w:hint="eastAsia"/>
        </w:rPr>
        <w:t>ㄌㄢˇ</w:t>
      </w:r>
      <w:r w:rsidRPr="00D75658">
        <w:rPr>
          <w:rFonts w:hAnsi="標楷體"/>
        </w:rPr>
        <w:t>」</w:t>
      </w:r>
      <w:r w:rsidR="00096002" w:rsidRPr="00D75658">
        <w:rPr>
          <w:rFonts w:hAnsi="標楷體" w:hint="eastAsia"/>
        </w:rPr>
        <w:t>轡未安</w:t>
      </w:r>
      <w:r w:rsidRPr="005B0B62">
        <w:rPr>
          <w:rFonts w:hAnsi="標楷體"/>
        </w:rPr>
        <w:t>：</w:t>
      </w:r>
      <w:r w:rsidR="008C66E9" w:rsidRPr="005B0B62">
        <w:t xml:space="preserve"> </w:t>
      </w:r>
      <w:r w:rsidRPr="005B0B62">
        <w:t xml:space="preserve"> </w:t>
      </w:r>
      <w:bookmarkEnd w:id="3"/>
      <w:r w:rsidR="008C66E9" w:rsidRPr="005B0B62">
        <w:t xml:space="preserve"> </w:t>
      </w:r>
      <w:r w:rsidR="00CD77B4">
        <w:t xml:space="preserve"> </w:t>
      </w:r>
      <w:r w:rsidR="00B1351C">
        <w:rPr>
          <w:rFonts w:hint="eastAsia"/>
        </w:rPr>
        <w:t xml:space="preserve"> </w:t>
      </w:r>
      <w:r w:rsidR="009E5766">
        <w:rPr>
          <w:rFonts w:hint="eastAsia"/>
        </w:rPr>
        <w:t xml:space="preserve"> </w:t>
      </w:r>
      <w:r w:rsidR="00193D6F" w:rsidRPr="005B0B62">
        <w:t>6</w:t>
      </w:r>
      <w:r w:rsidRPr="005B0B62">
        <w:t>.</w:t>
      </w:r>
      <w:bookmarkStart w:id="4" w:name="Q_DE66ECED30DF4D2AA1E1CDFB02B81F97"/>
      <w:r w:rsidR="008C66E9" w:rsidRPr="00C720BA">
        <w:rPr>
          <w:rFonts w:hAnsi="標楷體"/>
        </w:rPr>
        <w:t>「</w:t>
      </w:r>
      <w:r w:rsidR="00B1351C" w:rsidRPr="00C720BA">
        <w:rPr>
          <w:rFonts w:hAnsi="標楷體" w:hint="eastAsia"/>
        </w:rPr>
        <w:t>褫</w:t>
      </w:r>
      <w:r w:rsidR="00855B22" w:rsidRPr="005B0B62">
        <w:rPr>
          <w:rFonts w:hAnsi="標楷體"/>
        </w:rPr>
        <w:t>」</w:t>
      </w:r>
      <w:r w:rsidR="00B1351C">
        <w:rPr>
          <w:rFonts w:hAnsi="標楷體" w:hint="eastAsia"/>
        </w:rPr>
        <w:t>鞍甲而不息不汗</w:t>
      </w:r>
      <w:r w:rsidR="00AF205D" w:rsidRPr="005B0B62">
        <w:rPr>
          <w:rFonts w:hAnsi="標楷體"/>
        </w:rPr>
        <w:t>：</w:t>
      </w:r>
      <w:bookmarkStart w:id="5" w:name="A_DE66ECED30DF4D2AA1E1CDFB02B81F97"/>
      <w:bookmarkEnd w:id="4"/>
      <w:r w:rsidR="00AF205D" w:rsidRPr="005B0B62">
        <w:t xml:space="preserve"> </w:t>
      </w:r>
    </w:p>
    <w:p w:rsidR="00193D6F" w:rsidRPr="005B0B62" w:rsidRDefault="00AF205D" w:rsidP="00C45707">
      <w:pPr>
        <w:tabs>
          <w:tab w:val="left" w:pos="3240"/>
        </w:tabs>
        <w:kinsoku w:val="0"/>
        <w:overflowPunct w:val="0"/>
        <w:autoSpaceDE w:val="0"/>
        <w:autoSpaceDN w:val="0"/>
        <w:spacing w:line="440" w:lineRule="exact"/>
        <w:ind w:left="3120" w:hanging="3120"/>
        <w:contextualSpacing/>
        <w:jc w:val="both"/>
      </w:pPr>
      <w:r w:rsidRPr="005B0B62">
        <w:t xml:space="preserve"> </w:t>
      </w:r>
      <w:r w:rsidR="00A24445" w:rsidRPr="005B0B62">
        <w:t>3</w:t>
      </w:r>
      <w:r w:rsidRPr="005B0B62">
        <w:t>.</w:t>
      </w:r>
      <w:bookmarkEnd w:id="5"/>
      <w:r w:rsidR="008C66E9" w:rsidRPr="005B0B62">
        <w:t xml:space="preserve"> </w:t>
      </w:r>
      <w:r w:rsidR="00D75658">
        <w:rPr>
          <w:rFonts w:hint="eastAsia"/>
        </w:rPr>
        <w:t>「ㄙㄥ」多粥</w:t>
      </w:r>
      <w:r w:rsidR="00D75658" w:rsidRPr="00C720BA">
        <w:rPr>
          <w:rFonts w:hAnsi="標楷體" w:hint="eastAsia"/>
        </w:rPr>
        <w:t>少</w:t>
      </w:r>
      <w:r w:rsidR="005A6C13" w:rsidRPr="00C720BA">
        <w:rPr>
          <w:rFonts w:hAnsi="標楷體"/>
        </w:rPr>
        <w:t>：</w:t>
      </w:r>
      <w:r w:rsidR="008C66E9" w:rsidRPr="005B0B62">
        <w:t xml:space="preserve"> </w:t>
      </w:r>
      <w:r w:rsidR="009E5766">
        <w:t xml:space="preserve">  </w:t>
      </w:r>
      <w:r w:rsidR="005F1C30">
        <w:rPr>
          <w:rFonts w:hint="eastAsia"/>
        </w:rPr>
        <w:t xml:space="preserve">    </w:t>
      </w:r>
      <w:r w:rsidR="00193D6F" w:rsidRPr="005B0B62">
        <w:t>7.</w:t>
      </w:r>
      <w:bookmarkStart w:id="6" w:name="Q_777FA76C06814A7DAE4E287068287364"/>
      <w:r w:rsidR="008C66E9" w:rsidRPr="005B0B62">
        <w:t xml:space="preserve"> </w:t>
      </w:r>
      <w:r w:rsidR="009D3DE4" w:rsidRPr="005B0B62">
        <w:rPr>
          <w:rFonts w:hAnsi="標楷體"/>
        </w:rPr>
        <w:t>「</w:t>
      </w:r>
      <w:r w:rsidR="009E5766">
        <w:rPr>
          <w:rFonts w:hAnsi="標楷體" w:hint="eastAsia"/>
        </w:rPr>
        <w:t>汆</w:t>
      </w:r>
      <w:r w:rsidR="009D3DE4" w:rsidRPr="005B0B62">
        <w:rPr>
          <w:rFonts w:hAnsi="標楷體"/>
        </w:rPr>
        <w:t>」</w:t>
      </w:r>
      <w:r w:rsidR="009E5766">
        <w:rPr>
          <w:rFonts w:hAnsi="標楷體" w:hint="eastAsia"/>
        </w:rPr>
        <w:t>燙</w:t>
      </w:r>
      <w:r w:rsidR="00A24445" w:rsidRPr="005B0B62">
        <w:rPr>
          <w:rFonts w:hAnsi="標楷體"/>
        </w:rPr>
        <w:t>：</w:t>
      </w:r>
      <w:bookmarkEnd w:id="6"/>
    </w:p>
    <w:p w:rsidR="00D70C3C" w:rsidRPr="005B0B62" w:rsidRDefault="00A24445" w:rsidP="00C45707">
      <w:pPr>
        <w:tabs>
          <w:tab w:val="left" w:pos="3240"/>
        </w:tabs>
        <w:kinsoku w:val="0"/>
        <w:overflowPunct w:val="0"/>
        <w:autoSpaceDE w:val="0"/>
        <w:autoSpaceDN w:val="0"/>
        <w:spacing w:after="165" w:line="440" w:lineRule="exact"/>
        <w:ind w:left="3120" w:hanging="3120"/>
        <w:contextualSpacing/>
        <w:jc w:val="both"/>
      </w:pPr>
      <w:r w:rsidRPr="005B0B62">
        <w:t xml:space="preserve"> 4.</w:t>
      </w:r>
      <w:r w:rsidR="008C66E9" w:rsidRPr="005B0B62">
        <w:t xml:space="preserve"> </w:t>
      </w:r>
      <w:r w:rsidR="00193D6F" w:rsidRPr="00C720BA">
        <w:rPr>
          <w:rFonts w:hAnsi="標楷體"/>
        </w:rPr>
        <w:t>「</w:t>
      </w:r>
      <w:r w:rsidR="00B1351C" w:rsidRPr="00C720BA">
        <w:rPr>
          <w:rFonts w:hAnsi="標楷體" w:hint="eastAsia"/>
        </w:rPr>
        <w:t>ㄘ</w:t>
      </w:r>
      <w:r w:rsidR="009E5766" w:rsidRPr="00C720BA">
        <w:rPr>
          <w:rFonts w:hAnsi="標楷體" w:hint="eastAsia"/>
        </w:rPr>
        <w:t>ㄨˋ</w:t>
      </w:r>
      <w:r w:rsidR="00AD6982" w:rsidRPr="00C720BA">
        <w:rPr>
          <w:rFonts w:hAnsi="標楷體"/>
        </w:rPr>
        <w:t>」</w:t>
      </w:r>
      <w:r w:rsidR="00B1351C" w:rsidRPr="00C720BA">
        <w:rPr>
          <w:rFonts w:hAnsi="標楷體" w:hint="eastAsia"/>
        </w:rPr>
        <w:t>然以驚</w:t>
      </w:r>
      <w:r w:rsidR="005A6C13" w:rsidRPr="00C720BA">
        <w:rPr>
          <w:rFonts w:hAnsi="標楷體"/>
        </w:rPr>
        <w:t>：</w:t>
      </w:r>
      <w:r w:rsidR="00AD6982" w:rsidRPr="005B0B62">
        <w:t xml:space="preserve">   </w:t>
      </w:r>
      <w:r w:rsidR="005F1C30">
        <w:rPr>
          <w:rFonts w:hint="eastAsia"/>
        </w:rPr>
        <w:t xml:space="preserve">  </w:t>
      </w:r>
      <w:r w:rsidR="00193D6F" w:rsidRPr="005B0B62">
        <w:t>8.</w:t>
      </w:r>
      <w:r w:rsidR="008C66E9" w:rsidRPr="005B0B62">
        <w:t xml:space="preserve"> </w:t>
      </w:r>
      <w:r w:rsidRPr="005B0B62">
        <w:rPr>
          <w:rFonts w:hAnsi="標楷體"/>
        </w:rPr>
        <w:t>「</w:t>
      </w:r>
      <w:r w:rsidR="009523FE">
        <w:rPr>
          <w:rFonts w:hAnsi="標楷體" w:hint="eastAsia"/>
        </w:rPr>
        <w:t>ㄐㄧㄠˇ</w:t>
      </w:r>
      <w:r w:rsidRPr="005B0B62">
        <w:rPr>
          <w:rFonts w:hAnsi="標楷體"/>
        </w:rPr>
        <w:t>」</w:t>
      </w:r>
      <w:r w:rsidR="009523FE">
        <w:rPr>
          <w:rFonts w:hAnsi="標楷體" w:hint="eastAsia"/>
        </w:rPr>
        <w:t>飾</w:t>
      </w:r>
      <w:r w:rsidRPr="005B0B62">
        <w:rPr>
          <w:rFonts w:hAnsi="標楷體"/>
        </w:rPr>
        <w:t>：</w:t>
      </w:r>
    </w:p>
    <w:p w:rsidR="00A32E57" w:rsidRDefault="00A32E57" w:rsidP="00C45707">
      <w:pPr>
        <w:kinsoku w:val="0"/>
        <w:overflowPunct w:val="0"/>
        <w:autoSpaceDE w:val="0"/>
        <w:autoSpaceDN w:val="0"/>
        <w:spacing w:line="600" w:lineRule="auto"/>
        <w:ind w:left="1319" w:hangingChars="471" w:hanging="1319"/>
        <w:jc w:val="both"/>
        <w:rPr>
          <w:rFonts w:hAnsi="標楷體"/>
          <w:sz w:val="28"/>
        </w:rPr>
      </w:pPr>
    </w:p>
    <w:p w:rsidR="00C42147" w:rsidRPr="005B0B62" w:rsidRDefault="00C42147" w:rsidP="00C45707">
      <w:pPr>
        <w:kinsoku w:val="0"/>
        <w:overflowPunct w:val="0"/>
        <w:autoSpaceDE w:val="0"/>
        <w:autoSpaceDN w:val="0"/>
        <w:spacing w:line="600" w:lineRule="auto"/>
        <w:ind w:left="1319" w:hangingChars="471" w:hanging="1319"/>
        <w:jc w:val="both"/>
        <w:rPr>
          <w:sz w:val="28"/>
        </w:rPr>
      </w:pPr>
      <w:r w:rsidRPr="005B0B62">
        <w:rPr>
          <w:rFonts w:hAnsi="標楷體"/>
          <w:sz w:val="28"/>
        </w:rPr>
        <w:t>二、注釋</w:t>
      </w:r>
      <w:r w:rsidR="008C0411" w:rsidRPr="005B0B62">
        <w:rPr>
          <w:rFonts w:hAnsi="標楷體"/>
        </w:rPr>
        <w:t>（</w:t>
      </w:r>
      <w:r w:rsidR="008C0411" w:rsidRPr="005B0B62">
        <w:t>1</w:t>
      </w:r>
      <w:r w:rsidR="00D71147">
        <w:rPr>
          <w:rFonts w:hAnsi="標楷體" w:hint="eastAsia"/>
        </w:rPr>
        <w:t>~</w:t>
      </w:r>
      <w:r w:rsidR="008C0411" w:rsidRPr="005B0B62">
        <w:t>4</w:t>
      </w:r>
      <w:r w:rsidR="008C0411" w:rsidRPr="005B0B62">
        <w:rPr>
          <w:rFonts w:hAnsi="標楷體"/>
        </w:rPr>
        <w:t>題，每題</w:t>
      </w:r>
      <w:r w:rsidR="00CD77B4">
        <w:rPr>
          <w:rFonts w:hAnsi="標楷體" w:hint="eastAsia"/>
        </w:rPr>
        <w:t>1</w:t>
      </w:r>
      <w:r w:rsidR="008C0411" w:rsidRPr="005B0B62">
        <w:rPr>
          <w:rFonts w:hAnsi="標楷體"/>
        </w:rPr>
        <w:t>分；</w:t>
      </w:r>
      <w:r w:rsidR="008C0411" w:rsidRPr="005B0B62">
        <w:t>5</w:t>
      </w:r>
      <w:r w:rsidR="00D71147">
        <w:rPr>
          <w:rFonts w:hAnsi="標楷體" w:hint="eastAsia"/>
        </w:rPr>
        <w:t>~</w:t>
      </w:r>
      <w:r w:rsidR="008C0411" w:rsidRPr="005B0B62">
        <w:t>8</w:t>
      </w:r>
      <w:r w:rsidR="008C0411" w:rsidRPr="005B0B62">
        <w:rPr>
          <w:rFonts w:hAnsi="標楷體"/>
        </w:rPr>
        <w:t>題每題</w:t>
      </w:r>
      <w:r w:rsidR="00CD77B4">
        <w:rPr>
          <w:rFonts w:hint="eastAsia"/>
        </w:rPr>
        <w:t>2</w:t>
      </w:r>
      <w:r w:rsidR="008C0411" w:rsidRPr="005B0B62">
        <w:rPr>
          <w:rFonts w:hAnsi="標楷體"/>
        </w:rPr>
        <w:t>分，共</w:t>
      </w:r>
      <w:r w:rsidR="008C0411" w:rsidRPr="005B0B62">
        <w:t>12</w:t>
      </w:r>
      <w:r w:rsidR="008C0411" w:rsidRPr="005B0B62">
        <w:rPr>
          <w:rFonts w:hAnsi="標楷體"/>
        </w:rPr>
        <w:t>分）</w:t>
      </w:r>
    </w:p>
    <w:p w:rsidR="00D70C3C" w:rsidRPr="005B0B62" w:rsidRDefault="00C42147" w:rsidP="00C45707">
      <w:pPr>
        <w:spacing w:line="336" w:lineRule="auto"/>
        <w:ind w:firstLineChars="50" w:firstLine="120"/>
        <w:contextualSpacing/>
        <w:jc w:val="both"/>
      </w:pPr>
      <w:r w:rsidRPr="005B0B62">
        <w:t>1.</w:t>
      </w:r>
      <w:bookmarkStart w:id="7" w:name="Q_325CDF03069043F992F2A52C81D20461"/>
      <w:r w:rsidR="00F471EC">
        <w:rPr>
          <w:rFonts w:ascii="標楷體" w:hAnsi="標楷體" w:hint="eastAsia"/>
        </w:rPr>
        <w:t>「</w:t>
      </w:r>
      <w:r w:rsidR="00CD77B4">
        <w:rPr>
          <w:rFonts w:ascii="標楷體" w:hAnsi="標楷體" w:hint="eastAsia"/>
        </w:rPr>
        <w:t>殆</w:t>
      </w:r>
      <w:r w:rsidR="00F471EC">
        <w:rPr>
          <w:rFonts w:ascii="標楷體" w:hAnsi="標楷體" w:hint="eastAsia"/>
        </w:rPr>
        <w:t>」</w:t>
      </w:r>
      <w:r w:rsidR="00CD77B4">
        <w:rPr>
          <w:rFonts w:ascii="標楷體" w:hAnsi="標楷體" w:hint="eastAsia"/>
        </w:rPr>
        <w:t>欲斃然</w:t>
      </w:r>
      <w:r w:rsidR="00AD6982" w:rsidRPr="005B0B62">
        <w:rPr>
          <w:rFonts w:hAnsi="標楷體"/>
        </w:rPr>
        <w:t>：</w:t>
      </w:r>
      <w:bookmarkStart w:id="8" w:name="A_325CDF03069043F992F2A52C81D20461"/>
      <w:bookmarkEnd w:id="7"/>
      <w:r w:rsidR="00AD6982" w:rsidRPr="005B0B62">
        <w:t xml:space="preserve"> </w:t>
      </w:r>
      <w:bookmarkEnd w:id="8"/>
      <w:r w:rsidRPr="005B0B62">
        <w:t xml:space="preserve"> </w:t>
      </w:r>
      <w:r w:rsidR="00301412" w:rsidRPr="005B0B62">
        <w:t xml:space="preserve">       </w:t>
      </w:r>
      <w:r w:rsidR="00D70C3C" w:rsidRPr="005B0B62">
        <w:t>5.</w:t>
      </w:r>
      <w:r w:rsidR="00CD77B4">
        <w:rPr>
          <w:rFonts w:hint="eastAsia"/>
        </w:rPr>
        <w:t>疊床架屋</w:t>
      </w:r>
      <w:r w:rsidR="00D70C3C" w:rsidRPr="005B0B62">
        <w:rPr>
          <w:rFonts w:hAnsi="標楷體"/>
        </w:rPr>
        <w:t>：</w:t>
      </w:r>
    </w:p>
    <w:p w:rsidR="00D70C3C" w:rsidRPr="005B0B62" w:rsidRDefault="00A528ED" w:rsidP="00C45707">
      <w:pPr>
        <w:spacing w:line="336" w:lineRule="auto"/>
        <w:contextualSpacing/>
        <w:jc w:val="both"/>
      </w:pPr>
      <w:r w:rsidRPr="005B0B62">
        <w:t xml:space="preserve"> </w:t>
      </w:r>
      <w:r w:rsidR="00C42147" w:rsidRPr="005B0B62">
        <w:t>2.</w:t>
      </w:r>
      <w:bookmarkStart w:id="9" w:name="A_070E6D8E6E8145138A247CE6CF26260D"/>
      <w:r w:rsidR="00264093">
        <w:rPr>
          <w:rFonts w:hint="eastAsia"/>
        </w:rPr>
        <w:t>「踅」了一趟</w:t>
      </w:r>
      <w:r w:rsidR="00C42147" w:rsidRPr="005B0B62">
        <w:rPr>
          <w:rFonts w:hAnsi="標楷體"/>
        </w:rPr>
        <w:t>：</w:t>
      </w:r>
      <w:r w:rsidR="00301412" w:rsidRPr="005B0B62">
        <w:t xml:space="preserve">  </w:t>
      </w:r>
      <w:r w:rsidR="00C42147" w:rsidRPr="005B0B62">
        <w:rPr>
          <w:u w:color="0000FF"/>
        </w:rPr>
        <w:t xml:space="preserve"> </w:t>
      </w:r>
      <w:r w:rsidR="006B2354">
        <w:rPr>
          <w:rFonts w:hint="eastAsia"/>
          <w:u w:color="0000FF"/>
        </w:rPr>
        <w:t xml:space="preserve">      </w:t>
      </w:r>
      <w:r w:rsidR="00D70C3C" w:rsidRPr="005B0B62">
        <w:t>6.</w:t>
      </w:r>
      <w:r w:rsidR="00CD77B4">
        <w:rPr>
          <w:rFonts w:hint="eastAsia"/>
        </w:rPr>
        <w:t>虛應一應故事</w:t>
      </w:r>
      <w:r w:rsidR="00D70C3C" w:rsidRPr="005B0B62">
        <w:rPr>
          <w:rFonts w:hAnsi="標楷體"/>
        </w:rPr>
        <w:t>：</w:t>
      </w:r>
    </w:p>
    <w:bookmarkEnd w:id="9"/>
    <w:p w:rsidR="00A528ED" w:rsidRPr="005B0B62" w:rsidRDefault="00C42147" w:rsidP="00C45707">
      <w:pPr>
        <w:adjustRightInd w:val="0"/>
        <w:spacing w:before="66" w:after="66" w:line="336" w:lineRule="auto"/>
        <w:ind w:leftChars="50" w:left="362" w:hangingChars="101" w:hanging="242"/>
        <w:contextualSpacing/>
        <w:jc w:val="both"/>
        <w:textAlignment w:val="center"/>
      </w:pPr>
      <w:r w:rsidRPr="005B0B62">
        <w:t>3.</w:t>
      </w:r>
      <w:bookmarkStart w:id="10" w:name="Q_E92AA45AEC424615BE4739D8B7A588AF"/>
      <w:r w:rsidR="00EA1CC7">
        <w:rPr>
          <w:rFonts w:hint="eastAsia"/>
        </w:rPr>
        <w:t>「窒」焉</w:t>
      </w:r>
      <w:r w:rsidRPr="005B0B62">
        <w:rPr>
          <w:rFonts w:hAnsi="標楷體"/>
        </w:rPr>
        <w:t>：</w:t>
      </w:r>
      <w:bookmarkEnd w:id="10"/>
      <w:r w:rsidRPr="005B0B62">
        <w:t xml:space="preserve">          </w:t>
      </w:r>
      <w:r w:rsidR="00301412" w:rsidRPr="005B0B62">
        <w:t xml:space="preserve"> </w:t>
      </w:r>
      <w:r w:rsidR="00C075BC" w:rsidRPr="005B0B62">
        <w:t xml:space="preserve">  </w:t>
      </w:r>
      <w:r w:rsidR="00D70C3C" w:rsidRPr="005B0B62">
        <w:t>7.</w:t>
      </w:r>
      <w:r w:rsidR="00264093">
        <w:rPr>
          <w:rFonts w:hint="eastAsia"/>
        </w:rPr>
        <w:t>觀瞻</w:t>
      </w:r>
      <w:r w:rsidR="00D70C3C" w:rsidRPr="005B0B62">
        <w:rPr>
          <w:rFonts w:hAnsi="標楷體"/>
        </w:rPr>
        <w:t>：</w:t>
      </w:r>
    </w:p>
    <w:p w:rsidR="00C42147" w:rsidRPr="005B0B62" w:rsidRDefault="00C42147" w:rsidP="00C45707">
      <w:pPr>
        <w:spacing w:after="165" w:line="336" w:lineRule="auto"/>
        <w:ind w:leftChars="50" w:left="120"/>
        <w:contextualSpacing/>
        <w:jc w:val="both"/>
      </w:pPr>
      <w:r w:rsidRPr="005B0B62">
        <w:t>4</w:t>
      </w:r>
      <w:r w:rsidRPr="00D01865">
        <w:rPr>
          <w:color w:val="FF0000"/>
        </w:rPr>
        <w:t>.</w:t>
      </w:r>
      <w:bookmarkStart w:id="11" w:name="A_AFCC9A2E4CC144E8A317B0E15F9F50FB"/>
      <w:r w:rsidR="00EA1CC7">
        <w:rPr>
          <w:u w:color="0000FF"/>
        </w:rPr>
        <w:t xml:space="preserve"> </w:t>
      </w:r>
      <w:r w:rsidR="00EA1CC7">
        <w:rPr>
          <w:rFonts w:hint="eastAsia"/>
          <w:u w:color="0000FF"/>
        </w:rPr>
        <w:t>日「啗」芻豆數斗</w:t>
      </w:r>
      <w:r w:rsidR="006B2354">
        <w:rPr>
          <w:u w:color="0000FF"/>
        </w:rPr>
        <w:t xml:space="preserve">      </w:t>
      </w:r>
      <w:r w:rsidR="00D70C3C" w:rsidRPr="005B0B62">
        <w:t>8.</w:t>
      </w:r>
      <w:r w:rsidR="00EA1CC7" w:rsidRPr="00EA1CC7">
        <w:rPr>
          <w:rFonts w:hint="eastAsia"/>
          <w:u w:color="0000FF"/>
        </w:rPr>
        <w:t xml:space="preserve"> </w:t>
      </w:r>
      <w:r w:rsidR="00EA1CC7">
        <w:rPr>
          <w:rFonts w:hint="eastAsia"/>
          <w:u w:color="0000FF"/>
        </w:rPr>
        <w:t>習之「中」人</w:t>
      </w:r>
      <w:r w:rsidR="00D70C3C" w:rsidRPr="005B0B62">
        <w:rPr>
          <w:rFonts w:hAnsi="標楷體"/>
        </w:rPr>
        <w:t>：</w:t>
      </w:r>
      <w:bookmarkEnd w:id="11"/>
      <w:r w:rsidRPr="005B0B62">
        <w:t xml:space="preserve"> </w:t>
      </w:r>
    </w:p>
    <w:p w:rsidR="00D257AC" w:rsidRDefault="00D257AC" w:rsidP="009443E5">
      <w:pPr>
        <w:tabs>
          <w:tab w:val="left" w:pos="5880"/>
        </w:tabs>
        <w:kinsoku w:val="0"/>
        <w:overflowPunct w:val="0"/>
        <w:autoSpaceDE w:val="0"/>
        <w:autoSpaceDN w:val="0"/>
        <w:spacing w:beforeLines="50" w:before="165" w:afterLines="50" w:after="165" w:line="336" w:lineRule="auto"/>
        <w:contextualSpacing/>
        <w:jc w:val="both"/>
        <w:rPr>
          <w:rFonts w:hAnsi="標楷體"/>
          <w:sz w:val="28"/>
        </w:rPr>
      </w:pPr>
    </w:p>
    <w:p w:rsidR="00463438" w:rsidRPr="005B0B62" w:rsidRDefault="00CF06F8" w:rsidP="009443E5">
      <w:pPr>
        <w:tabs>
          <w:tab w:val="left" w:pos="5880"/>
        </w:tabs>
        <w:kinsoku w:val="0"/>
        <w:overflowPunct w:val="0"/>
        <w:autoSpaceDE w:val="0"/>
        <w:autoSpaceDN w:val="0"/>
        <w:spacing w:beforeLines="50" w:before="165" w:afterLines="50" w:after="165" w:line="336" w:lineRule="auto"/>
        <w:contextualSpacing/>
        <w:jc w:val="both"/>
        <w:rPr>
          <w:sz w:val="28"/>
        </w:rPr>
      </w:pPr>
      <w:r w:rsidRPr="005B0B62">
        <w:rPr>
          <w:rFonts w:hAnsi="標楷體"/>
          <w:sz w:val="28"/>
        </w:rPr>
        <w:t>三</w:t>
      </w:r>
      <w:r w:rsidR="00C42147" w:rsidRPr="005B0B62">
        <w:rPr>
          <w:rFonts w:hAnsi="標楷體"/>
          <w:sz w:val="28"/>
        </w:rPr>
        <w:t>、單一選擇題</w:t>
      </w:r>
      <w:r w:rsidR="00235D7D" w:rsidRPr="00445E57">
        <w:rPr>
          <w:rFonts w:hAnsi="標楷體"/>
        </w:rPr>
        <w:t>（</w:t>
      </w:r>
      <w:r w:rsidR="00445E57" w:rsidRPr="00445E57">
        <w:rPr>
          <w:rFonts w:hAnsi="標楷體" w:hint="eastAsia"/>
        </w:rPr>
        <w:t>1-25</w:t>
      </w:r>
      <w:r w:rsidR="00445E57" w:rsidRPr="00445E57">
        <w:rPr>
          <w:rFonts w:hAnsi="標楷體" w:hint="eastAsia"/>
        </w:rPr>
        <w:t>題</w:t>
      </w:r>
      <w:r w:rsidR="00235D7D" w:rsidRPr="00445E57">
        <w:rPr>
          <w:rFonts w:hAnsi="標楷體"/>
        </w:rPr>
        <w:t>，</w:t>
      </w:r>
      <w:r w:rsidR="00AF205D" w:rsidRPr="00445E57">
        <w:rPr>
          <w:rFonts w:hAnsi="標楷體"/>
        </w:rPr>
        <w:t>每</w:t>
      </w:r>
      <w:r w:rsidR="00C42147" w:rsidRPr="00445E57">
        <w:rPr>
          <w:rFonts w:hAnsi="標楷體"/>
        </w:rPr>
        <w:t>題</w:t>
      </w:r>
      <w:r w:rsidR="00C42147" w:rsidRPr="00445E57">
        <w:t>2</w:t>
      </w:r>
      <w:r w:rsidR="00C42147" w:rsidRPr="00445E57">
        <w:rPr>
          <w:rFonts w:hAnsi="標楷體"/>
        </w:rPr>
        <w:t>分</w:t>
      </w:r>
      <w:r w:rsidR="00445E57" w:rsidRPr="00445E57">
        <w:rPr>
          <w:rFonts w:hAnsi="標楷體" w:hint="eastAsia"/>
        </w:rPr>
        <w:t>，</w:t>
      </w:r>
      <w:r w:rsidR="00445E57" w:rsidRPr="00445E57">
        <w:rPr>
          <w:rFonts w:hAnsi="標楷體"/>
        </w:rPr>
        <w:t>共</w:t>
      </w:r>
      <w:r w:rsidR="00445E57" w:rsidRPr="00445E57">
        <w:rPr>
          <w:rFonts w:hAnsi="標楷體" w:hint="eastAsia"/>
        </w:rPr>
        <w:t>50</w:t>
      </w:r>
      <w:r w:rsidR="00445E57" w:rsidRPr="00445E57">
        <w:rPr>
          <w:rFonts w:hAnsi="標楷體"/>
        </w:rPr>
        <w:t>分</w:t>
      </w:r>
      <w:r w:rsidR="00C42147" w:rsidRPr="00445E57">
        <w:rPr>
          <w:rFonts w:hAnsi="標楷體"/>
        </w:rPr>
        <w:t>）</w:t>
      </w:r>
    </w:p>
    <w:p w:rsidR="003864DE" w:rsidRPr="005B0B62" w:rsidRDefault="003864DE" w:rsidP="009443E5">
      <w:pPr>
        <w:kinsoku w:val="0"/>
        <w:overflowPunct w:val="0"/>
        <w:autoSpaceDE w:val="0"/>
        <w:autoSpaceDN w:val="0"/>
        <w:spacing w:afterLines="50" w:after="165" w:line="336" w:lineRule="auto"/>
        <w:ind w:leftChars="-59" w:hangingChars="59" w:hanging="142"/>
        <w:contextualSpacing/>
        <w:jc w:val="both"/>
      </w:pPr>
      <w:r w:rsidRPr="005B0B62">
        <w:t>(    )1.</w:t>
      </w:r>
      <w:r w:rsidRPr="005B0B62">
        <w:rPr>
          <w:rFonts w:hAnsi="標楷體"/>
        </w:rPr>
        <w:t>下列「　」中的字，哪一組意義相同？</w:t>
      </w:r>
    </w:p>
    <w:p w:rsidR="003864DE" w:rsidRPr="005B0B62" w:rsidRDefault="003864DE" w:rsidP="009443E5">
      <w:pPr>
        <w:kinsoku w:val="0"/>
        <w:overflowPunct w:val="0"/>
        <w:autoSpaceDE w:val="0"/>
        <w:autoSpaceDN w:val="0"/>
        <w:spacing w:afterLines="50" w:after="165" w:line="336" w:lineRule="auto"/>
        <w:ind w:left="425" w:hangingChars="177" w:hanging="425"/>
        <w:contextualSpacing/>
        <w:jc w:val="both"/>
      </w:pPr>
      <w:r w:rsidRPr="005B0B62">
        <w:rPr>
          <w:rFonts w:hAnsi="標楷體"/>
        </w:rPr>
        <w:t xml:space="preserve">　　</w:t>
      </w:r>
      <w:r w:rsidRPr="005B0B62">
        <w:t>(</w:t>
      </w:r>
      <w:r w:rsidRPr="005B0B62">
        <w:rPr>
          <w:rFonts w:hAnsi="標楷體"/>
        </w:rPr>
        <w:t>Ａ</w:t>
      </w:r>
      <w:r w:rsidRPr="005B0B62">
        <w:t>)</w:t>
      </w:r>
      <w:r w:rsidR="00BF578A" w:rsidRPr="00BF578A">
        <w:rPr>
          <w:rFonts w:hint="eastAsia"/>
        </w:rPr>
        <w:t xml:space="preserve"> </w:t>
      </w:r>
      <w:r w:rsidR="00BF578A" w:rsidRPr="005B0B62">
        <w:rPr>
          <w:rFonts w:hAnsi="標楷體"/>
        </w:rPr>
        <w:t>「</w:t>
      </w:r>
      <w:r w:rsidR="00BF578A">
        <w:rPr>
          <w:rFonts w:hAnsi="標楷體" w:hint="eastAsia"/>
        </w:rPr>
        <w:t>顧</w:t>
      </w:r>
      <w:r w:rsidR="00BF578A" w:rsidRPr="005B0B62">
        <w:rPr>
          <w:rFonts w:hAnsi="標楷體"/>
        </w:rPr>
        <w:t>」</w:t>
      </w:r>
      <w:r w:rsidR="00740F71">
        <w:rPr>
          <w:rFonts w:hAnsi="標楷體" w:hint="eastAsia"/>
        </w:rPr>
        <w:t>此失彼</w:t>
      </w:r>
      <w:r w:rsidR="00BF578A" w:rsidRPr="005B0B62">
        <w:rPr>
          <w:rFonts w:hAnsi="標楷體"/>
        </w:rPr>
        <w:t>／</w:t>
      </w:r>
      <w:r w:rsidR="00740F71">
        <w:rPr>
          <w:rFonts w:hAnsi="標楷體" w:hint="eastAsia"/>
        </w:rPr>
        <w:t>自</w:t>
      </w:r>
      <w:r w:rsidR="00BF578A" w:rsidRPr="005B0B62">
        <w:rPr>
          <w:rFonts w:hAnsi="標楷體"/>
        </w:rPr>
        <w:t>「</w:t>
      </w:r>
      <w:r w:rsidR="00BF578A">
        <w:rPr>
          <w:rFonts w:hAnsi="標楷體" w:hint="eastAsia"/>
        </w:rPr>
        <w:t>顧</w:t>
      </w:r>
      <w:r w:rsidR="00BF578A" w:rsidRPr="005B0B62">
        <w:rPr>
          <w:rFonts w:hAnsi="標楷體"/>
        </w:rPr>
        <w:t>」</w:t>
      </w:r>
      <w:r w:rsidR="00740F71">
        <w:rPr>
          <w:rFonts w:hAnsi="標楷體" w:hint="eastAsia"/>
        </w:rPr>
        <w:t>不暇</w:t>
      </w:r>
    </w:p>
    <w:p w:rsidR="003864DE" w:rsidRPr="005B0B62" w:rsidRDefault="00463708" w:rsidP="009443E5">
      <w:pPr>
        <w:kinsoku w:val="0"/>
        <w:overflowPunct w:val="0"/>
        <w:autoSpaceDE w:val="0"/>
        <w:autoSpaceDN w:val="0"/>
        <w:spacing w:afterLines="50" w:after="165" w:line="336" w:lineRule="auto"/>
        <w:ind w:left="425" w:hangingChars="177" w:hanging="425"/>
        <w:contextualSpacing/>
        <w:jc w:val="both"/>
      </w:pPr>
      <w:r w:rsidRPr="005B0B62">
        <w:t xml:space="preserve">    </w:t>
      </w:r>
      <w:r w:rsidR="003864DE" w:rsidRPr="005B0B62">
        <w:t>(</w:t>
      </w:r>
      <w:r w:rsidR="003864DE" w:rsidRPr="005B0B62">
        <w:rPr>
          <w:rFonts w:hAnsi="標楷體"/>
        </w:rPr>
        <w:t>Ｂ</w:t>
      </w:r>
      <w:r w:rsidR="003864DE" w:rsidRPr="005B0B62">
        <w:t>)</w:t>
      </w:r>
      <w:r w:rsidR="00C075BC" w:rsidRPr="00A1122E">
        <w:rPr>
          <w:rFonts w:hAnsi="標楷體"/>
        </w:rPr>
        <w:t>「</w:t>
      </w:r>
      <w:r w:rsidR="00742E20" w:rsidRPr="00A1122E">
        <w:rPr>
          <w:rFonts w:hAnsi="標楷體" w:hint="eastAsia"/>
        </w:rPr>
        <w:t>掐</w:t>
      </w:r>
      <w:r w:rsidR="00235D7D" w:rsidRPr="00A1122E">
        <w:rPr>
          <w:rFonts w:hAnsi="標楷體"/>
        </w:rPr>
        <w:t>」</w:t>
      </w:r>
      <w:r w:rsidR="00742E20" w:rsidRPr="00A1122E">
        <w:rPr>
          <w:rFonts w:hAnsi="標楷體" w:hint="eastAsia"/>
        </w:rPr>
        <w:t>指可數</w:t>
      </w:r>
      <w:r w:rsidR="003864DE" w:rsidRPr="00A1122E">
        <w:rPr>
          <w:rFonts w:hAnsi="標楷體"/>
        </w:rPr>
        <w:t>／</w:t>
      </w:r>
      <w:r w:rsidR="00C075BC" w:rsidRPr="00A1122E">
        <w:rPr>
          <w:rFonts w:hAnsi="標楷體"/>
        </w:rPr>
        <w:t>「</w:t>
      </w:r>
      <w:r w:rsidR="00742E20" w:rsidRPr="00A1122E">
        <w:rPr>
          <w:rFonts w:hAnsi="標楷體" w:hint="eastAsia"/>
        </w:rPr>
        <w:t>掐</w:t>
      </w:r>
      <w:r w:rsidR="00235D7D" w:rsidRPr="00A1122E">
        <w:rPr>
          <w:rFonts w:hAnsi="標楷體"/>
        </w:rPr>
        <w:t>」</w:t>
      </w:r>
      <w:r w:rsidR="00742E20" w:rsidRPr="00A1122E">
        <w:rPr>
          <w:rFonts w:hAnsi="標楷體" w:hint="eastAsia"/>
        </w:rPr>
        <w:t>住皮肉</w:t>
      </w:r>
      <w:r w:rsidR="008515AC" w:rsidRPr="00A1122E">
        <w:t xml:space="preserve"> </w:t>
      </w:r>
      <w:r w:rsidR="003864DE" w:rsidRPr="005B0B62">
        <w:rPr>
          <w:rFonts w:hAnsi="標楷體"/>
        </w:rPr>
        <w:t xml:space="preserve">　</w:t>
      </w:r>
    </w:p>
    <w:p w:rsidR="003864DE" w:rsidRPr="005B0B62" w:rsidRDefault="00463708" w:rsidP="009443E5">
      <w:pPr>
        <w:kinsoku w:val="0"/>
        <w:overflowPunct w:val="0"/>
        <w:autoSpaceDE w:val="0"/>
        <w:autoSpaceDN w:val="0"/>
        <w:spacing w:afterLines="50" w:after="165" w:line="336" w:lineRule="auto"/>
        <w:ind w:left="425" w:hangingChars="177" w:hanging="425"/>
        <w:contextualSpacing/>
        <w:jc w:val="both"/>
      </w:pPr>
      <w:r w:rsidRPr="005B0B62">
        <w:t xml:space="preserve">    </w:t>
      </w:r>
      <w:r w:rsidR="003864DE" w:rsidRPr="005B0B62">
        <w:t>(</w:t>
      </w:r>
      <w:r w:rsidR="003864DE" w:rsidRPr="005B0B62">
        <w:rPr>
          <w:rFonts w:hAnsi="標楷體"/>
        </w:rPr>
        <w:t>Ｃ</w:t>
      </w:r>
      <w:r w:rsidR="003864DE" w:rsidRPr="005B0B62">
        <w:t>)</w:t>
      </w:r>
      <w:r w:rsidR="005D1060">
        <w:rPr>
          <w:rFonts w:hint="eastAsia"/>
        </w:rPr>
        <w:t>蜀地</w:t>
      </w:r>
      <w:r w:rsidR="00C075BC" w:rsidRPr="005B0B62">
        <w:rPr>
          <w:rFonts w:hAnsi="標楷體"/>
        </w:rPr>
        <w:t>「</w:t>
      </w:r>
      <w:r w:rsidR="00825AB2">
        <w:rPr>
          <w:rFonts w:hAnsi="標楷體" w:hint="eastAsia"/>
        </w:rPr>
        <w:t>棧</w:t>
      </w:r>
      <w:r w:rsidR="008515AC" w:rsidRPr="005B0B62">
        <w:rPr>
          <w:rFonts w:hAnsi="標楷體"/>
        </w:rPr>
        <w:t>」</w:t>
      </w:r>
      <w:r w:rsidR="00825AB2">
        <w:rPr>
          <w:rFonts w:hAnsi="標楷體" w:hint="eastAsia"/>
        </w:rPr>
        <w:t>道</w:t>
      </w:r>
      <w:r w:rsidR="003864DE" w:rsidRPr="005B0B62">
        <w:rPr>
          <w:rFonts w:hAnsi="標楷體"/>
        </w:rPr>
        <w:t>／</w:t>
      </w:r>
      <w:r w:rsidR="00825AB2">
        <w:rPr>
          <w:rFonts w:hAnsi="標楷體" w:hint="eastAsia"/>
        </w:rPr>
        <w:t>投宿客</w:t>
      </w:r>
      <w:r w:rsidR="00C075BC" w:rsidRPr="005B0B62">
        <w:rPr>
          <w:rFonts w:hAnsi="標楷體"/>
        </w:rPr>
        <w:t>「</w:t>
      </w:r>
      <w:r w:rsidR="00825AB2">
        <w:rPr>
          <w:rFonts w:hAnsi="標楷體" w:hint="eastAsia"/>
        </w:rPr>
        <w:t>棧</w:t>
      </w:r>
      <w:r w:rsidR="00C075BC" w:rsidRPr="005B0B62">
        <w:rPr>
          <w:rFonts w:hAnsi="標楷體"/>
        </w:rPr>
        <w:t>」</w:t>
      </w:r>
    </w:p>
    <w:p w:rsidR="003864DE" w:rsidRPr="005B0B62" w:rsidRDefault="00463708" w:rsidP="009443E5">
      <w:pPr>
        <w:kinsoku w:val="0"/>
        <w:overflowPunct w:val="0"/>
        <w:autoSpaceDE w:val="0"/>
        <w:autoSpaceDN w:val="0"/>
        <w:spacing w:afterLines="50" w:after="165" w:line="336" w:lineRule="auto"/>
        <w:ind w:left="425" w:hangingChars="177" w:hanging="425"/>
        <w:contextualSpacing/>
        <w:jc w:val="both"/>
      </w:pPr>
      <w:r w:rsidRPr="005B0B62">
        <w:t xml:space="preserve">    </w:t>
      </w:r>
      <w:r w:rsidR="003864DE" w:rsidRPr="005B0B62">
        <w:t>(</w:t>
      </w:r>
      <w:r w:rsidR="003864DE" w:rsidRPr="005B0B62">
        <w:rPr>
          <w:rFonts w:hAnsi="標楷體"/>
        </w:rPr>
        <w:t>Ｄ</w:t>
      </w:r>
      <w:r w:rsidR="003864DE" w:rsidRPr="005B0B62">
        <w:t>)</w:t>
      </w:r>
      <w:r w:rsidR="00BF578A">
        <w:rPr>
          <w:rFonts w:hint="eastAsia"/>
        </w:rPr>
        <w:t>取</w:t>
      </w:r>
      <w:r w:rsidR="00BF578A" w:rsidRPr="00634E98">
        <w:rPr>
          <w:rFonts w:hint="eastAsia"/>
        </w:rPr>
        <w:t>土</w:t>
      </w:r>
      <w:r w:rsidR="00BF578A" w:rsidRPr="00634E98">
        <w:rPr>
          <w:rFonts w:hAnsi="標楷體"/>
        </w:rPr>
        <w:t>「</w:t>
      </w:r>
      <w:r w:rsidR="00BF578A" w:rsidRPr="00634E98">
        <w:rPr>
          <w:rFonts w:hAnsi="標楷體" w:hint="eastAsia"/>
        </w:rPr>
        <w:t>平</w:t>
      </w:r>
      <w:r w:rsidR="00BF578A" w:rsidRPr="00A1122E">
        <w:rPr>
          <w:rFonts w:hAnsi="標楷體"/>
        </w:rPr>
        <w:t>」</w:t>
      </w:r>
      <w:r w:rsidR="00BF578A" w:rsidRPr="00A1122E">
        <w:rPr>
          <w:rFonts w:hAnsi="標楷體" w:hint="eastAsia"/>
        </w:rPr>
        <w:t>之</w:t>
      </w:r>
      <w:r w:rsidR="00BF578A" w:rsidRPr="00A1122E">
        <w:rPr>
          <w:rFonts w:hAnsi="標楷體"/>
        </w:rPr>
        <w:t>／</w:t>
      </w:r>
      <w:r w:rsidR="00BF578A" w:rsidRPr="00A1122E">
        <w:rPr>
          <w:rFonts w:hAnsi="標楷體" w:hint="eastAsia"/>
        </w:rPr>
        <w:t>足履</w:t>
      </w:r>
      <w:r w:rsidR="00BF578A" w:rsidRPr="00A1122E">
        <w:rPr>
          <w:rFonts w:hAnsi="標楷體"/>
        </w:rPr>
        <w:t>「</w:t>
      </w:r>
      <w:r w:rsidR="00BF578A" w:rsidRPr="00A1122E">
        <w:rPr>
          <w:rFonts w:hAnsi="標楷體" w:hint="eastAsia"/>
        </w:rPr>
        <w:t>平</w:t>
      </w:r>
      <w:r w:rsidR="00BF578A" w:rsidRPr="00A1122E">
        <w:rPr>
          <w:rFonts w:hAnsi="標楷體"/>
        </w:rPr>
        <w:t>」</w:t>
      </w:r>
      <w:r w:rsidR="00BF578A" w:rsidRPr="00A1122E">
        <w:rPr>
          <w:rFonts w:hAnsi="標楷體" w:hint="eastAsia"/>
        </w:rPr>
        <w:t>地</w:t>
      </w:r>
      <w:r w:rsidR="003864DE" w:rsidRPr="00A1122E">
        <w:rPr>
          <w:rFonts w:hAnsi="標楷體"/>
        </w:rPr>
        <w:t>。</w:t>
      </w:r>
    </w:p>
    <w:p w:rsidR="00D257AC" w:rsidRPr="007C52F2" w:rsidRDefault="00D257AC" w:rsidP="009443E5">
      <w:pPr>
        <w:kinsoku w:val="0"/>
        <w:overflowPunct w:val="0"/>
        <w:autoSpaceDE w:val="0"/>
        <w:autoSpaceDN w:val="0"/>
        <w:spacing w:afterLines="50" w:after="165" w:line="336" w:lineRule="auto"/>
        <w:ind w:leftChars="-59" w:hangingChars="59" w:hanging="142"/>
        <w:contextualSpacing/>
        <w:jc w:val="both"/>
      </w:pPr>
    </w:p>
    <w:p w:rsidR="003864DE" w:rsidRPr="005B0B62" w:rsidRDefault="003864DE" w:rsidP="009443E5">
      <w:pPr>
        <w:kinsoku w:val="0"/>
        <w:overflowPunct w:val="0"/>
        <w:autoSpaceDE w:val="0"/>
        <w:autoSpaceDN w:val="0"/>
        <w:spacing w:afterLines="50" w:after="165" w:line="336" w:lineRule="auto"/>
        <w:ind w:leftChars="-59" w:hangingChars="59" w:hanging="142"/>
        <w:contextualSpacing/>
        <w:jc w:val="both"/>
      </w:pPr>
      <w:r w:rsidRPr="005B0B62">
        <w:t>(    )2.</w:t>
      </w:r>
      <w:r w:rsidRPr="005B0B62">
        <w:rPr>
          <w:rFonts w:hAnsi="標楷體"/>
        </w:rPr>
        <w:t>下列「　」中的字，何組讀音相同？</w:t>
      </w:r>
    </w:p>
    <w:p w:rsidR="003864DE" w:rsidRPr="00381597" w:rsidRDefault="003864DE" w:rsidP="009443E5">
      <w:pPr>
        <w:tabs>
          <w:tab w:val="left" w:pos="5880"/>
        </w:tabs>
        <w:kinsoku w:val="0"/>
        <w:overflowPunct w:val="0"/>
        <w:autoSpaceDE w:val="0"/>
        <w:autoSpaceDN w:val="0"/>
        <w:spacing w:afterLines="50" w:after="165" w:line="336" w:lineRule="auto"/>
        <w:ind w:firstLineChars="177" w:firstLine="425"/>
        <w:contextualSpacing/>
        <w:jc w:val="both"/>
        <w:rPr>
          <w:rFonts w:hAnsi="標楷體"/>
        </w:rPr>
      </w:pPr>
      <w:r w:rsidRPr="00381597">
        <w:rPr>
          <w:rFonts w:hAnsi="標楷體"/>
        </w:rPr>
        <w:t>(</w:t>
      </w:r>
      <w:r w:rsidRPr="00381597">
        <w:rPr>
          <w:rFonts w:hAnsi="標楷體"/>
        </w:rPr>
        <w:t>Ａ</w:t>
      </w:r>
      <w:r w:rsidRPr="00381597">
        <w:rPr>
          <w:rFonts w:hAnsi="標楷體"/>
        </w:rPr>
        <w:t>)</w:t>
      </w:r>
      <w:r w:rsidR="00765134" w:rsidRPr="00381597">
        <w:rPr>
          <w:rFonts w:hAnsi="標楷體" w:hint="eastAsia"/>
        </w:rPr>
        <w:t>強</w:t>
      </w:r>
      <w:r w:rsidR="00C81C7E" w:rsidRPr="00381597">
        <w:rPr>
          <w:rFonts w:hAnsi="標楷體"/>
        </w:rPr>
        <w:t>「</w:t>
      </w:r>
      <w:r w:rsidR="00765134" w:rsidRPr="00381597">
        <w:rPr>
          <w:rFonts w:hAnsi="標楷體" w:hint="eastAsia"/>
        </w:rPr>
        <w:t>弩</w:t>
      </w:r>
      <w:r w:rsidR="00C81C7E" w:rsidRPr="00381597">
        <w:rPr>
          <w:rFonts w:hAnsi="標楷體"/>
        </w:rPr>
        <w:t>」</w:t>
      </w:r>
      <w:r w:rsidR="00765134" w:rsidRPr="00381597">
        <w:rPr>
          <w:rFonts w:hAnsi="標楷體" w:hint="eastAsia"/>
        </w:rPr>
        <w:t>之末</w:t>
      </w:r>
      <w:r w:rsidR="00C81C7E" w:rsidRPr="00381597">
        <w:rPr>
          <w:rFonts w:hAnsi="標楷體"/>
        </w:rPr>
        <w:t>／</w:t>
      </w:r>
      <w:r w:rsidR="00634E98">
        <w:rPr>
          <w:rFonts w:hAnsi="標楷體" w:hint="eastAsia"/>
        </w:rPr>
        <w:t>濫用公</w:t>
      </w:r>
      <w:r w:rsidR="00C81C7E" w:rsidRPr="00381597">
        <w:rPr>
          <w:rFonts w:hAnsi="標楷體"/>
        </w:rPr>
        <w:t>「</w:t>
      </w:r>
      <w:r w:rsidR="00634E98">
        <w:rPr>
          <w:rFonts w:hAnsi="標楷體" w:hint="eastAsia"/>
        </w:rPr>
        <w:t>帑</w:t>
      </w:r>
      <w:r w:rsidR="00C81C7E" w:rsidRPr="00381597">
        <w:rPr>
          <w:rFonts w:hAnsi="標楷體"/>
        </w:rPr>
        <w:t>」</w:t>
      </w:r>
    </w:p>
    <w:p w:rsidR="003864DE" w:rsidRPr="00634E98" w:rsidRDefault="003864DE" w:rsidP="009443E5">
      <w:pPr>
        <w:tabs>
          <w:tab w:val="left" w:pos="5880"/>
        </w:tabs>
        <w:kinsoku w:val="0"/>
        <w:overflowPunct w:val="0"/>
        <w:autoSpaceDE w:val="0"/>
        <w:autoSpaceDN w:val="0"/>
        <w:spacing w:afterLines="50" w:after="165" w:line="336" w:lineRule="auto"/>
        <w:ind w:firstLineChars="177" w:firstLine="425"/>
        <w:contextualSpacing/>
        <w:jc w:val="both"/>
        <w:rPr>
          <w:rFonts w:hAnsi="標楷體"/>
          <w:highlight w:val="yellow"/>
        </w:rPr>
      </w:pPr>
      <w:r w:rsidRPr="00381597">
        <w:rPr>
          <w:rFonts w:hAnsi="標楷體"/>
        </w:rPr>
        <w:t>(</w:t>
      </w:r>
      <w:r w:rsidRPr="00381597">
        <w:rPr>
          <w:rFonts w:hAnsi="標楷體"/>
        </w:rPr>
        <w:t>Ｂ</w:t>
      </w:r>
      <w:r w:rsidRPr="00381597">
        <w:rPr>
          <w:rFonts w:hAnsi="標楷體"/>
        </w:rPr>
        <w:t>)</w:t>
      </w:r>
      <w:r w:rsidR="00754678">
        <w:rPr>
          <w:rFonts w:hAnsi="標楷體" w:hint="eastAsia"/>
        </w:rPr>
        <w:t>寅吃</w:t>
      </w:r>
      <w:r w:rsidR="00B9771B" w:rsidRPr="00381597">
        <w:rPr>
          <w:rFonts w:hAnsi="標楷體"/>
        </w:rPr>
        <w:t>「</w:t>
      </w:r>
      <w:r w:rsidR="00754678">
        <w:rPr>
          <w:rFonts w:hAnsi="標楷體" w:hint="eastAsia"/>
        </w:rPr>
        <w:t>卯</w:t>
      </w:r>
      <w:r w:rsidRPr="006352D0">
        <w:rPr>
          <w:rFonts w:hAnsi="標楷體"/>
        </w:rPr>
        <w:t>」</w:t>
      </w:r>
      <w:r w:rsidR="00754678" w:rsidRPr="006352D0">
        <w:rPr>
          <w:rFonts w:hAnsi="標楷體" w:hint="eastAsia"/>
        </w:rPr>
        <w:t>糧</w:t>
      </w:r>
      <w:r w:rsidR="00B9771B" w:rsidRPr="006352D0">
        <w:rPr>
          <w:rFonts w:hAnsi="標楷體"/>
        </w:rPr>
        <w:t>／</w:t>
      </w:r>
      <w:r w:rsidR="00754678" w:rsidRPr="006352D0">
        <w:rPr>
          <w:rFonts w:hAnsi="標楷體" w:hint="eastAsia"/>
        </w:rPr>
        <w:t>氣宇軒</w:t>
      </w:r>
      <w:r w:rsidR="00B9771B" w:rsidRPr="006352D0">
        <w:rPr>
          <w:rFonts w:hAnsi="標楷體"/>
        </w:rPr>
        <w:t>「</w:t>
      </w:r>
      <w:r w:rsidR="00754678" w:rsidRPr="006352D0">
        <w:rPr>
          <w:rFonts w:hAnsi="標楷體" w:hint="eastAsia"/>
        </w:rPr>
        <w:t>昂</w:t>
      </w:r>
      <w:r w:rsidRPr="006352D0">
        <w:rPr>
          <w:rFonts w:hAnsi="標楷體"/>
        </w:rPr>
        <w:t>」</w:t>
      </w:r>
    </w:p>
    <w:p w:rsidR="003864DE" w:rsidRPr="00381597" w:rsidRDefault="003864DE" w:rsidP="009443E5">
      <w:pPr>
        <w:tabs>
          <w:tab w:val="left" w:pos="5880"/>
        </w:tabs>
        <w:kinsoku w:val="0"/>
        <w:overflowPunct w:val="0"/>
        <w:autoSpaceDE w:val="0"/>
        <w:autoSpaceDN w:val="0"/>
        <w:spacing w:afterLines="50" w:after="165" w:line="336" w:lineRule="auto"/>
        <w:ind w:firstLineChars="177" w:firstLine="425"/>
        <w:contextualSpacing/>
        <w:jc w:val="both"/>
        <w:rPr>
          <w:rFonts w:hAnsi="標楷體"/>
        </w:rPr>
      </w:pPr>
      <w:r w:rsidRPr="00C720BA">
        <w:rPr>
          <w:rFonts w:hAnsi="標楷體"/>
        </w:rPr>
        <w:t>(</w:t>
      </w:r>
      <w:r w:rsidRPr="00C720BA">
        <w:rPr>
          <w:rFonts w:hAnsi="標楷體"/>
        </w:rPr>
        <w:t>Ｃ</w:t>
      </w:r>
      <w:r w:rsidRPr="00C720BA">
        <w:rPr>
          <w:rFonts w:hAnsi="標楷體"/>
        </w:rPr>
        <w:t>)</w:t>
      </w:r>
      <w:r w:rsidRPr="00C720BA">
        <w:rPr>
          <w:rFonts w:hAnsi="標楷體"/>
        </w:rPr>
        <w:t>「</w:t>
      </w:r>
      <w:r w:rsidR="00765134" w:rsidRPr="00C720BA">
        <w:rPr>
          <w:rFonts w:hAnsi="標楷體" w:hint="eastAsia"/>
        </w:rPr>
        <w:t>蘸</w:t>
      </w:r>
      <w:r w:rsidRPr="00C720BA">
        <w:rPr>
          <w:rFonts w:hAnsi="標楷體"/>
        </w:rPr>
        <w:t>」</w:t>
      </w:r>
      <w:r w:rsidR="00754678" w:rsidRPr="00C720BA">
        <w:rPr>
          <w:rFonts w:hAnsi="標楷體" w:hint="eastAsia"/>
        </w:rPr>
        <w:t>墨揮毫</w:t>
      </w:r>
      <w:r w:rsidRPr="00C720BA">
        <w:rPr>
          <w:rFonts w:hAnsi="標楷體"/>
        </w:rPr>
        <w:t>／</w:t>
      </w:r>
      <w:r w:rsidR="00765134" w:rsidRPr="00C720BA">
        <w:rPr>
          <w:rFonts w:hAnsi="標楷體" w:hint="eastAsia"/>
        </w:rPr>
        <w:t>建</w:t>
      </w:r>
      <w:r w:rsidRPr="00C720BA">
        <w:rPr>
          <w:rFonts w:hAnsi="標楷體"/>
        </w:rPr>
        <w:t>「</w:t>
      </w:r>
      <w:r w:rsidR="00765134" w:rsidRPr="00C720BA">
        <w:rPr>
          <w:rFonts w:hAnsi="標楷體" w:hint="eastAsia"/>
        </w:rPr>
        <w:t>醮</w:t>
      </w:r>
      <w:r w:rsidRPr="00C720BA">
        <w:rPr>
          <w:rFonts w:hAnsi="標楷體"/>
        </w:rPr>
        <w:t>」</w:t>
      </w:r>
      <w:r w:rsidR="00754678" w:rsidRPr="00C720BA">
        <w:rPr>
          <w:rFonts w:hAnsi="標楷體" w:hint="eastAsia"/>
        </w:rPr>
        <w:t>祭典</w:t>
      </w:r>
      <w:r w:rsidRPr="00381597">
        <w:rPr>
          <w:rFonts w:hAnsi="標楷體"/>
        </w:rPr>
        <w:t xml:space="preserve">　</w:t>
      </w:r>
    </w:p>
    <w:p w:rsidR="003864DE" w:rsidRPr="005B0B62" w:rsidRDefault="003864DE" w:rsidP="009443E5">
      <w:pPr>
        <w:tabs>
          <w:tab w:val="left" w:pos="5880"/>
        </w:tabs>
        <w:kinsoku w:val="0"/>
        <w:overflowPunct w:val="0"/>
        <w:autoSpaceDE w:val="0"/>
        <w:autoSpaceDN w:val="0"/>
        <w:spacing w:afterLines="50" w:after="165" w:line="336" w:lineRule="auto"/>
        <w:ind w:firstLineChars="177" w:firstLine="425"/>
        <w:contextualSpacing/>
        <w:jc w:val="both"/>
      </w:pPr>
      <w:r w:rsidRPr="00381597">
        <w:rPr>
          <w:rFonts w:hAnsi="標楷體"/>
        </w:rPr>
        <w:t>(</w:t>
      </w:r>
      <w:r w:rsidRPr="00381597">
        <w:rPr>
          <w:rFonts w:hAnsi="標楷體"/>
        </w:rPr>
        <w:t>Ｄ</w:t>
      </w:r>
      <w:r w:rsidRPr="00381597">
        <w:rPr>
          <w:rFonts w:hAnsi="標楷體"/>
        </w:rPr>
        <w:t>)</w:t>
      </w:r>
      <w:r w:rsidR="00906054">
        <w:rPr>
          <w:rFonts w:hAnsi="標楷體" w:hint="eastAsia"/>
        </w:rPr>
        <w:t>烹</w:t>
      </w:r>
      <w:r w:rsidR="002B57D7">
        <w:rPr>
          <w:rFonts w:hAnsi="標楷體" w:hint="eastAsia"/>
        </w:rPr>
        <w:t>「</w:t>
      </w:r>
      <w:r w:rsidR="00906054">
        <w:rPr>
          <w:rFonts w:hAnsi="標楷體" w:hint="eastAsia"/>
        </w:rPr>
        <w:t>飪</w:t>
      </w:r>
      <w:r w:rsidR="002B57D7">
        <w:rPr>
          <w:rFonts w:hAnsi="標楷體" w:hint="eastAsia"/>
        </w:rPr>
        <w:t>」</w:t>
      </w:r>
      <w:r w:rsidR="00906054">
        <w:rPr>
          <w:rFonts w:hAnsi="標楷體" w:hint="eastAsia"/>
        </w:rPr>
        <w:t>教室</w:t>
      </w:r>
      <w:r w:rsidR="002B57D7">
        <w:rPr>
          <w:rFonts w:hAnsi="標楷體" w:hint="eastAsia"/>
        </w:rPr>
        <w:t>/</w:t>
      </w:r>
      <w:r w:rsidR="00906054">
        <w:rPr>
          <w:rFonts w:hAnsi="標楷體" w:hint="eastAsia"/>
        </w:rPr>
        <w:t>整理衣</w:t>
      </w:r>
      <w:r w:rsidR="002B57D7">
        <w:rPr>
          <w:rFonts w:hAnsi="標楷體" w:hint="eastAsia"/>
        </w:rPr>
        <w:t>「</w:t>
      </w:r>
      <w:r w:rsidR="00906054">
        <w:rPr>
          <w:rFonts w:hAnsi="標楷體" w:hint="eastAsia"/>
        </w:rPr>
        <w:t>衽</w:t>
      </w:r>
      <w:r w:rsidR="002B57D7">
        <w:rPr>
          <w:rFonts w:hAnsi="標楷體" w:hint="eastAsia"/>
        </w:rPr>
        <w:t>」</w:t>
      </w:r>
      <w:r w:rsidR="00463708" w:rsidRPr="00381597">
        <w:t>。</w:t>
      </w:r>
    </w:p>
    <w:p w:rsidR="00D257AC" w:rsidRDefault="00D257AC" w:rsidP="009443E5">
      <w:pPr>
        <w:tabs>
          <w:tab w:val="left" w:pos="5880"/>
        </w:tabs>
        <w:kinsoku w:val="0"/>
        <w:overflowPunct w:val="0"/>
        <w:autoSpaceDE w:val="0"/>
        <w:autoSpaceDN w:val="0"/>
        <w:spacing w:afterLines="50" w:after="165" w:line="336" w:lineRule="auto"/>
        <w:ind w:leftChars="-59" w:hangingChars="59" w:hanging="142"/>
        <w:contextualSpacing/>
        <w:jc w:val="both"/>
      </w:pPr>
    </w:p>
    <w:p w:rsidR="00D71147" w:rsidRDefault="009426A2" w:rsidP="009443E5">
      <w:pPr>
        <w:tabs>
          <w:tab w:val="left" w:pos="5880"/>
        </w:tabs>
        <w:kinsoku w:val="0"/>
        <w:overflowPunct w:val="0"/>
        <w:autoSpaceDE w:val="0"/>
        <w:autoSpaceDN w:val="0"/>
        <w:spacing w:afterLines="50" w:after="165" w:line="336" w:lineRule="auto"/>
        <w:ind w:leftChars="-59" w:hangingChars="59" w:hanging="142"/>
        <w:contextualSpacing/>
        <w:jc w:val="both"/>
      </w:pPr>
      <w:r w:rsidRPr="005B0B62">
        <w:t>(    )3.</w:t>
      </w:r>
      <w:bookmarkStart w:id="12" w:name="Q_3BF0807EA8814690AC0ACC4188EE5327"/>
      <w:r w:rsidR="00F863B8" w:rsidRPr="005B0B62">
        <w:rPr>
          <w:rFonts w:hAnsi="標楷體"/>
        </w:rPr>
        <w:t>下列</w:t>
      </w:r>
      <w:r w:rsidR="00463708" w:rsidRPr="005B0B62">
        <w:rPr>
          <w:rFonts w:hAnsi="標楷體"/>
        </w:rPr>
        <w:t>「</w:t>
      </w:r>
      <w:r w:rsidR="00463708" w:rsidRPr="005B0B62">
        <w:t xml:space="preserve"> </w:t>
      </w:r>
      <w:r w:rsidR="00463708" w:rsidRPr="005B0B62">
        <w:rPr>
          <w:rFonts w:hAnsi="標楷體"/>
        </w:rPr>
        <w:t>」中的注音寫成國字後，何組字形相同</w:t>
      </w:r>
      <w:r w:rsidR="00F863B8" w:rsidRPr="005B0B62">
        <w:rPr>
          <w:rFonts w:hAnsi="標楷體"/>
        </w:rPr>
        <w:t>？</w:t>
      </w:r>
      <w:r w:rsidR="00463708" w:rsidRPr="005B0B62">
        <w:t xml:space="preserve">      </w:t>
      </w:r>
    </w:p>
    <w:p w:rsidR="00463708" w:rsidRPr="00A1122E" w:rsidRDefault="00F863B8" w:rsidP="003307B4">
      <w:pPr>
        <w:tabs>
          <w:tab w:val="left" w:pos="5880"/>
        </w:tabs>
        <w:kinsoku w:val="0"/>
        <w:overflowPunct w:val="0"/>
        <w:autoSpaceDE w:val="0"/>
        <w:autoSpaceDN w:val="0"/>
        <w:spacing w:after="50" w:line="336" w:lineRule="auto"/>
        <w:ind w:firstLineChars="177" w:firstLine="425"/>
        <w:contextualSpacing/>
        <w:jc w:val="both"/>
      </w:pPr>
      <w:r w:rsidRPr="005B0B62">
        <w:t>(</w:t>
      </w:r>
      <w:r w:rsidRPr="005B0B62">
        <w:rPr>
          <w:rFonts w:hAnsi="標楷體"/>
        </w:rPr>
        <w:t>Ａ</w:t>
      </w:r>
      <w:r w:rsidRPr="005B0B62">
        <w:t>)</w:t>
      </w:r>
      <w:r w:rsidR="00634E98" w:rsidRPr="00634E98">
        <w:rPr>
          <w:rFonts w:hAnsi="標楷體" w:hint="eastAsia"/>
        </w:rPr>
        <w:t xml:space="preserve"> </w:t>
      </w:r>
      <w:r w:rsidR="00634E98">
        <w:rPr>
          <w:rFonts w:hAnsi="標楷體" w:hint="eastAsia"/>
        </w:rPr>
        <w:t>風雨如</w:t>
      </w:r>
      <w:r w:rsidRPr="00A1122E">
        <w:rPr>
          <w:rFonts w:hAnsi="標楷體"/>
        </w:rPr>
        <w:t>「</w:t>
      </w:r>
      <w:r w:rsidR="00754678" w:rsidRPr="00A1122E">
        <w:rPr>
          <w:rFonts w:hAnsi="標楷體" w:hint="eastAsia"/>
        </w:rPr>
        <w:t>ㄏㄨㄟˋ</w:t>
      </w:r>
      <w:r w:rsidRPr="00A1122E">
        <w:rPr>
          <w:rFonts w:hAnsi="標楷體"/>
        </w:rPr>
        <w:t>」／</w:t>
      </w:r>
      <w:r w:rsidR="00634E98" w:rsidRPr="00A1122E">
        <w:rPr>
          <w:rFonts w:hAnsi="標楷體" w:hint="eastAsia"/>
        </w:rPr>
        <w:t>諄諄教</w:t>
      </w:r>
      <w:r w:rsidR="00463708" w:rsidRPr="00A1122E">
        <w:rPr>
          <w:rFonts w:hAnsi="標楷體"/>
        </w:rPr>
        <w:t>「</w:t>
      </w:r>
      <w:r w:rsidR="00754678" w:rsidRPr="00A1122E">
        <w:rPr>
          <w:rFonts w:hAnsi="標楷體" w:hint="eastAsia"/>
        </w:rPr>
        <w:t>ㄏㄨㄟˋ</w:t>
      </w:r>
      <w:r w:rsidR="007261D9" w:rsidRPr="00A1122E">
        <w:rPr>
          <w:rFonts w:hAnsi="標楷體"/>
        </w:rPr>
        <w:t>」</w:t>
      </w:r>
    </w:p>
    <w:p w:rsidR="00463708" w:rsidRPr="00A1122E" w:rsidRDefault="00F863B8" w:rsidP="003307B4">
      <w:pPr>
        <w:tabs>
          <w:tab w:val="left" w:pos="5880"/>
        </w:tabs>
        <w:kinsoku w:val="0"/>
        <w:overflowPunct w:val="0"/>
        <w:autoSpaceDE w:val="0"/>
        <w:autoSpaceDN w:val="0"/>
        <w:spacing w:after="50" w:line="336" w:lineRule="auto"/>
        <w:ind w:firstLineChars="177" w:firstLine="425"/>
        <w:contextualSpacing/>
        <w:jc w:val="both"/>
      </w:pPr>
      <w:r w:rsidRPr="00A1122E">
        <w:t>(</w:t>
      </w:r>
      <w:r w:rsidRPr="00A1122E">
        <w:rPr>
          <w:rFonts w:hAnsi="標楷體"/>
        </w:rPr>
        <w:t>Ｂ</w:t>
      </w:r>
      <w:r w:rsidRPr="00A1122E">
        <w:t>)</w:t>
      </w:r>
      <w:r w:rsidR="006D4244" w:rsidRPr="00A1122E">
        <w:rPr>
          <w:rFonts w:hint="eastAsia"/>
        </w:rPr>
        <w:t>一</w:t>
      </w:r>
      <w:r w:rsidR="00463708" w:rsidRPr="00A1122E">
        <w:rPr>
          <w:rFonts w:hAnsi="標楷體"/>
        </w:rPr>
        <w:t>「</w:t>
      </w:r>
      <w:r w:rsidR="006D4244" w:rsidRPr="00A1122E">
        <w:rPr>
          <w:rFonts w:hAnsi="標楷體" w:hint="eastAsia"/>
        </w:rPr>
        <w:t>ㄐㄩㄝˊ</w:t>
      </w:r>
      <w:r w:rsidR="006010C0" w:rsidRPr="00A1122E">
        <w:rPr>
          <w:rFonts w:hAnsi="標楷體"/>
        </w:rPr>
        <w:t>」</w:t>
      </w:r>
      <w:r w:rsidR="006D4244" w:rsidRPr="00A1122E">
        <w:rPr>
          <w:rFonts w:hAnsi="標楷體" w:hint="eastAsia"/>
        </w:rPr>
        <w:t>不振</w:t>
      </w:r>
      <w:r w:rsidR="007261D9" w:rsidRPr="00A1122E">
        <w:rPr>
          <w:rFonts w:hAnsi="標楷體"/>
        </w:rPr>
        <w:t>／</w:t>
      </w:r>
      <w:r w:rsidR="006D4244" w:rsidRPr="00A1122E">
        <w:rPr>
          <w:rFonts w:hAnsi="標楷體" w:hint="eastAsia"/>
        </w:rPr>
        <w:t>大放</w:t>
      </w:r>
      <w:r w:rsidR="00463708" w:rsidRPr="00A1122E">
        <w:rPr>
          <w:rFonts w:hAnsi="標楷體"/>
        </w:rPr>
        <w:t>「</w:t>
      </w:r>
      <w:r w:rsidR="006D4244" w:rsidRPr="00A1122E">
        <w:rPr>
          <w:rFonts w:hAnsi="標楷體" w:hint="eastAsia"/>
        </w:rPr>
        <w:t>ㄐㄩㄝˊ</w:t>
      </w:r>
      <w:r w:rsidR="007261D9" w:rsidRPr="00A1122E">
        <w:rPr>
          <w:rFonts w:hAnsi="標楷體"/>
        </w:rPr>
        <w:t>」</w:t>
      </w:r>
      <w:r w:rsidR="006D4244" w:rsidRPr="00A1122E">
        <w:rPr>
          <w:rFonts w:hAnsi="標楷體" w:hint="eastAsia"/>
        </w:rPr>
        <w:t>詞</w:t>
      </w:r>
      <w:r w:rsidRPr="00A1122E">
        <w:rPr>
          <w:rFonts w:hAnsi="標楷體"/>
        </w:rPr>
        <w:t xml:space="preserve">　</w:t>
      </w:r>
    </w:p>
    <w:p w:rsidR="00225BA6" w:rsidRPr="00A1122E" w:rsidRDefault="00F863B8" w:rsidP="003307B4">
      <w:pPr>
        <w:tabs>
          <w:tab w:val="left" w:pos="5880"/>
        </w:tabs>
        <w:kinsoku w:val="0"/>
        <w:overflowPunct w:val="0"/>
        <w:autoSpaceDE w:val="0"/>
        <w:autoSpaceDN w:val="0"/>
        <w:spacing w:after="50" w:line="336" w:lineRule="auto"/>
        <w:ind w:firstLineChars="177" w:firstLine="425"/>
        <w:contextualSpacing/>
        <w:jc w:val="both"/>
        <w:rPr>
          <w:rFonts w:hAnsi="標楷體"/>
        </w:rPr>
      </w:pPr>
      <w:r w:rsidRPr="00A1122E">
        <w:t>(</w:t>
      </w:r>
      <w:r w:rsidRPr="00A1122E">
        <w:rPr>
          <w:rFonts w:hAnsi="標楷體"/>
        </w:rPr>
        <w:t>Ｃ</w:t>
      </w:r>
      <w:r w:rsidRPr="00A1122E">
        <w:t>)</w:t>
      </w:r>
      <w:r w:rsidRPr="00A1122E">
        <w:rPr>
          <w:rFonts w:hAnsi="標楷體"/>
        </w:rPr>
        <w:t>「</w:t>
      </w:r>
      <w:r w:rsidR="00225BA6" w:rsidRPr="00A1122E">
        <w:rPr>
          <w:rFonts w:hAnsi="標楷體" w:hint="eastAsia"/>
        </w:rPr>
        <w:t>一ˋ</w:t>
      </w:r>
      <w:r w:rsidRPr="00A1122E">
        <w:rPr>
          <w:rFonts w:hAnsi="標楷體"/>
        </w:rPr>
        <w:t>」</w:t>
      </w:r>
      <w:r w:rsidR="00225BA6" w:rsidRPr="00A1122E">
        <w:rPr>
          <w:rFonts w:hAnsi="標楷體" w:hint="eastAsia"/>
        </w:rPr>
        <w:t>鬱寡歡</w:t>
      </w:r>
      <w:r w:rsidRPr="00A1122E">
        <w:rPr>
          <w:rFonts w:hAnsi="標楷體"/>
        </w:rPr>
        <w:t>／</w:t>
      </w:r>
      <w:r w:rsidR="00225BA6" w:rsidRPr="00A1122E">
        <w:rPr>
          <w:rFonts w:hAnsi="標楷體" w:hint="eastAsia"/>
        </w:rPr>
        <w:t>壓</w:t>
      </w:r>
      <w:r w:rsidRPr="00A1122E">
        <w:rPr>
          <w:rFonts w:hAnsi="標楷體"/>
        </w:rPr>
        <w:t>「</w:t>
      </w:r>
      <w:r w:rsidR="00225BA6" w:rsidRPr="00A1122E">
        <w:rPr>
          <w:rFonts w:hAnsi="標楷體" w:hint="eastAsia"/>
        </w:rPr>
        <w:t>一ˋ</w:t>
      </w:r>
      <w:r w:rsidRPr="00A1122E">
        <w:rPr>
          <w:rFonts w:hAnsi="標楷體"/>
        </w:rPr>
        <w:t>」</w:t>
      </w:r>
      <w:r w:rsidR="00225BA6" w:rsidRPr="00A1122E">
        <w:rPr>
          <w:rFonts w:hAnsi="標楷體" w:hint="eastAsia"/>
        </w:rPr>
        <w:t>衝動</w:t>
      </w:r>
    </w:p>
    <w:p w:rsidR="00F863B8" w:rsidRPr="005B0B62" w:rsidRDefault="00F863B8" w:rsidP="003307B4">
      <w:pPr>
        <w:tabs>
          <w:tab w:val="left" w:pos="5880"/>
        </w:tabs>
        <w:kinsoku w:val="0"/>
        <w:overflowPunct w:val="0"/>
        <w:autoSpaceDE w:val="0"/>
        <w:autoSpaceDN w:val="0"/>
        <w:spacing w:after="50" w:line="336" w:lineRule="auto"/>
        <w:ind w:firstLineChars="177" w:firstLine="425"/>
        <w:contextualSpacing/>
        <w:jc w:val="both"/>
      </w:pPr>
      <w:r w:rsidRPr="00A1122E">
        <w:t>(</w:t>
      </w:r>
      <w:r w:rsidRPr="00A1122E">
        <w:t>Ｄ</w:t>
      </w:r>
      <w:r w:rsidRPr="00A1122E">
        <w:t>)</w:t>
      </w:r>
      <w:r w:rsidR="009F7C36" w:rsidRPr="00A1122E">
        <w:rPr>
          <w:rFonts w:hAnsi="標楷體"/>
        </w:rPr>
        <w:t xml:space="preserve"> </w:t>
      </w:r>
      <w:r w:rsidR="00754678" w:rsidRPr="00A1122E">
        <w:rPr>
          <w:rFonts w:hAnsi="標楷體" w:hint="eastAsia"/>
        </w:rPr>
        <w:t>劍及</w:t>
      </w:r>
      <w:r w:rsidR="009F7C36" w:rsidRPr="00A1122E">
        <w:rPr>
          <w:rFonts w:hAnsi="標楷體"/>
        </w:rPr>
        <w:t>「</w:t>
      </w:r>
      <w:r w:rsidR="009F7C36" w:rsidRPr="00A1122E">
        <w:rPr>
          <w:rFonts w:hAnsi="標楷體" w:hint="eastAsia"/>
        </w:rPr>
        <w:t>ㄌㄩˇ</w:t>
      </w:r>
      <w:r w:rsidR="009F7C36" w:rsidRPr="00A1122E">
        <w:rPr>
          <w:rFonts w:hAnsi="標楷體"/>
        </w:rPr>
        <w:t>」</w:t>
      </w:r>
      <w:r w:rsidR="00754678" w:rsidRPr="00A1122E">
        <w:rPr>
          <w:rFonts w:hAnsi="標楷體" w:hint="eastAsia"/>
        </w:rPr>
        <w:t>及</w:t>
      </w:r>
      <w:r w:rsidR="009F7C36" w:rsidRPr="00A1122E">
        <w:rPr>
          <w:rFonts w:hAnsi="標楷體"/>
        </w:rPr>
        <w:t>／</w:t>
      </w:r>
      <w:r w:rsidR="00225BA6" w:rsidRPr="00A1122E">
        <w:rPr>
          <w:rFonts w:hAnsi="標楷體" w:hint="eastAsia"/>
        </w:rPr>
        <w:t>不絕如</w:t>
      </w:r>
      <w:r w:rsidR="009F7C36" w:rsidRPr="00A1122E">
        <w:rPr>
          <w:rFonts w:hAnsi="標楷體"/>
        </w:rPr>
        <w:t>「</w:t>
      </w:r>
      <w:r w:rsidR="00634E98" w:rsidRPr="00A1122E">
        <w:rPr>
          <w:rFonts w:hAnsi="標楷體" w:hint="eastAsia"/>
        </w:rPr>
        <w:t>ㄌㄩˇ</w:t>
      </w:r>
      <w:r w:rsidR="009F7C36" w:rsidRPr="00A1122E">
        <w:t>」</w:t>
      </w:r>
      <w:r w:rsidRPr="006D4244">
        <w:t>。</w:t>
      </w:r>
    </w:p>
    <w:p w:rsidR="00D257AC" w:rsidRDefault="00D257AC" w:rsidP="003307B4">
      <w:pPr>
        <w:kinsoku w:val="0"/>
        <w:overflowPunct w:val="0"/>
        <w:autoSpaceDE w:val="0"/>
        <w:autoSpaceDN w:val="0"/>
        <w:adjustRightInd w:val="0"/>
        <w:spacing w:after="50" w:line="336" w:lineRule="auto"/>
        <w:ind w:leftChars="-50" w:left="720" w:hanging="840"/>
        <w:contextualSpacing/>
        <w:jc w:val="both"/>
      </w:pPr>
    </w:p>
    <w:p w:rsidR="00506551" w:rsidRPr="005B0B62" w:rsidRDefault="009426A2" w:rsidP="003307B4">
      <w:pPr>
        <w:kinsoku w:val="0"/>
        <w:overflowPunct w:val="0"/>
        <w:autoSpaceDE w:val="0"/>
        <w:autoSpaceDN w:val="0"/>
        <w:adjustRightInd w:val="0"/>
        <w:spacing w:after="50" w:line="336" w:lineRule="auto"/>
        <w:ind w:leftChars="-50" w:left="720" w:hanging="840"/>
        <w:contextualSpacing/>
        <w:jc w:val="both"/>
      </w:pPr>
      <w:r w:rsidRPr="005B0B62">
        <w:t>(    )4.</w:t>
      </w:r>
      <w:bookmarkStart w:id="13" w:name="Q_173D24133C5944F1BBA524ADA20422C6"/>
      <w:bookmarkEnd w:id="12"/>
      <w:r w:rsidR="00E13862">
        <w:rPr>
          <w:rFonts w:hint="eastAsia"/>
        </w:rPr>
        <w:t>下列選項中關於古代用語的使用方法，何者正確</w:t>
      </w:r>
      <w:r w:rsidR="00E13862" w:rsidRPr="005B0B62">
        <w:rPr>
          <w:rFonts w:hAnsi="標楷體"/>
        </w:rPr>
        <w:t xml:space="preserve">？　</w:t>
      </w:r>
      <w:bookmarkEnd w:id="13"/>
    </w:p>
    <w:p w:rsidR="00A150FD" w:rsidRDefault="001F433C" w:rsidP="003307B4">
      <w:pPr>
        <w:kinsoku w:val="0"/>
        <w:overflowPunct w:val="0"/>
        <w:autoSpaceDE w:val="0"/>
        <w:autoSpaceDN w:val="0"/>
        <w:adjustRightInd w:val="0"/>
        <w:spacing w:after="50" w:line="312" w:lineRule="auto"/>
        <w:ind w:left="2" w:rightChars="-54" w:right="-130" w:firstLineChars="176" w:firstLine="422"/>
        <w:contextualSpacing/>
        <w:jc w:val="both"/>
      </w:pPr>
      <w:r w:rsidRPr="005B0B62">
        <w:t>(</w:t>
      </w:r>
      <w:r w:rsidRPr="005E1CB7">
        <w:t>Ａ</w:t>
      </w:r>
      <w:r w:rsidRPr="005B0B62">
        <w:t>)</w:t>
      </w:r>
      <w:r w:rsidR="00E13862">
        <w:rPr>
          <w:rFonts w:hint="eastAsia"/>
        </w:rPr>
        <w:t>「</w:t>
      </w:r>
      <w:r w:rsidR="00F75511">
        <w:rPr>
          <w:rFonts w:hint="eastAsia"/>
        </w:rPr>
        <w:t>小二</w:t>
      </w:r>
      <w:r w:rsidR="00E13862">
        <w:rPr>
          <w:rFonts w:hint="eastAsia"/>
        </w:rPr>
        <w:t>」</w:t>
      </w:r>
      <w:r w:rsidR="00A150FD">
        <w:rPr>
          <w:rFonts w:hint="eastAsia"/>
        </w:rPr>
        <w:t>在縣官的交代下，四處搜捕盜賊</w:t>
      </w:r>
    </w:p>
    <w:p w:rsidR="001F433C" w:rsidRPr="005B0B62" w:rsidRDefault="001F433C" w:rsidP="003307B4">
      <w:pPr>
        <w:kinsoku w:val="0"/>
        <w:overflowPunct w:val="0"/>
        <w:autoSpaceDE w:val="0"/>
        <w:autoSpaceDN w:val="0"/>
        <w:adjustRightInd w:val="0"/>
        <w:spacing w:after="50" w:line="312" w:lineRule="auto"/>
        <w:ind w:left="2" w:rightChars="-54" w:right="-130" w:firstLineChars="176" w:firstLine="422"/>
        <w:contextualSpacing/>
        <w:jc w:val="both"/>
      </w:pPr>
      <w:r w:rsidRPr="005B0B62">
        <w:t>(</w:t>
      </w:r>
      <w:r w:rsidRPr="005E1CB7">
        <w:t>Ｂ</w:t>
      </w:r>
      <w:r w:rsidRPr="005B0B62">
        <w:t>)</w:t>
      </w:r>
      <w:r w:rsidR="00F75511">
        <w:rPr>
          <w:rFonts w:hint="eastAsia"/>
        </w:rPr>
        <w:t>你還是請個</w:t>
      </w:r>
      <w:r w:rsidRPr="005E1CB7">
        <w:t>「</w:t>
      </w:r>
      <w:r w:rsidR="00F75511">
        <w:rPr>
          <w:rFonts w:hint="eastAsia"/>
        </w:rPr>
        <w:t>郎中</w:t>
      </w:r>
      <w:r w:rsidRPr="005E1CB7">
        <w:t>」</w:t>
      </w:r>
      <w:r w:rsidR="00F75511">
        <w:rPr>
          <w:rFonts w:hint="eastAsia"/>
        </w:rPr>
        <w:t>來家中教導孩子吧</w:t>
      </w:r>
    </w:p>
    <w:p w:rsidR="001F433C" w:rsidRPr="005B0B62" w:rsidRDefault="001F433C" w:rsidP="003307B4">
      <w:pPr>
        <w:kinsoku w:val="0"/>
        <w:overflowPunct w:val="0"/>
        <w:autoSpaceDE w:val="0"/>
        <w:autoSpaceDN w:val="0"/>
        <w:adjustRightInd w:val="0"/>
        <w:spacing w:after="50" w:line="312" w:lineRule="auto"/>
        <w:ind w:left="2" w:rightChars="-54" w:right="-130" w:firstLineChars="176" w:firstLine="422"/>
        <w:contextualSpacing/>
        <w:jc w:val="both"/>
      </w:pPr>
      <w:r w:rsidRPr="005B0B62">
        <w:t>(</w:t>
      </w:r>
      <w:r w:rsidRPr="005E1CB7">
        <w:t>Ｃ</w:t>
      </w:r>
      <w:r w:rsidRPr="005B0B62">
        <w:t>)</w:t>
      </w:r>
      <w:r w:rsidR="00F75511">
        <w:rPr>
          <w:rFonts w:hint="eastAsia"/>
        </w:rPr>
        <w:t>新婚妻子正梳妝打扮，等待她的「良人」歸來</w:t>
      </w:r>
    </w:p>
    <w:p w:rsidR="00D71147" w:rsidRDefault="001F433C" w:rsidP="003307B4">
      <w:pPr>
        <w:kinsoku w:val="0"/>
        <w:overflowPunct w:val="0"/>
        <w:autoSpaceDE w:val="0"/>
        <w:autoSpaceDN w:val="0"/>
        <w:adjustRightInd w:val="0"/>
        <w:spacing w:after="50" w:line="312" w:lineRule="auto"/>
        <w:ind w:left="2" w:rightChars="-54" w:right="-130" w:firstLineChars="176" w:firstLine="422"/>
        <w:contextualSpacing/>
        <w:jc w:val="both"/>
      </w:pPr>
      <w:r w:rsidRPr="005B0B62">
        <w:lastRenderedPageBreak/>
        <w:t>(</w:t>
      </w:r>
      <w:r w:rsidRPr="001F433C">
        <w:t>Ｄ</w:t>
      </w:r>
      <w:r w:rsidRPr="005B0B62">
        <w:t>)</w:t>
      </w:r>
      <w:r w:rsidR="00DA1F39">
        <w:rPr>
          <w:rFonts w:hint="eastAsia"/>
        </w:rPr>
        <w:t>「</w:t>
      </w:r>
      <w:r w:rsidR="00F75511">
        <w:rPr>
          <w:rFonts w:hint="eastAsia"/>
        </w:rPr>
        <w:t>丞相</w:t>
      </w:r>
      <w:r w:rsidR="00DA1F39">
        <w:rPr>
          <w:rFonts w:hint="eastAsia"/>
        </w:rPr>
        <w:t>」</w:t>
      </w:r>
      <w:r w:rsidR="00F75511">
        <w:rPr>
          <w:rFonts w:hint="eastAsia"/>
        </w:rPr>
        <w:t>官位不大，恐怕無法介入此事</w:t>
      </w:r>
      <w:r w:rsidR="00DA1F39">
        <w:rPr>
          <w:rFonts w:hint="eastAsia"/>
        </w:rPr>
        <w:t>。</w:t>
      </w:r>
    </w:p>
    <w:p w:rsidR="00D257AC" w:rsidRDefault="00D257AC" w:rsidP="009443E5">
      <w:pPr>
        <w:kinsoku w:val="0"/>
        <w:overflowPunct w:val="0"/>
        <w:autoSpaceDE w:val="0"/>
        <w:autoSpaceDN w:val="0"/>
        <w:spacing w:afterLines="50" w:after="165" w:line="360" w:lineRule="auto"/>
        <w:ind w:leftChars="-59" w:hangingChars="59" w:hanging="142"/>
        <w:contextualSpacing/>
        <w:jc w:val="both"/>
      </w:pPr>
    </w:p>
    <w:p w:rsidR="009553D5" w:rsidRPr="00EA537D" w:rsidRDefault="00181655" w:rsidP="008F77B3">
      <w:pPr>
        <w:kinsoku w:val="0"/>
        <w:overflowPunct w:val="0"/>
        <w:autoSpaceDE w:val="0"/>
        <w:autoSpaceDN w:val="0"/>
        <w:spacing w:afterLines="50" w:after="165" w:line="360" w:lineRule="auto"/>
        <w:ind w:leftChars="-59" w:left="849" w:hangingChars="413" w:hanging="991"/>
        <w:contextualSpacing/>
        <w:jc w:val="both"/>
      </w:pPr>
      <w:r>
        <w:rPr>
          <w:rFonts w:hint="eastAsia"/>
        </w:rPr>
        <w:t xml:space="preserve"> </w:t>
      </w:r>
      <w:r w:rsidR="005A38B9" w:rsidRPr="005B0B62">
        <w:t>(    )</w:t>
      </w:r>
      <w:r w:rsidR="008B576C">
        <w:rPr>
          <w:rFonts w:hint="eastAsia"/>
        </w:rPr>
        <w:t>5</w:t>
      </w:r>
      <w:r w:rsidR="005A38B9" w:rsidRPr="005B0B62">
        <w:t>.</w:t>
      </w:r>
      <w:r w:rsidR="007E2702" w:rsidRPr="00EC2C64">
        <w:rPr>
          <w:rFonts w:hint="eastAsia"/>
          <w:u w:val="single"/>
        </w:rPr>
        <w:t>老殘</w:t>
      </w:r>
      <w:r w:rsidR="007E2702">
        <w:rPr>
          <w:rFonts w:hint="eastAsia"/>
        </w:rPr>
        <w:t>舊地重遊，寫下</w:t>
      </w:r>
      <w:r w:rsidR="009553D5" w:rsidRPr="00F36DF9">
        <w:rPr>
          <w:rFonts w:hint="eastAsia"/>
          <w:u w:val="single"/>
        </w:rPr>
        <w:t>大明湖</w:t>
      </w:r>
      <w:r w:rsidR="007E2702" w:rsidRPr="00EC2C64">
        <w:rPr>
          <w:rFonts w:hint="eastAsia"/>
        </w:rPr>
        <w:t>畔的觀察紀錄</w:t>
      </w:r>
      <w:r w:rsidR="009553D5">
        <w:rPr>
          <w:rFonts w:hint="eastAsia"/>
        </w:rPr>
        <w:t>，</w:t>
      </w:r>
      <w:r w:rsidR="007E2702">
        <w:rPr>
          <w:rFonts w:hint="eastAsia"/>
        </w:rPr>
        <w:t>卻不小心寫錯了時辰，</w:t>
      </w:r>
      <w:r w:rsidR="009553D5">
        <w:rPr>
          <w:rFonts w:hint="eastAsia"/>
        </w:rPr>
        <w:t>請問下列哪個</w:t>
      </w:r>
      <w:r w:rsidR="007E2702">
        <w:rPr>
          <w:rFonts w:hint="eastAsia"/>
        </w:rPr>
        <w:t>時辰敘述最為合理</w:t>
      </w:r>
      <w:r w:rsidR="006A13FC" w:rsidRPr="00EA537D">
        <w:t>？</w:t>
      </w:r>
    </w:p>
    <w:p w:rsidR="00224521" w:rsidRDefault="006A13FC" w:rsidP="003307B4">
      <w:pPr>
        <w:kinsoku w:val="0"/>
        <w:overflowPunct w:val="0"/>
        <w:autoSpaceDE w:val="0"/>
        <w:autoSpaceDN w:val="0"/>
        <w:spacing w:after="50" w:line="336" w:lineRule="auto"/>
        <w:ind w:leftChars="177" w:left="706" w:hangingChars="117" w:hanging="281"/>
        <w:contextualSpacing/>
        <w:jc w:val="both"/>
      </w:pPr>
      <w:r w:rsidRPr="00EA537D">
        <w:t xml:space="preserve">　</w:t>
      </w:r>
      <w:r w:rsidR="009553D5" w:rsidRPr="00EA537D">
        <w:t>(</w:t>
      </w:r>
      <w:r w:rsidR="009553D5" w:rsidRPr="00EA537D">
        <w:t>Ａ</w:t>
      </w:r>
      <w:r w:rsidR="009553D5" w:rsidRPr="00EA537D">
        <w:t>)</w:t>
      </w:r>
      <w:r w:rsidR="00224521">
        <w:rPr>
          <w:rFonts w:hint="eastAsia"/>
        </w:rPr>
        <w:t>巳時的時候，遊人在溫暖的陽光下欣賞湖面的波光</w:t>
      </w:r>
      <w:r w:rsidR="009553D5" w:rsidRPr="00EA537D">
        <w:rPr>
          <w:rFonts w:hint="eastAsia"/>
        </w:rPr>
        <w:t xml:space="preserve"> </w:t>
      </w:r>
      <w:r w:rsidR="007E2702">
        <w:rPr>
          <w:rFonts w:hint="eastAsia"/>
        </w:rPr>
        <w:t xml:space="preserve"> </w:t>
      </w:r>
      <w:r w:rsidR="009553D5" w:rsidRPr="00EA537D">
        <w:t>(</w:t>
      </w:r>
      <w:r w:rsidR="009553D5" w:rsidRPr="00EA537D">
        <w:t>Ｂ</w:t>
      </w:r>
      <w:r w:rsidR="009553D5" w:rsidRPr="00EA537D">
        <w:t>)</w:t>
      </w:r>
      <w:r w:rsidR="00224521">
        <w:rPr>
          <w:rFonts w:hint="eastAsia"/>
        </w:rPr>
        <w:t>辰時的時候，大多數遊人離開湖畔，準備去吃晚餐</w:t>
      </w:r>
    </w:p>
    <w:p w:rsidR="00224521" w:rsidRDefault="009553D5" w:rsidP="00224521">
      <w:pPr>
        <w:kinsoku w:val="0"/>
        <w:overflowPunct w:val="0"/>
        <w:autoSpaceDE w:val="0"/>
        <w:autoSpaceDN w:val="0"/>
        <w:spacing w:after="50" w:line="336" w:lineRule="auto"/>
        <w:ind w:leftChars="294" w:left="706" w:firstLineChars="1" w:firstLine="2"/>
        <w:contextualSpacing/>
        <w:jc w:val="both"/>
      </w:pPr>
      <w:r w:rsidRPr="00EA537D">
        <w:t>(</w:t>
      </w:r>
      <w:r w:rsidRPr="00EA537D">
        <w:t>Ｃ</w:t>
      </w:r>
      <w:r w:rsidRPr="00EA537D">
        <w:t>)</w:t>
      </w:r>
      <w:r w:rsidR="00224521">
        <w:rPr>
          <w:rFonts w:hint="eastAsia"/>
        </w:rPr>
        <w:t>未時的時候，月光將湖面染成另一種迷人的色彩</w:t>
      </w:r>
    </w:p>
    <w:p w:rsidR="006A13FC" w:rsidRPr="005B0B62" w:rsidRDefault="009553D5" w:rsidP="00224521">
      <w:pPr>
        <w:kinsoku w:val="0"/>
        <w:overflowPunct w:val="0"/>
        <w:autoSpaceDE w:val="0"/>
        <w:autoSpaceDN w:val="0"/>
        <w:spacing w:after="50" w:line="336" w:lineRule="auto"/>
        <w:ind w:leftChars="236" w:left="1132" w:hangingChars="236" w:hanging="566"/>
        <w:contextualSpacing/>
        <w:jc w:val="both"/>
      </w:pPr>
      <w:r w:rsidRPr="00EA537D">
        <w:rPr>
          <w:rFonts w:hint="eastAsia"/>
        </w:rPr>
        <w:t xml:space="preserve"> </w:t>
      </w:r>
      <w:r w:rsidRPr="00EA537D">
        <w:t>(</w:t>
      </w:r>
      <w:r w:rsidRPr="00EA537D">
        <w:t>Ｄ</w:t>
      </w:r>
      <w:r w:rsidRPr="00EA537D">
        <w:t>)</w:t>
      </w:r>
      <w:r w:rsidR="00224521">
        <w:rPr>
          <w:rFonts w:hint="eastAsia"/>
        </w:rPr>
        <w:t>申時的時候，家住附近的老人家會在湖畔公園做晨間運動</w:t>
      </w:r>
      <w:r w:rsidRPr="00EA537D">
        <w:rPr>
          <w:rFonts w:hint="eastAsia"/>
        </w:rPr>
        <w:t>。</w:t>
      </w:r>
    </w:p>
    <w:p w:rsidR="00D257AC" w:rsidRDefault="001913E4" w:rsidP="003307B4">
      <w:pPr>
        <w:kinsoku w:val="0"/>
        <w:overflowPunct w:val="0"/>
        <w:autoSpaceDE w:val="0"/>
        <w:autoSpaceDN w:val="0"/>
        <w:spacing w:after="50" w:line="336" w:lineRule="auto"/>
        <w:ind w:leftChars="-59" w:left="991" w:hangingChars="472" w:hanging="1133"/>
        <w:contextualSpacing/>
        <w:jc w:val="both"/>
      </w:pPr>
      <w:r w:rsidRPr="005B0B62">
        <w:t xml:space="preserve"> </w:t>
      </w:r>
      <w:r w:rsidR="00181655">
        <w:rPr>
          <w:rFonts w:hint="eastAsia"/>
        </w:rPr>
        <w:t xml:space="preserve"> </w:t>
      </w:r>
    </w:p>
    <w:p w:rsidR="009B2D78" w:rsidRPr="00EA537D" w:rsidRDefault="0002286C" w:rsidP="00D257AC">
      <w:pPr>
        <w:kinsoku w:val="0"/>
        <w:overflowPunct w:val="0"/>
        <w:autoSpaceDE w:val="0"/>
        <w:autoSpaceDN w:val="0"/>
        <w:spacing w:after="50" w:line="336" w:lineRule="auto"/>
        <w:ind w:leftChars="59" w:left="989" w:hangingChars="353" w:hanging="847"/>
        <w:contextualSpacing/>
        <w:jc w:val="both"/>
      </w:pPr>
      <w:r w:rsidRPr="005B0B62">
        <w:t>(    )</w:t>
      </w:r>
      <w:r w:rsidR="008B576C">
        <w:rPr>
          <w:rFonts w:hint="eastAsia"/>
        </w:rPr>
        <w:t>6</w:t>
      </w:r>
      <w:r w:rsidRPr="005B0B62">
        <w:t>.</w:t>
      </w:r>
      <w:r w:rsidR="00275436">
        <w:rPr>
          <w:rFonts w:hint="eastAsia"/>
        </w:rPr>
        <w:t>下列選項中關於</w:t>
      </w:r>
      <w:r w:rsidR="00275436" w:rsidRPr="00314725">
        <w:rPr>
          <w:rFonts w:hint="eastAsia"/>
          <w:bdr w:val="single" w:sz="4" w:space="0" w:color="auto"/>
        </w:rPr>
        <w:t>狀聲詞</w:t>
      </w:r>
      <w:r w:rsidR="00275436">
        <w:rPr>
          <w:rFonts w:hint="eastAsia"/>
        </w:rPr>
        <w:t>的使用，何者正確？</w:t>
      </w:r>
    </w:p>
    <w:p w:rsidR="009B2D78" w:rsidRPr="00C720BA" w:rsidRDefault="005B0B62" w:rsidP="003307B4">
      <w:pPr>
        <w:kinsoku w:val="0"/>
        <w:overflowPunct w:val="0"/>
        <w:autoSpaceDE w:val="0"/>
        <w:autoSpaceDN w:val="0"/>
        <w:spacing w:after="50" w:line="336" w:lineRule="auto"/>
        <w:ind w:leftChars="295" w:left="989" w:hangingChars="117" w:hanging="281"/>
        <w:contextualSpacing/>
        <w:jc w:val="both"/>
      </w:pPr>
      <w:r w:rsidRPr="00EA537D">
        <w:t>(</w:t>
      </w:r>
      <w:r w:rsidRPr="00EA537D">
        <w:t>Ａ</w:t>
      </w:r>
      <w:r w:rsidRPr="00EA537D">
        <w:t>)</w:t>
      </w:r>
      <w:r w:rsidR="00275436">
        <w:rPr>
          <w:rFonts w:hint="eastAsia"/>
        </w:rPr>
        <w:t>他</w:t>
      </w:r>
      <w:r w:rsidR="00006811" w:rsidRPr="00C720BA">
        <w:rPr>
          <w:rFonts w:hint="eastAsia"/>
        </w:rPr>
        <w:t>還在「喋喋</w:t>
      </w:r>
      <w:r w:rsidR="00275436" w:rsidRPr="00C720BA">
        <w:rPr>
          <w:rFonts w:hint="eastAsia"/>
        </w:rPr>
        <w:t>」</w:t>
      </w:r>
      <w:r w:rsidR="00006811" w:rsidRPr="00C720BA">
        <w:rPr>
          <w:rFonts w:hint="eastAsia"/>
        </w:rPr>
        <w:t>不休</w:t>
      </w:r>
      <w:r w:rsidR="00275436" w:rsidRPr="00C720BA">
        <w:rPr>
          <w:rFonts w:hint="eastAsia"/>
        </w:rPr>
        <w:t>，</w:t>
      </w:r>
      <w:r w:rsidR="00006811" w:rsidRPr="00C720BA">
        <w:rPr>
          <w:rFonts w:hint="eastAsia"/>
        </w:rPr>
        <w:t>真不知何時才會結束</w:t>
      </w:r>
    </w:p>
    <w:p w:rsidR="001913E4" w:rsidRPr="00C720BA" w:rsidRDefault="005B0B62" w:rsidP="003307B4">
      <w:pPr>
        <w:kinsoku w:val="0"/>
        <w:overflowPunct w:val="0"/>
        <w:autoSpaceDE w:val="0"/>
        <w:autoSpaceDN w:val="0"/>
        <w:spacing w:after="50" w:line="336" w:lineRule="auto"/>
        <w:ind w:leftChars="295" w:left="989" w:hangingChars="117" w:hanging="281"/>
        <w:contextualSpacing/>
        <w:jc w:val="both"/>
      </w:pPr>
      <w:r w:rsidRPr="00C720BA">
        <w:t>(</w:t>
      </w:r>
      <w:r w:rsidRPr="00C720BA">
        <w:t>Ｂ</w:t>
      </w:r>
      <w:r w:rsidRPr="00C720BA">
        <w:t>)</w:t>
      </w:r>
      <w:r w:rsidR="008F77B3" w:rsidRPr="00C720BA">
        <w:rPr>
          <w:rFonts w:hint="eastAsia"/>
        </w:rPr>
        <w:t>庭院中有一道細流穿過，</w:t>
      </w:r>
      <w:r w:rsidR="00C44349" w:rsidRPr="00C720BA">
        <w:rPr>
          <w:rFonts w:hint="eastAsia"/>
        </w:rPr>
        <w:t>「涓涓」流水聲</w:t>
      </w:r>
      <w:r w:rsidR="008F77B3" w:rsidRPr="00C720BA">
        <w:rPr>
          <w:rFonts w:hint="eastAsia"/>
        </w:rPr>
        <w:t>令人心曠神怡</w:t>
      </w:r>
    </w:p>
    <w:p w:rsidR="001913E4" w:rsidRPr="00C720BA" w:rsidRDefault="005B0B62" w:rsidP="003307B4">
      <w:pPr>
        <w:kinsoku w:val="0"/>
        <w:overflowPunct w:val="0"/>
        <w:autoSpaceDE w:val="0"/>
        <w:autoSpaceDN w:val="0"/>
        <w:spacing w:after="50" w:line="336" w:lineRule="auto"/>
        <w:ind w:leftChars="295" w:left="989" w:hangingChars="117" w:hanging="281"/>
        <w:contextualSpacing/>
        <w:jc w:val="both"/>
      </w:pPr>
      <w:r w:rsidRPr="00C720BA">
        <w:t>(</w:t>
      </w:r>
      <w:r w:rsidRPr="00C720BA">
        <w:t>Ｃ</w:t>
      </w:r>
      <w:r w:rsidRPr="00C720BA">
        <w:t>)</w:t>
      </w:r>
      <w:r w:rsidR="00C720BA" w:rsidRPr="00C720BA">
        <w:rPr>
          <w:rFonts w:hint="eastAsia"/>
        </w:rPr>
        <w:t>他收拾著散落的塑膠袋</w:t>
      </w:r>
      <w:r w:rsidR="00D648B1" w:rsidRPr="00C720BA">
        <w:rPr>
          <w:rFonts w:hint="eastAsia"/>
        </w:rPr>
        <w:t>，發出</w:t>
      </w:r>
      <w:r w:rsidR="00C44349" w:rsidRPr="00C720BA">
        <w:rPr>
          <w:rFonts w:hint="eastAsia"/>
        </w:rPr>
        <w:t>「嗤嗤</w:t>
      </w:r>
      <w:r w:rsidR="00275436" w:rsidRPr="00C720BA">
        <w:rPr>
          <w:rFonts w:hint="eastAsia"/>
        </w:rPr>
        <w:t>」聲響</w:t>
      </w:r>
    </w:p>
    <w:p w:rsidR="0002286C" w:rsidRPr="005B0B62" w:rsidRDefault="005B0B62" w:rsidP="003307B4">
      <w:pPr>
        <w:kinsoku w:val="0"/>
        <w:overflowPunct w:val="0"/>
        <w:autoSpaceDE w:val="0"/>
        <w:autoSpaceDN w:val="0"/>
        <w:spacing w:after="50" w:line="336" w:lineRule="auto"/>
        <w:ind w:leftChars="295" w:left="989" w:hangingChars="117" w:hanging="281"/>
        <w:contextualSpacing/>
        <w:jc w:val="both"/>
      </w:pPr>
      <w:r w:rsidRPr="00C720BA">
        <w:t>(</w:t>
      </w:r>
      <w:r w:rsidRPr="00C720BA">
        <w:t>Ｄ</w:t>
      </w:r>
      <w:r w:rsidRPr="00C720BA">
        <w:t>)</w:t>
      </w:r>
      <w:r w:rsidR="00314725" w:rsidRPr="00C720BA">
        <w:rPr>
          <w:rFonts w:hint="eastAsia"/>
        </w:rPr>
        <w:t>狂風吹過樹林，一陣</w:t>
      </w:r>
      <w:r w:rsidR="00314725">
        <w:rPr>
          <w:rFonts w:hint="eastAsia"/>
        </w:rPr>
        <w:t>「格格</w:t>
      </w:r>
      <w:r w:rsidR="00275436" w:rsidRPr="00EA537D">
        <w:rPr>
          <w:rFonts w:hint="eastAsia"/>
        </w:rPr>
        <w:t>」</w:t>
      </w:r>
      <w:r w:rsidR="00314725">
        <w:rPr>
          <w:rFonts w:hint="eastAsia"/>
        </w:rPr>
        <w:t>聲傳入我的耳朵</w:t>
      </w:r>
      <w:r w:rsidR="00D538CB" w:rsidRPr="00EA537D">
        <w:t>。</w:t>
      </w:r>
    </w:p>
    <w:p w:rsidR="00D257AC" w:rsidRDefault="00D257AC" w:rsidP="003307B4">
      <w:pPr>
        <w:kinsoku w:val="0"/>
        <w:overflowPunct w:val="0"/>
        <w:autoSpaceDE w:val="0"/>
        <w:autoSpaceDN w:val="0"/>
        <w:spacing w:after="50" w:line="336" w:lineRule="auto"/>
        <w:ind w:left="991" w:hangingChars="413" w:hanging="991"/>
        <w:contextualSpacing/>
        <w:jc w:val="both"/>
      </w:pPr>
    </w:p>
    <w:p w:rsidR="00C61760" w:rsidRPr="005B0B62" w:rsidRDefault="003D3AB5" w:rsidP="003307B4">
      <w:pPr>
        <w:kinsoku w:val="0"/>
        <w:overflowPunct w:val="0"/>
        <w:autoSpaceDE w:val="0"/>
        <w:autoSpaceDN w:val="0"/>
        <w:spacing w:after="50" w:line="336" w:lineRule="auto"/>
        <w:ind w:left="991" w:hangingChars="413" w:hanging="991"/>
        <w:contextualSpacing/>
        <w:jc w:val="both"/>
      </w:pPr>
      <w:r>
        <w:rPr>
          <w:rFonts w:hint="eastAsia"/>
        </w:rPr>
        <w:t xml:space="preserve"> </w:t>
      </w:r>
      <w:r w:rsidR="0002286C" w:rsidRPr="005B0B62">
        <w:t>(    )</w:t>
      </w:r>
      <w:r w:rsidR="008B576C">
        <w:rPr>
          <w:rFonts w:hint="eastAsia"/>
        </w:rPr>
        <w:t>7</w:t>
      </w:r>
      <w:r w:rsidR="0002286C" w:rsidRPr="005B0B62">
        <w:t>.</w:t>
      </w:r>
      <w:r w:rsidR="0073549F" w:rsidRPr="00EA537D">
        <w:t>關於</w:t>
      </w:r>
      <w:r w:rsidR="00C368FF" w:rsidRPr="00EA537D">
        <w:rPr>
          <w:rFonts w:hint="eastAsia"/>
        </w:rPr>
        <w:t>下列選項中的詞語運用</w:t>
      </w:r>
      <w:r w:rsidR="0073549F" w:rsidRPr="00EA537D">
        <w:t>，何者</w:t>
      </w:r>
      <w:r w:rsidR="00C368FF" w:rsidRPr="00EA537D">
        <w:rPr>
          <w:rFonts w:hint="eastAsia"/>
        </w:rPr>
        <w:t>最為</w:t>
      </w:r>
      <w:r w:rsidR="0073549F" w:rsidRPr="00EA537D">
        <w:t>正確</w:t>
      </w:r>
      <w:r w:rsidR="00C368FF" w:rsidRPr="00EA537D">
        <w:rPr>
          <w:rFonts w:hint="eastAsia"/>
        </w:rPr>
        <w:t>？</w:t>
      </w:r>
    </w:p>
    <w:p w:rsidR="00F61007" w:rsidRPr="00EA537D" w:rsidRDefault="005B0B62" w:rsidP="003307B4">
      <w:pPr>
        <w:kinsoku w:val="0"/>
        <w:overflowPunct w:val="0"/>
        <w:autoSpaceDE w:val="0"/>
        <w:autoSpaceDN w:val="0"/>
        <w:spacing w:after="50" w:line="336" w:lineRule="auto"/>
        <w:ind w:leftChars="295" w:left="989" w:hangingChars="117" w:hanging="281"/>
        <w:contextualSpacing/>
        <w:jc w:val="both"/>
      </w:pPr>
      <w:r w:rsidRPr="00EA537D">
        <w:t>(</w:t>
      </w:r>
      <w:r w:rsidRPr="00EA537D">
        <w:t>Ａ</w:t>
      </w:r>
      <w:r w:rsidRPr="00EA537D">
        <w:t>)</w:t>
      </w:r>
      <w:r w:rsidR="008D08D8">
        <w:rPr>
          <w:rFonts w:hint="eastAsia"/>
        </w:rPr>
        <w:t>物價上漲對於</w:t>
      </w:r>
      <w:r w:rsidR="00C368FF" w:rsidRPr="00EA537D">
        <w:rPr>
          <w:rFonts w:hint="eastAsia"/>
        </w:rPr>
        <w:t>「</w:t>
      </w:r>
      <w:r w:rsidR="008D08D8">
        <w:rPr>
          <w:rFonts w:hint="eastAsia"/>
        </w:rPr>
        <w:t>升斗小民</w:t>
      </w:r>
      <w:r w:rsidR="00C368FF" w:rsidRPr="00EA537D">
        <w:rPr>
          <w:rFonts w:hint="eastAsia"/>
        </w:rPr>
        <w:t>」</w:t>
      </w:r>
      <w:r w:rsidR="008D08D8">
        <w:rPr>
          <w:rFonts w:hint="eastAsia"/>
        </w:rPr>
        <w:t>來說最有感覺</w:t>
      </w:r>
    </w:p>
    <w:p w:rsidR="00F61007" w:rsidRPr="005B0B62" w:rsidRDefault="005B0B62" w:rsidP="003307B4">
      <w:pPr>
        <w:kinsoku w:val="0"/>
        <w:overflowPunct w:val="0"/>
        <w:autoSpaceDE w:val="0"/>
        <w:autoSpaceDN w:val="0"/>
        <w:spacing w:after="50" w:line="336" w:lineRule="auto"/>
        <w:ind w:leftChars="295" w:left="989" w:hangingChars="117" w:hanging="281"/>
        <w:contextualSpacing/>
        <w:jc w:val="both"/>
      </w:pPr>
      <w:r w:rsidRPr="00EA537D">
        <w:t>(</w:t>
      </w:r>
      <w:r w:rsidRPr="00EA537D">
        <w:t>Ｂ</w:t>
      </w:r>
      <w:r w:rsidRPr="00EA537D">
        <w:t>)</w:t>
      </w:r>
      <w:r w:rsidR="00166464" w:rsidRPr="005B0B62">
        <w:t xml:space="preserve"> </w:t>
      </w:r>
      <w:r w:rsidR="008D08D8">
        <w:rPr>
          <w:rFonts w:hint="eastAsia"/>
        </w:rPr>
        <w:t>他當上地方官後每日「懸壺濟世」</w:t>
      </w:r>
      <w:r w:rsidR="00945226">
        <w:rPr>
          <w:rFonts w:hint="eastAsia"/>
        </w:rPr>
        <w:t>，</w:t>
      </w:r>
      <w:r w:rsidR="008D08D8">
        <w:rPr>
          <w:rFonts w:hint="eastAsia"/>
        </w:rPr>
        <w:t>毫無一絲懈怠</w:t>
      </w:r>
    </w:p>
    <w:p w:rsidR="00C61760" w:rsidRPr="005B0B62" w:rsidRDefault="00C61760" w:rsidP="003307B4">
      <w:pPr>
        <w:kinsoku w:val="0"/>
        <w:overflowPunct w:val="0"/>
        <w:autoSpaceDE w:val="0"/>
        <w:autoSpaceDN w:val="0"/>
        <w:spacing w:after="50" w:line="336" w:lineRule="auto"/>
        <w:ind w:leftChars="59" w:left="1133" w:hangingChars="413" w:hanging="991"/>
        <w:contextualSpacing/>
        <w:jc w:val="both"/>
      </w:pPr>
      <w:r w:rsidRPr="005B0B62">
        <w:t xml:space="preserve">  </w:t>
      </w:r>
      <w:r w:rsidR="005B0B62" w:rsidRPr="00EA537D">
        <w:t xml:space="preserve"> </w:t>
      </w:r>
      <w:r w:rsidR="003D3AB5" w:rsidRPr="00EA537D">
        <w:rPr>
          <w:rFonts w:hint="eastAsia"/>
        </w:rPr>
        <w:t xml:space="preserve">  </w:t>
      </w:r>
      <w:r w:rsidR="005B0B62" w:rsidRPr="00EA537D">
        <w:t>(</w:t>
      </w:r>
      <w:r w:rsidR="005B0B62" w:rsidRPr="00EA537D">
        <w:t>Ｃ</w:t>
      </w:r>
      <w:r w:rsidR="005B0B62" w:rsidRPr="00EA537D">
        <w:t>)</w:t>
      </w:r>
      <w:r w:rsidR="00166464">
        <w:rPr>
          <w:rFonts w:hint="eastAsia"/>
        </w:rPr>
        <w:t>看著昔日商場上呼風喚雨的大老闆，如今已是枯瘦消沉的老人，令人興起「老驥伏櫪」的感傷。</w:t>
      </w:r>
    </w:p>
    <w:p w:rsidR="0002286C" w:rsidRPr="00EA537D" w:rsidRDefault="00C61760" w:rsidP="00693883">
      <w:pPr>
        <w:kinsoku w:val="0"/>
        <w:overflowPunct w:val="0"/>
        <w:autoSpaceDE w:val="0"/>
        <w:autoSpaceDN w:val="0"/>
        <w:spacing w:after="50" w:line="336" w:lineRule="auto"/>
        <w:ind w:leftChars="59" w:left="706" w:hangingChars="235" w:hanging="564"/>
        <w:contextualSpacing/>
        <w:jc w:val="both"/>
      </w:pPr>
      <w:r w:rsidRPr="005B0B62">
        <w:t xml:space="preserve">  </w:t>
      </w:r>
      <w:r w:rsidR="003D3AB5">
        <w:rPr>
          <w:rFonts w:hint="eastAsia"/>
        </w:rPr>
        <w:t xml:space="preserve">　</w:t>
      </w:r>
      <w:r w:rsidR="003D3AB5">
        <w:rPr>
          <w:rFonts w:hint="eastAsia"/>
        </w:rPr>
        <w:t xml:space="preserve"> </w:t>
      </w:r>
      <w:r w:rsidR="005B0B62" w:rsidRPr="00EA537D">
        <w:t>(</w:t>
      </w:r>
      <w:r w:rsidR="005B0B62" w:rsidRPr="00EA537D">
        <w:t>Ｄ</w:t>
      </w:r>
      <w:r w:rsidR="005B0B62" w:rsidRPr="00EA537D">
        <w:t>)</w:t>
      </w:r>
      <w:r w:rsidR="00742E20">
        <w:rPr>
          <w:rFonts w:hint="eastAsia"/>
        </w:rPr>
        <w:t>主管是個</w:t>
      </w:r>
      <w:r w:rsidR="001B5817" w:rsidRPr="008F6271">
        <w:rPr>
          <w:rFonts w:hint="eastAsia"/>
        </w:rPr>
        <w:t>「</w:t>
      </w:r>
      <w:r w:rsidR="00742E20" w:rsidRPr="008F6271">
        <w:rPr>
          <w:rFonts w:hint="eastAsia"/>
        </w:rPr>
        <w:t>好大喜功</w:t>
      </w:r>
      <w:r w:rsidR="001B5817" w:rsidRPr="008F6271">
        <w:rPr>
          <w:rFonts w:hint="eastAsia"/>
        </w:rPr>
        <w:t>」</w:t>
      </w:r>
      <w:r w:rsidR="00742E20" w:rsidRPr="008F6271">
        <w:rPr>
          <w:rFonts w:hint="eastAsia"/>
        </w:rPr>
        <w:t>的人</w:t>
      </w:r>
      <w:r w:rsidR="001B5817" w:rsidRPr="00EA537D">
        <w:rPr>
          <w:rFonts w:hint="eastAsia"/>
        </w:rPr>
        <w:t>，</w:t>
      </w:r>
      <w:r w:rsidR="00BF578A">
        <w:rPr>
          <w:rFonts w:hint="eastAsia"/>
        </w:rPr>
        <w:t>自然</w:t>
      </w:r>
      <w:r w:rsidR="00742E20">
        <w:rPr>
          <w:rFonts w:hint="eastAsia"/>
        </w:rPr>
        <w:t>深受部下愛戴</w:t>
      </w:r>
      <w:r w:rsidRPr="00EA537D">
        <w:t>。</w:t>
      </w:r>
    </w:p>
    <w:p w:rsidR="00D257AC" w:rsidRDefault="00D257AC" w:rsidP="003307B4">
      <w:pPr>
        <w:kinsoku w:val="0"/>
        <w:overflowPunct w:val="0"/>
        <w:autoSpaceDE w:val="0"/>
        <w:autoSpaceDN w:val="0"/>
        <w:spacing w:after="50" w:line="336" w:lineRule="auto"/>
        <w:ind w:leftChars="59" w:left="989" w:hangingChars="353" w:hanging="847"/>
        <w:contextualSpacing/>
        <w:jc w:val="both"/>
      </w:pPr>
    </w:p>
    <w:p w:rsidR="00506551" w:rsidRPr="005B0B62" w:rsidRDefault="0002286C" w:rsidP="003307B4">
      <w:pPr>
        <w:kinsoku w:val="0"/>
        <w:overflowPunct w:val="0"/>
        <w:autoSpaceDE w:val="0"/>
        <w:autoSpaceDN w:val="0"/>
        <w:spacing w:after="50" w:line="336" w:lineRule="auto"/>
        <w:ind w:leftChars="59" w:left="989" w:hangingChars="353" w:hanging="847"/>
        <w:contextualSpacing/>
        <w:jc w:val="both"/>
      </w:pPr>
      <w:r w:rsidRPr="00EC67EF">
        <w:t>(    )</w:t>
      </w:r>
      <w:r w:rsidR="008B576C">
        <w:rPr>
          <w:rFonts w:hint="eastAsia"/>
        </w:rPr>
        <w:t>8</w:t>
      </w:r>
      <w:r w:rsidRPr="00EC67EF">
        <w:t>.</w:t>
      </w:r>
      <w:r w:rsidR="00144A4E" w:rsidRPr="00EC67EF">
        <w:rPr>
          <w:rFonts w:hint="eastAsia"/>
        </w:rPr>
        <w:t>下列關於</w:t>
      </w:r>
      <w:r w:rsidR="00D02623" w:rsidRPr="00EC67EF">
        <w:t>〈</w:t>
      </w:r>
      <w:r w:rsidR="00144A4E" w:rsidRPr="00EC67EF">
        <w:rPr>
          <w:rFonts w:hint="eastAsia"/>
        </w:rPr>
        <w:t>良馬對</w:t>
      </w:r>
      <w:r w:rsidR="00D02623" w:rsidRPr="00EC67EF">
        <w:t>〉</w:t>
      </w:r>
      <w:r w:rsidR="00971197" w:rsidRPr="00EC67EF">
        <w:t>一文</w:t>
      </w:r>
      <w:r w:rsidR="00144A4E" w:rsidRPr="00EC67EF">
        <w:rPr>
          <w:rFonts w:hint="eastAsia"/>
        </w:rPr>
        <w:t>的敘述，何者正確</w:t>
      </w:r>
      <w:r w:rsidR="00506551" w:rsidRPr="00EC67EF">
        <w:t>？</w:t>
      </w:r>
    </w:p>
    <w:p w:rsidR="00506551" w:rsidRPr="00EC67EF" w:rsidRDefault="00506551" w:rsidP="00E52550">
      <w:pPr>
        <w:kinsoku w:val="0"/>
        <w:overflowPunct w:val="0"/>
        <w:autoSpaceDE w:val="0"/>
        <w:autoSpaceDN w:val="0"/>
        <w:spacing w:after="50" w:line="336" w:lineRule="auto"/>
        <w:ind w:leftChars="59" w:left="1275" w:hangingChars="472" w:hanging="1133"/>
        <w:contextualSpacing/>
        <w:jc w:val="both"/>
      </w:pPr>
      <w:r w:rsidRPr="005B0B62">
        <w:t xml:space="preserve"> </w:t>
      </w:r>
      <w:r w:rsidR="003D3AB5">
        <w:rPr>
          <w:rFonts w:hint="eastAsia"/>
        </w:rPr>
        <w:t xml:space="preserve">   </w:t>
      </w:r>
      <w:r w:rsidRPr="005B0B62">
        <w:t xml:space="preserve"> </w:t>
      </w:r>
      <w:r w:rsidR="005B0B62" w:rsidRPr="00EC67EF">
        <w:t>(</w:t>
      </w:r>
      <w:r w:rsidR="005B0B62" w:rsidRPr="00EC67EF">
        <w:t>Ａ</w:t>
      </w:r>
      <w:r w:rsidR="005B0B62" w:rsidRPr="00EC67EF">
        <w:t>)</w:t>
      </w:r>
      <w:r w:rsidR="00144A4E" w:rsidRPr="00EC67EF">
        <w:rPr>
          <w:rFonts w:hint="eastAsia"/>
        </w:rPr>
        <w:t>「日啗芻豆數斗</w:t>
      </w:r>
      <w:r w:rsidR="00693883">
        <w:rPr>
          <w:rFonts w:hint="eastAsia"/>
        </w:rPr>
        <w:t>，飲泉一斛，然非精潔即不受」比喻賢才</w:t>
      </w:r>
      <w:r w:rsidR="009A79A1">
        <w:rPr>
          <w:rFonts w:hint="eastAsia"/>
        </w:rPr>
        <w:t>了解自身的能力，</w:t>
      </w:r>
      <w:r w:rsidR="00B352AB">
        <w:rPr>
          <w:rFonts w:hint="eastAsia"/>
        </w:rPr>
        <w:t>不會逞強</w:t>
      </w:r>
      <w:r w:rsidR="00144A4E" w:rsidRPr="00EC67EF">
        <w:rPr>
          <w:rFonts w:hint="eastAsia"/>
        </w:rPr>
        <w:t>。</w:t>
      </w:r>
    </w:p>
    <w:p w:rsidR="00506551" w:rsidRPr="00EC67EF" w:rsidRDefault="00506551" w:rsidP="00E52550">
      <w:pPr>
        <w:kinsoku w:val="0"/>
        <w:overflowPunct w:val="0"/>
        <w:autoSpaceDE w:val="0"/>
        <w:autoSpaceDN w:val="0"/>
        <w:spacing w:after="50" w:line="336" w:lineRule="auto"/>
        <w:ind w:leftChars="59" w:left="1275" w:hangingChars="472" w:hanging="1133"/>
        <w:contextualSpacing/>
        <w:jc w:val="both"/>
      </w:pPr>
      <w:r w:rsidRPr="00EC67EF">
        <w:t xml:space="preserve"> </w:t>
      </w:r>
      <w:r w:rsidR="003D3AB5" w:rsidRPr="00EC67EF">
        <w:rPr>
          <w:rFonts w:hint="eastAsia"/>
        </w:rPr>
        <w:t xml:space="preserve">   </w:t>
      </w:r>
      <w:r w:rsidRPr="00EC67EF">
        <w:t xml:space="preserve"> </w:t>
      </w:r>
      <w:r w:rsidR="005B0B62" w:rsidRPr="00EC67EF">
        <w:t>(</w:t>
      </w:r>
      <w:r w:rsidR="005B0B62" w:rsidRPr="00EC67EF">
        <w:t>Ｂ</w:t>
      </w:r>
      <w:r w:rsidR="005B0B62" w:rsidRPr="00EC67EF">
        <w:t>)</w:t>
      </w:r>
      <w:r w:rsidR="00144A4E" w:rsidRPr="00EC67EF">
        <w:rPr>
          <w:rFonts w:hint="eastAsia"/>
        </w:rPr>
        <w:t>「</w:t>
      </w:r>
      <w:r w:rsidR="00B352AB">
        <w:rPr>
          <w:rFonts w:hint="eastAsia"/>
        </w:rPr>
        <w:t>褫鞍甲而不息不汗，若無事然」點明了「路遙知馬力」的道理</w:t>
      </w:r>
      <w:r w:rsidR="004423C3" w:rsidRPr="00EC67EF">
        <w:rPr>
          <w:rFonts w:hint="eastAsia"/>
        </w:rPr>
        <w:t>。</w:t>
      </w:r>
    </w:p>
    <w:p w:rsidR="00506551" w:rsidRPr="005B0B62" w:rsidRDefault="00506551" w:rsidP="00E52550">
      <w:pPr>
        <w:kinsoku w:val="0"/>
        <w:overflowPunct w:val="0"/>
        <w:autoSpaceDE w:val="0"/>
        <w:autoSpaceDN w:val="0"/>
        <w:spacing w:after="50" w:line="336" w:lineRule="auto"/>
        <w:ind w:leftChars="59" w:left="1275" w:hangingChars="472" w:hanging="1133"/>
        <w:contextualSpacing/>
        <w:jc w:val="both"/>
      </w:pPr>
      <w:r w:rsidRPr="005B0B62">
        <w:t xml:space="preserve">  </w:t>
      </w:r>
      <w:r w:rsidR="005B0B62" w:rsidRPr="00EC67EF">
        <w:t xml:space="preserve"> </w:t>
      </w:r>
      <w:r w:rsidR="003D3AB5" w:rsidRPr="00EC67EF">
        <w:rPr>
          <w:rFonts w:hint="eastAsia"/>
        </w:rPr>
        <w:t xml:space="preserve">  </w:t>
      </w:r>
      <w:r w:rsidR="005B0B62" w:rsidRPr="00EC67EF">
        <w:t>(</w:t>
      </w:r>
      <w:r w:rsidR="005B0B62" w:rsidRPr="00EC67EF">
        <w:t>Ｃ</w:t>
      </w:r>
      <w:r w:rsidR="005B0B62" w:rsidRPr="00EC67EF">
        <w:t>)</w:t>
      </w:r>
      <w:r w:rsidR="004423C3" w:rsidRPr="00EC67EF">
        <w:rPr>
          <w:rFonts w:hint="eastAsia"/>
        </w:rPr>
        <w:t>「</w:t>
      </w:r>
      <w:r w:rsidR="00591B45">
        <w:rPr>
          <w:rFonts w:hint="eastAsia"/>
        </w:rPr>
        <w:t>秣不擇粟，飲不擇泉</w:t>
      </w:r>
      <w:r w:rsidR="004423C3" w:rsidRPr="00EC67EF">
        <w:rPr>
          <w:rFonts w:hint="eastAsia"/>
        </w:rPr>
        <w:t>」暗指</w:t>
      </w:r>
      <w:r w:rsidR="00591B45">
        <w:rPr>
          <w:rFonts w:hint="eastAsia"/>
        </w:rPr>
        <w:t>賢才隨和不挑剔</w:t>
      </w:r>
      <w:r w:rsidR="00B352AB">
        <w:rPr>
          <w:rFonts w:hint="eastAsia"/>
        </w:rPr>
        <w:t>且安貧樂道</w:t>
      </w:r>
      <w:r w:rsidR="004423C3" w:rsidRPr="00EA537D">
        <w:rPr>
          <w:rFonts w:hint="eastAsia"/>
        </w:rPr>
        <w:t>。</w:t>
      </w:r>
    </w:p>
    <w:p w:rsidR="00A13E04" w:rsidRPr="005B0B62" w:rsidRDefault="00506551" w:rsidP="00E52550">
      <w:pPr>
        <w:kinsoku w:val="0"/>
        <w:overflowPunct w:val="0"/>
        <w:autoSpaceDE w:val="0"/>
        <w:autoSpaceDN w:val="0"/>
        <w:adjustRightInd w:val="0"/>
        <w:spacing w:after="50" w:line="312" w:lineRule="auto"/>
        <w:ind w:leftChars="59" w:left="1275" w:rightChars="-54" w:right="-130" w:hangingChars="472" w:hanging="1133"/>
        <w:contextualSpacing/>
        <w:jc w:val="both"/>
      </w:pPr>
      <w:r w:rsidRPr="005B0B62">
        <w:t xml:space="preserve">  </w:t>
      </w:r>
      <w:r w:rsidR="003D3AB5">
        <w:rPr>
          <w:rFonts w:hint="eastAsia"/>
        </w:rPr>
        <w:t xml:space="preserve">   </w:t>
      </w:r>
      <w:r w:rsidR="005B0B62" w:rsidRPr="009A56E5">
        <w:t>(</w:t>
      </w:r>
      <w:r w:rsidR="005B0B62" w:rsidRPr="009A56E5">
        <w:t>Ｄ</w:t>
      </w:r>
      <w:r w:rsidR="005B0B62" w:rsidRPr="009A56E5">
        <w:t>)</w:t>
      </w:r>
      <w:r w:rsidR="004423C3" w:rsidRPr="009A56E5">
        <w:rPr>
          <w:rFonts w:hint="eastAsia"/>
        </w:rPr>
        <w:t>「寡取易盈，好逞易窮」指出</w:t>
      </w:r>
      <w:r w:rsidR="009A79A1">
        <w:rPr>
          <w:rFonts w:hint="eastAsia"/>
        </w:rPr>
        <w:t>庸才</w:t>
      </w:r>
      <w:r w:rsidR="00B352AB">
        <w:rPr>
          <w:rFonts w:hint="eastAsia"/>
        </w:rPr>
        <w:t>貪戀權位又喜歡勾心鬥角</w:t>
      </w:r>
      <w:r w:rsidR="00F61007" w:rsidRPr="005B0B62">
        <w:rPr>
          <w:rFonts w:hAnsi="標楷體"/>
        </w:rPr>
        <w:t>。</w:t>
      </w:r>
    </w:p>
    <w:p w:rsidR="003D148C" w:rsidRDefault="003D148C" w:rsidP="003307B4">
      <w:pPr>
        <w:pStyle w:val="a8"/>
        <w:snapToGrid/>
        <w:spacing w:line="312" w:lineRule="auto"/>
        <w:ind w:left="1134" w:hanging="1134"/>
        <w:contextualSpacing/>
        <w:jc w:val="both"/>
        <w:textAlignment w:val="baseline"/>
      </w:pPr>
    </w:p>
    <w:p w:rsidR="00A32E57" w:rsidRDefault="00A32E57" w:rsidP="003307B4">
      <w:pPr>
        <w:pStyle w:val="a8"/>
        <w:snapToGrid/>
        <w:spacing w:line="312" w:lineRule="auto"/>
        <w:ind w:left="1134" w:hanging="1134"/>
        <w:contextualSpacing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016853" wp14:editId="060C0089">
                <wp:simplePos x="0" y="0"/>
                <wp:positionH relativeFrom="margin">
                  <wp:posOffset>6953250</wp:posOffset>
                </wp:positionH>
                <wp:positionV relativeFrom="paragraph">
                  <wp:posOffset>70485</wp:posOffset>
                </wp:positionV>
                <wp:extent cx="1186815" cy="310515"/>
                <wp:effectExtent l="0" t="0" r="13335" b="13970"/>
                <wp:wrapNone/>
                <wp:docPr id="5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A6" w:rsidRDefault="008365A6">
                            <w:r>
                              <w:rPr>
                                <w:rFonts w:hint="eastAsia"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016853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547.5pt;margin-top:5.55pt;width:93.45pt;height:24.45pt;z-index:2516515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">
                <v:textbox style="mso-fit-shape-to-text:t">
                  <w:txbxContent>
                    <w:p w:rsidR="008365A6" w:rsidRDefault="008365A6">
                      <w:r>
                        <w:rPr>
                          <w:rFonts w:hint="eastAsia"/>
                        </w:rPr>
                        <w:t>背面尚有試題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2E57" w:rsidRDefault="00A32E57" w:rsidP="003307B4">
      <w:pPr>
        <w:pStyle w:val="a8"/>
        <w:snapToGrid/>
        <w:spacing w:line="312" w:lineRule="auto"/>
        <w:ind w:left="1134" w:hanging="1134"/>
        <w:contextualSpacing/>
        <w:jc w:val="both"/>
        <w:textAlignment w:val="baseline"/>
      </w:pPr>
    </w:p>
    <w:p w:rsidR="003D3AB5" w:rsidRPr="00EA537D" w:rsidRDefault="003D3AB5" w:rsidP="003307B4">
      <w:pPr>
        <w:pStyle w:val="a8"/>
        <w:snapToGrid/>
        <w:spacing w:line="312" w:lineRule="auto"/>
        <w:ind w:left="1134" w:hanging="1134"/>
        <w:contextualSpacing/>
        <w:jc w:val="both"/>
        <w:textAlignment w:val="baseline"/>
        <w:rPr>
          <w:rFonts w:eastAsia="標楷體" w:hAnsi="標楷體"/>
          <w:kern w:val="2"/>
        </w:rPr>
      </w:pPr>
      <w:r>
        <w:rPr>
          <w:rFonts w:hint="eastAsia"/>
        </w:rPr>
        <w:lastRenderedPageBreak/>
        <w:t xml:space="preserve"> </w:t>
      </w:r>
      <w:r w:rsidR="0002286C" w:rsidRPr="00EA537D">
        <w:rPr>
          <w:rFonts w:eastAsia="標楷體" w:hAnsi="標楷體"/>
          <w:kern w:val="2"/>
        </w:rPr>
        <w:t>(    )</w:t>
      </w:r>
      <w:r w:rsidR="008B576C">
        <w:rPr>
          <w:rFonts w:eastAsia="標楷體" w:hAnsi="標楷體" w:hint="eastAsia"/>
          <w:kern w:val="2"/>
        </w:rPr>
        <w:t>9</w:t>
      </w:r>
      <w:r w:rsidR="0002286C" w:rsidRPr="00EA537D">
        <w:rPr>
          <w:rFonts w:eastAsia="標楷體" w:hAnsi="標楷體"/>
          <w:kern w:val="2"/>
        </w:rPr>
        <w:t>.</w:t>
      </w:r>
      <w:r w:rsidRPr="00EA537D">
        <w:rPr>
          <w:rFonts w:eastAsia="標楷體" w:hAnsi="標楷體"/>
          <w:kern w:val="2"/>
        </w:rPr>
        <w:t xml:space="preserve"> </w:t>
      </w:r>
      <w:r w:rsidR="00144A4E" w:rsidRPr="00EA537D">
        <w:rPr>
          <w:rFonts w:eastAsia="標楷體" w:hAnsi="標楷體" w:hint="eastAsia"/>
          <w:kern w:val="2"/>
        </w:rPr>
        <w:t>關於</w:t>
      </w:r>
      <w:r w:rsidR="0060015F" w:rsidRPr="00EA537D">
        <w:rPr>
          <w:rFonts w:eastAsia="標楷體" w:hAnsi="標楷體"/>
          <w:kern w:val="2"/>
        </w:rPr>
        <w:t>〈</w:t>
      </w:r>
      <w:r w:rsidR="0060015F" w:rsidRPr="00EA537D">
        <w:rPr>
          <w:rFonts w:eastAsia="標楷體" w:hAnsi="標楷體" w:hint="eastAsia"/>
          <w:kern w:val="2"/>
        </w:rPr>
        <w:t>良馬對</w:t>
      </w:r>
      <w:r w:rsidR="0060015F" w:rsidRPr="00EA537D">
        <w:rPr>
          <w:rFonts w:eastAsia="標楷體" w:hAnsi="標楷體"/>
          <w:kern w:val="2"/>
        </w:rPr>
        <w:t>〉</w:t>
      </w:r>
      <w:r w:rsidR="0060015F" w:rsidRPr="00EA537D">
        <w:rPr>
          <w:rFonts w:eastAsia="標楷體" w:hAnsi="標楷體" w:hint="eastAsia"/>
          <w:kern w:val="2"/>
        </w:rPr>
        <w:t>一文的寫作方法，下列說明何者</w:t>
      </w:r>
      <w:r w:rsidR="004635C9" w:rsidRPr="004635C9">
        <w:rPr>
          <w:rFonts w:eastAsia="標楷體" w:hAnsi="標楷體" w:hint="eastAsia"/>
          <w:kern w:val="2"/>
          <w:u w:val="double"/>
        </w:rPr>
        <w:t>錯誤</w:t>
      </w:r>
      <w:r w:rsidRPr="00EA537D">
        <w:rPr>
          <w:rFonts w:eastAsia="標楷體" w:hAnsi="標楷體"/>
          <w:kern w:val="2"/>
        </w:rPr>
        <w:t>？</w:t>
      </w:r>
    </w:p>
    <w:p w:rsidR="003D3AB5" w:rsidRPr="00EA537D" w:rsidRDefault="003D3AB5" w:rsidP="003307B4">
      <w:pPr>
        <w:kinsoku w:val="0"/>
        <w:overflowPunct w:val="0"/>
        <w:autoSpaceDE w:val="0"/>
        <w:autoSpaceDN w:val="0"/>
        <w:spacing w:line="312" w:lineRule="auto"/>
        <w:ind w:left="991" w:hangingChars="413" w:hanging="991"/>
        <w:contextualSpacing/>
        <w:jc w:val="both"/>
      </w:pPr>
      <w:r w:rsidRPr="00EA537D">
        <w:rPr>
          <w:rFonts w:hAnsi="標楷體"/>
        </w:rPr>
        <w:t xml:space="preserve">   </w:t>
      </w:r>
      <w:r w:rsidRPr="00EA537D">
        <w:rPr>
          <w:rFonts w:hAnsi="標楷體" w:hint="eastAsia"/>
        </w:rPr>
        <w:t xml:space="preserve">  </w:t>
      </w:r>
      <w:r w:rsidRPr="00EA537D">
        <w:t>(</w:t>
      </w:r>
      <w:r w:rsidRPr="00EA537D">
        <w:t>Ａ</w:t>
      </w:r>
      <w:r w:rsidRPr="00EA537D">
        <w:t>)</w:t>
      </w:r>
      <w:r w:rsidR="0060015F" w:rsidRPr="00EA537D">
        <w:rPr>
          <w:rFonts w:hint="eastAsia"/>
        </w:rPr>
        <w:t>是一篇借物</w:t>
      </w:r>
      <w:r w:rsidR="003D1242">
        <w:rPr>
          <w:rFonts w:hint="eastAsia"/>
        </w:rPr>
        <w:t>說理</w:t>
      </w:r>
      <w:r w:rsidR="0060015F" w:rsidRPr="00EA537D">
        <w:rPr>
          <w:rFonts w:hint="eastAsia"/>
        </w:rPr>
        <w:t>的文章，</w:t>
      </w:r>
      <w:r w:rsidR="000F72D9">
        <w:rPr>
          <w:rFonts w:hint="eastAsia"/>
        </w:rPr>
        <w:t>表面寫馬的優劣，實際上在說明賢才、庸才的分別</w:t>
      </w:r>
    </w:p>
    <w:p w:rsidR="003D3AB5" w:rsidRPr="00EA537D" w:rsidRDefault="003D3AB5" w:rsidP="003307B4">
      <w:pPr>
        <w:kinsoku w:val="0"/>
        <w:overflowPunct w:val="0"/>
        <w:autoSpaceDE w:val="0"/>
        <w:autoSpaceDN w:val="0"/>
        <w:spacing w:line="312" w:lineRule="auto"/>
        <w:ind w:left="991" w:hangingChars="413" w:hanging="991"/>
        <w:contextualSpacing/>
        <w:jc w:val="both"/>
      </w:pPr>
      <w:r w:rsidRPr="00EA537D">
        <w:t xml:space="preserve">  </w:t>
      </w:r>
      <w:r w:rsidRPr="00EA537D">
        <w:rPr>
          <w:rFonts w:hint="eastAsia"/>
        </w:rPr>
        <w:t xml:space="preserve">  </w:t>
      </w:r>
      <w:r w:rsidRPr="00EA537D">
        <w:t xml:space="preserve"> (</w:t>
      </w:r>
      <w:r w:rsidRPr="00EA537D">
        <w:t>Ｂ</w:t>
      </w:r>
      <w:r w:rsidRPr="00EA537D">
        <w:t>)</w:t>
      </w:r>
      <w:r w:rsidR="003D1242">
        <w:rPr>
          <w:rFonts w:hint="eastAsia"/>
        </w:rPr>
        <w:t>文章善用對比，讓人清楚分辨</w:t>
      </w:r>
      <w:r w:rsidR="006352D0">
        <w:rPr>
          <w:rFonts w:hint="eastAsia"/>
        </w:rPr>
        <w:t>良馬和劣馬的不同</w:t>
      </w:r>
    </w:p>
    <w:p w:rsidR="003D3AB5" w:rsidRPr="00EA537D" w:rsidRDefault="003D3AB5" w:rsidP="003307B4">
      <w:pPr>
        <w:kinsoku w:val="0"/>
        <w:overflowPunct w:val="0"/>
        <w:autoSpaceDE w:val="0"/>
        <w:autoSpaceDN w:val="0"/>
        <w:spacing w:line="312" w:lineRule="auto"/>
        <w:ind w:left="991" w:hangingChars="413" w:hanging="991"/>
        <w:contextualSpacing/>
        <w:jc w:val="both"/>
      </w:pPr>
      <w:r w:rsidRPr="00EA537D">
        <w:t xml:space="preserve">   </w:t>
      </w:r>
      <w:r w:rsidRPr="00EA537D">
        <w:rPr>
          <w:rFonts w:hint="eastAsia"/>
        </w:rPr>
        <w:t xml:space="preserve">  </w:t>
      </w:r>
      <w:r w:rsidRPr="00EA537D">
        <w:t>(</w:t>
      </w:r>
      <w:r w:rsidRPr="00EA537D">
        <w:t>Ｃ</w:t>
      </w:r>
      <w:r w:rsidRPr="00EA537D">
        <w:t>)</w:t>
      </w:r>
      <w:r w:rsidR="00C11056" w:rsidRPr="00EA537D">
        <w:rPr>
          <w:rFonts w:hint="eastAsia"/>
        </w:rPr>
        <w:t>以馬比喻人才，強調</w:t>
      </w:r>
      <w:r w:rsidR="006352D0">
        <w:rPr>
          <w:rFonts w:hint="eastAsia"/>
        </w:rPr>
        <w:t>上位者應該學習如何</w:t>
      </w:r>
      <w:r w:rsidR="008F6271">
        <w:rPr>
          <w:rFonts w:hint="eastAsia"/>
        </w:rPr>
        <w:t>循序漸進地培養人才</w:t>
      </w:r>
      <w:r w:rsidRPr="00EA537D">
        <w:t xml:space="preserve">　</w:t>
      </w:r>
    </w:p>
    <w:p w:rsidR="003D3AB5" w:rsidRPr="00737D26" w:rsidRDefault="003D3AB5" w:rsidP="003307B4">
      <w:pPr>
        <w:kinsoku w:val="0"/>
        <w:overflowPunct w:val="0"/>
        <w:autoSpaceDE w:val="0"/>
        <w:autoSpaceDN w:val="0"/>
        <w:spacing w:line="312" w:lineRule="auto"/>
        <w:ind w:left="991" w:hangingChars="413" w:hanging="991"/>
        <w:contextualSpacing/>
        <w:jc w:val="both"/>
        <w:rPr>
          <w:rFonts w:hAnsi="標楷體"/>
        </w:rPr>
      </w:pPr>
      <w:r w:rsidRPr="00EA537D">
        <w:t xml:space="preserve">   </w:t>
      </w:r>
      <w:r w:rsidRPr="00EA537D">
        <w:rPr>
          <w:rFonts w:hint="eastAsia"/>
        </w:rPr>
        <w:t xml:space="preserve">  </w:t>
      </w:r>
      <w:r w:rsidRPr="00737D26">
        <w:rPr>
          <w:rFonts w:hAnsi="標楷體"/>
        </w:rPr>
        <w:t>(</w:t>
      </w:r>
      <w:r w:rsidRPr="00737D26">
        <w:rPr>
          <w:rFonts w:hAnsi="標楷體"/>
        </w:rPr>
        <w:t>Ｄ</w:t>
      </w:r>
      <w:r w:rsidRPr="00737D26">
        <w:rPr>
          <w:rFonts w:hAnsi="標楷體"/>
        </w:rPr>
        <w:t>)</w:t>
      </w:r>
      <w:r w:rsidR="003D1242" w:rsidRPr="00F75511">
        <w:rPr>
          <w:rFonts w:hAnsi="標楷體" w:hint="eastAsia"/>
          <w:u w:val="single"/>
        </w:rPr>
        <w:t>岳飛</w:t>
      </w:r>
      <w:r w:rsidR="003D1242">
        <w:rPr>
          <w:rFonts w:hAnsi="標楷體" w:hint="eastAsia"/>
        </w:rPr>
        <w:t>以飲、食和奔跑方面的特色說明良馬和劣馬的特色</w:t>
      </w:r>
      <w:r w:rsidRPr="00737D26">
        <w:rPr>
          <w:rFonts w:hAnsi="標楷體"/>
        </w:rPr>
        <w:t>。</w:t>
      </w:r>
    </w:p>
    <w:p w:rsidR="003D148C" w:rsidRDefault="003D148C" w:rsidP="003307B4">
      <w:pPr>
        <w:pStyle w:val="a8"/>
        <w:snapToGrid/>
        <w:spacing w:line="312" w:lineRule="auto"/>
        <w:ind w:left="993" w:hanging="993"/>
        <w:contextualSpacing/>
        <w:jc w:val="both"/>
        <w:textAlignment w:val="baseline"/>
        <w:rPr>
          <w:rFonts w:eastAsia="標楷體" w:hAnsi="標楷體"/>
          <w:kern w:val="2"/>
        </w:rPr>
      </w:pPr>
    </w:p>
    <w:p w:rsidR="00B3397D" w:rsidRPr="005B0B62" w:rsidRDefault="00B14488" w:rsidP="003307B4">
      <w:pPr>
        <w:pStyle w:val="a8"/>
        <w:snapToGrid/>
        <w:spacing w:line="312" w:lineRule="auto"/>
        <w:ind w:left="993" w:hanging="993"/>
        <w:contextualSpacing/>
        <w:jc w:val="both"/>
        <w:textAlignment w:val="baseline"/>
        <w:rPr>
          <w:rFonts w:eastAsia="標楷體"/>
        </w:rPr>
      </w:pPr>
      <w:r w:rsidRPr="00381597">
        <w:rPr>
          <w:rFonts w:eastAsia="標楷體" w:hAnsi="標楷體"/>
          <w:kern w:val="2"/>
        </w:rPr>
        <w:t xml:space="preserve"> </w:t>
      </w:r>
      <w:r w:rsidR="0002286C" w:rsidRPr="00381597">
        <w:rPr>
          <w:rFonts w:eastAsia="標楷體" w:hAnsi="標楷體"/>
          <w:kern w:val="2"/>
        </w:rPr>
        <w:t>(    )</w:t>
      </w:r>
      <w:r w:rsidR="00F61007" w:rsidRPr="00381597">
        <w:rPr>
          <w:rFonts w:eastAsia="標楷體" w:hAnsi="標楷體"/>
          <w:kern w:val="2"/>
        </w:rPr>
        <w:t>1</w:t>
      </w:r>
      <w:r w:rsidR="008B576C">
        <w:rPr>
          <w:rFonts w:eastAsia="標楷體" w:hAnsi="標楷體" w:hint="eastAsia"/>
          <w:kern w:val="2"/>
        </w:rPr>
        <w:t>0</w:t>
      </w:r>
      <w:r w:rsidR="0002286C" w:rsidRPr="00381597">
        <w:rPr>
          <w:rFonts w:eastAsia="標楷體" w:hAnsi="標楷體"/>
          <w:kern w:val="2"/>
        </w:rPr>
        <w:t>.</w:t>
      </w:r>
      <w:r w:rsidR="00D605B4" w:rsidRPr="00381597">
        <w:rPr>
          <w:rFonts w:eastAsia="標楷體" w:hAnsi="標楷體"/>
          <w:kern w:val="2"/>
        </w:rPr>
        <w:t xml:space="preserve"> </w:t>
      </w:r>
      <w:r w:rsidR="00D94C66" w:rsidRPr="00381597">
        <w:rPr>
          <w:rFonts w:eastAsia="標楷體" w:hAnsi="標楷體" w:hint="eastAsia"/>
          <w:kern w:val="2"/>
        </w:rPr>
        <w:t>下列</w:t>
      </w:r>
      <w:r w:rsidR="00D605B4" w:rsidRPr="00381597">
        <w:rPr>
          <w:rFonts w:eastAsia="標楷體" w:hAnsi="標楷體"/>
          <w:kern w:val="2"/>
        </w:rPr>
        <w:t>關於〈</w:t>
      </w:r>
      <w:r w:rsidR="00D94C66" w:rsidRPr="00381597">
        <w:rPr>
          <w:rFonts w:eastAsia="標楷體" w:hAnsi="標楷體" w:hint="eastAsia"/>
          <w:kern w:val="2"/>
        </w:rPr>
        <w:t>大明湖</w:t>
      </w:r>
      <w:r w:rsidR="00D605B4" w:rsidRPr="00381597">
        <w:rPr>
          <w:rFonts w:eastAsia="標楷體" w:hAnsi="標楷體"/>
          <w:kern w:val="2"/>
        </w:rPr>
        <w:t>〉一文之</w:t>
      </w:r>
      <w:r w:rsidR="00D94C66" w:rsidRPr="00381597">
        <w:rPr>
          <w:rFonts w:eastAsia="標楷體" w:hAnsi="標楷體" w:hint="eastAsia"/>
          <w:kern w:val="2"/>
        </w:rPr>
        <w:t>敘述</w:t>
      </w:r>
      <w:r w:rsidR="00D605B4" w:rsidRPr="00381597">
        <w:rPr>
          <w:rFonts w:eastAsia="標楷體" w:hAnsi="標楷體"/>
          <w:kern w:val="2"/>
        </w:rPr>
        <w:t>，何者</w:t>
      </w:r>
      <w:r w:rsidR="00D605B4" w:rsidRPr="005B0B62">
        <w:rPr>
          <w:rFonts w:eastAsia="標楷體" w:hAnsi="標楷體"/>
        </w:rPr>
        <w:t>正確？</w:t>
      </w:r>
    </w:p>
    <w:p w:rsidR="001862AB" w:rsidRPr="005B0B62" w:rsidRDefault="00B3397D" w:rsidP="003307B4">
      <w:pPr>
        <w:pStyle w:val="a8"/>
        <w:snapToGrid/>
        <w:spacing w:line="312" w:lineRule="auto"/>
        <w:ind w:left="993" w:hanging="993"/>
        <w:contextualSpacing/>
        <w:jc w:val="both"/>
        <w:textAlignment w:val="baseline"/>
        <w:rPr>
          <w:rFonts w:eastAsia="標楷體"/>
        </w:rPr>
      </w:pPr>
      <w:r w:rsidRPr="005B0B62">
        <w:rPr>
          <w:rFonts w:eastAsia="標楷體"/>
        </w:rPr>
        <w:t xml:space="preserve">  </w:t>
      </w:r>
      <w:r w:rsidR="00865CD5">
        <w:rPr>
          <w:rFonts w:eastAsia="標楷體" w:hint="eastAsia"/>
        </w:rPr>
        <w:t xml:space="preserve">  </w:t>
      </w:r>
      <w:r w:rsidR="005B0B62">
        <w:rPr>
          <w:rFonts w:eastAsia="標楷體" w:hAnsi="標楷體"/>
        </w:rPr>
        <w:t>(</w:t>
      </w:r>
      <w:r w:rsidR="005B0B62">
        <w:rPr>
          <w:rFonts w:eastAsia="標楷體" w:hAnsi="標楷體"/>
        </w:rPr>
        <w:t>Ａ</w:t>
      </w:r>
      <w:r w:rsidR="005B0B62" w:rsidRPr="00771579">
        <w:rPr>
          <w:rFonts w:ascii="標楷體" w:eastAsia="標楷體" w:hAnsi="標楷體"/>
        </w:rPr>
        <w:t>)</w:t>
      </w:r>
      <w:r w:rsidR="00771579" w:rsidRPr="00771579">
        <w:rPr>
          <w:rFonts w:ascii="標楷體" w:eastAsia="標楷體" w:hAnsi="標楷體" w:hint="eastAsia"/>
        </w:rPr>
        <w:t>老殘到了濟南後「胡亂吃點晚飯，也就睡了」，因為他旅途疲憊，急需休息。</w:t>
      </w:r>
    </w:p>
    <w:p w:rsidR="001862AB" w:rsidRPr="005B0B62" w:rsidRDefault="00B3397D" w:rsidP="003307B4">
      <w:pPr>
        <w:pStyle w:val="a8"/>
        <w:snapToGrid/>
        <w:spacing w:line="312" w:lineRule="auto"/>
        <w:ind w:left="991" w:hangingChars="413" w:hanging="991"/>
        <w:contextualSpacing/>
        <w:jc w:val="both"/>
        <w:textAlignment w:val="baseline"/>
        <w:rPr>
          <w:rFonts w:eastAsia="標楷體"/>
        </w:rPr>
      </w:pPr>
      <w:r w:rsidRPr="005B0B62">
        <w:rPr>
          <w:rFonts w:eastAsia="標楷體"/>
        </w:rPr>
        <w:t xml:space="preserve"> </w:t>
      </w:r>
      <w:r w:rsidR="003E7971" w:rsidRPr="005B0B62">
        <w:rPr>
          <w:rFonts w:eastAsia="標楷體"/>
        </w:rPr>
        <w:t xml:space="preserve"> </w:t>
      </w:r>
      <w:r w:rsidR="00865CD5">
        <w:rPr>
          <w:rFonts w:eastAsia="標楷體" w:hint="eastAsia"/>
        </w:rPr>
        <w:t xml:space="preserve">  </w:t>
      </w:r>
      <w:r w:rsidR="005B0B62">
        <w:rPr>
          <w:rFonts w:eastAsia="標楷體" w:hAnsi="標楷體"/>
        </w:rPr>
        <w:t>(</w:t>
      </w:r>
      <w:r w:rsidR="005B0B62">
        <w:rPr>
          <w:rFonts w:eastAsia="標楷體" w:hAnsi="標楷體"/>
        </w:rPr>
        <w:t>Ｂ</w:t>
      </w:r>
      <w:r w:rsidR="005B0B62">
        <w:rPr>
          <w:rFonts w:eastAsia="標楷體" w:hAnsi="標楷體"/>
        </w:rPr>
        <w:t>)</w:t>
      </w:r>
      <w:r w:rsidR="00D605B4" w:rsidRPr="005B0B62">
        <w:rPr>
          <w:rFonts w:eastAsia="標楷體" w:hAnsi="標楷體"/>
        </w:rPr>
        <w:t>「</w:t>
      </w:r>
      <w:r w:rsidR="00441D17">
        <w:rPr>
          <w:rFonts w:eastAsia="標楷體" w:hAnsi="標楷體" w:hint="eastAsia"/>
        </w:rPr>
        <w:t>彷彿</w:t>
      </w:r>
      <w:r w:rsidR="00441D17" w:rsidRPr="00BC3D97">
        <w:rPr>
          <w:rFonts w:eastAsia="標楷體" w:hAnsi="標楷體" w:hint="eastAsia"/>
          <w:u w:val="single"/>
        </w:rPr>
        <w:t>宋</w:t>
      </w:r>
      <w:r w:rsidR="00441D17">
        <w:rPr>
          <w:rFonts w:eastAsia="標楷體" w:hAnsi="標楷體" w:hint="eastAsia"/>
        </w:rPr>
        <w:t>人</w:t>
      </w:r>
      <w:r w:rsidR="00441D17" w:rsidRPr="00BC3D97">
        <w:rPr>
          <w:rFonts w:eastAsia="標楷體" w:hAnsi="標楷體" w:hint="eastAsia"/>
          <w:u w:val="single"/>
        </w:rPr>
        <w:t>趙千里</w:t>
      </w:r>
      <w:r w:rsidR="00441D17">
        <w:rPr>
          <w:rFonts w:eastAsia="標楷體" w:hAnsi="標楷體" w:hint="eastAsia"/>
        </w:rPr>
        <w:t>的一幅大畫，做了一架數十里長的屏風</w:t>
      </w:r>
      <w:r w:rsidR="00D605B4" w:rsidRPr="005B0B62">
        <w:rPr>
          <w:rFonts w:eastAsia="標楷體" w:hAnsi="標楷體"/>
        </w:rPr>
        <w:t>」</w:t>
      </w:r>
      <w:r w:rsidR="00441D17">
        <w:rPr>
          <w:rFonts w:eastAsia="標楷體" w:hAnsi="標楷體" w:hint="eastAsia"/>
        </w:rPr>
        <w:t>形容</w:t>
      </w:r>
      <w:r w:rsidR="00441D17" w:rsidRPr="00BC3D97">
        <w:rPr>
          <w:rFonts w:eastAsia="標楷體" w:hAnsi="標楷體" w:hint="eastAsia"/>
          <w:u w:val="single"/>
        </w:rPr>
        <w:t>大明湖</w:t>
      </w:r>
      <w:r w:rsidR="00441D17">
        <w:rPr>
          <w:rFonts w:eastAsia="標楷體" w:hAnsi="標楷體" w:hint="eastAsia"/>
        </w:rPr>
        <w:t>景色如</w:t>
      </w:r>
      <w:r w:rsidR="00771579">
        <w:rPr>
          <w:rFonts w:eastAsia="標楷體" w:hAnsi="標楷體" w:hint="eastAsia"/>
        </w:rPr>
        <w:t>趙千里的</w:t>
      </w:r>
      <w:r w:rsidR="00441D17">
        <w:rPr>
          <w:rFonts w:eastAsia="標楷體" w:hAnsi="標楷體" w:hint="eastAsia"/>
        </w:rPr>
        <w:t>畫，</w:t>
      </w:r>
      <w:r w:rsidR="00771579">
        <w:rPr>
          <w:rFonts w:eastAsia="標楷體" w:hAnsi="標楷體" w:hint="eastAsia"/>
        </w:rPr>
        <w:t>充滿氣勢開闊的美感</w:t>
      </w:r>
    </w:p>
    <w:p w:rsidR="00B3397D" w:rsidRPr="005B0B62" w:rsidRDefault="003E7971" w:rsidP="003307B4">
      <w:pPr>
        <w:pStyle w:val="a8"/>
        <w:snapToGrid/>
        <w:spacing w:line="312" w:lineRule="auto"/>
        <w:ind w:left="993" w:hanging="993"/>
        <w:contextualSpacing/>
        <w:jc w:val="both"/>
        <w:textAlignment w:val="baseline"/>
        <w:rPr>
          <w:rFonts w:eastAsia="標楷體"/>
        </w:rPr>
      </w:pPr>
      <w:r w:rsidRPr="005B0B62">
        <w:rPr>
          <w:rFonts w:eastAsia="標楷體"/>
        </w:rPr>
        <w:t xml:space="preserve">  </w:t>
      </w:r>
      <w:r w:rsidR="005B0B62">
        <w:rPr>
          <w:rFonts w:eastAsia="標楷體" w:hAnsi="標楷體"/>
        </w:rPr>
        <w:t xml:space="preserve"> </w:t>
      </w:r>
      <w:r w:rsidR="00865CD5">
        <w:rPr>
          <w:rFonts w:eastAsia="標楷體" w:hAnsi="標楷體" w:hint="eastAsia"/>
        </w:rPr>
        <w:t xml:space="preserve"> </w:t>
      </w:r>
      <w:r w:rsidR="005B0B62">
        <w:rPr>
          <w:rFonts w:eastAsia="標楷體" w:hAnsi="標楷體"/>
        </w:rPr>
        <w:t>(</w:t>
      </w:r>
      <w:r w:rsidR="005B0B62">
        <w:rPr>
          <w:rFonts w:eastAsia="標楷體" w:hAnsi="標楷體"/>
        </w:rPr>
        <w:t>Ｃ</w:t>
      </w:r>
      <w:r w:rsidR="005B0B62">
        <w:rPr>
          <w:rFonts w:eastAsia="標楷體" w:hAnsi="標楷體"/>
        </w:rPr>
        <w:t>)</w:t>
      </w:r>
      <w:r w:rsidR="00C537B6" w:rsidRPr="005B0B62">
        <w:rPr>
          <w:rFonts w:eastAsia="標楷體" w:hAnsi="標楷體"/>
        </w:rPr>
        <w:t>「</w:t>
      </w:r>
      <w:r w:rsidR="00441D17">
        <w:rPr>
          <w:rFonts w:eastAsia="標楷體" w:hAnsi="標楷體" w:hint="eastAsia"/>
        </w:rPr>
        <w:t>一片白花映著帶水氣的斜陽，好似一條粉紅絨毯，做了上下兩個山的墊子</w:t>
      </w:r>
      <w:r w:rsidR="00C537B6" w:rsidRPr="005B0B62">
        <w:rPr>
          <w:rFonts w:eastAsia="標楷體" w:hAnsi="標楷體"/>
        </w:rPr>
        <w:t>」</w:t>
      </w:r>
      <w:r w:rsidR="00441D17">
        <w:rPr>
          <w:rFonts w:eastAsia="標楷體" w:hAnsi="標楷體" w:hint="eastAsia"/>
        </w:rPr>
        <w:t>寫出</w:t>
      </w:r>
      <w:r w:rsidR="00771579">
        <w:rPr>
          <w:rFonts w:eastAsia="標楷體" w:hAnsi="標楷體" w:hint="eastAsia"/>
        </w:rPr>
        <w:t>了夕陽下的蘆葦花之景以及山光水色的美麗</w:t>
      </w:r>
    </w:p>
    <w:p w:rsidR="001862AB" w:rsidRPr="005B0B62" w:rsidRDefault="003E7971" w:rsidP="009443E5">
      <w:pPr>
        <w:pStyle w:val="a8"/>
        <w:snapToGrid/>
        <w:spacing w:afterLines="50" w:after="165" w:line="312" w:lineRule="auto"/>
        <w:ind w:left="993" w:hanging="993"/>
        <w:contextualSpacing/>
        <w:jc w:val="both"/>
        <w:textAlignment w:val="baseline"/>
        <w:rPr>
          <w:rFonts w:eastAsia="標楷體"/>
        </w:rPr>
      </w:pPr>
      <w:r w:rsidRPr="005B0B62">
        <w:rPr>
          <w:rFonts w:eastAsia="標楷體"/>
        </w:rPr>
        <w:t xml:space="preserve">  </w:t>
      </w:r>
      <w:r w:rsidR="00865CD5">
        <w:rPr>
          <w:rFonts w:eastAsia="標楷體" w:hint="eastAsia"/>
        </w:rPr>
        <w:t xml:space="preserve">  </w:t>
      </w:r>
      <w:r w:rsidR="005B0B62">
        <w:rPr>
          <w:rFonts w:eastAsia="標楷體" w:hAnsi="標楷體"/>
        </w:rPr>
        <w:t>(</w:t>
      </w:r>
      <w:r w:rsidR="005B0B62">
        <w:rPr>
          <w:rFonts w:eastAsia="標楷體" w:hAnsi="標楷體"/>
        </w:rPr>
        <w:t>Ｄ</w:t>
      </w:r>
      <w:r w:rsidR="005B0B62">
        <w:rPr>
          <w:rFonts w:eastAsia="標楷體" w:hAnsi="標楷體"/>
        </w:rPr>
        <w:t>)</w:t>
      </w:r>
      <w:r w:rsidR="00FD2196">
        <w:rPr>
          <w:rFonts w:eastAsia="標楷體" w:hAnsi="標楷體" w:hint="eastAsia"/>
        </w:rPr>
        <w:t>文章最後以</w:t>
      </w:r>
      <w:r w:rsidR="00C537B6" w:rsidRPr="005B0B62">
        <w:rPr>
          <w:rFonts w:eastAsia="標楷體" w:hAnsi="標楷體"/>
        </w:rPr>
        <w:t>「</w:t>
      </w:r>
      <w:r w:rsidR="006F4636">
        <w:rPr>
          <w:rFonts w:eastAsia="標楷體" w:hAnsi="標楷體" w:hint="eastAsia"/>
        </w:rPr>
        <w:t>船已</w:t>
      </w:r>
      <w:r w:rsidR="00FD2196">
        <w:rPr>
          <w:rFonts w:eastAsia="標楷體" w:hAnsi="標楷體" w:hint="eastAsia"/>
        </w:rPr>
        <w:t>到了鵲華橋畔</w:t>
      </w:r>
      <w:r w:rsidR="00C537B6" w:rsidRPr="005B0B62">
        <w:rPr>
          <w:rFonts w:eastAsia="標楷體" w:hAnsi="標楷體"/>
        </w:rPr>
        <w:t>」</w:t>
      </w:r>
      <w:r w:rsidR="00FD2196">
        <w:rPr>
          <w:rFonts w:eastAsia="標楷體" w:hAnsi="標楷體" w:hint="eastAsia"/>
        </w:rPr>
        <w:t>收尾，</w:t>
      </w:r>
      <w:r w:rsidR="001E3EC9">
        <w:rPr>
          <w:rFonts w:eastAsia="標楷體" w:hAnsi="標楷體" w:hint="eastAsia"/>
        </w:rPr>
        <w:t>是</w:t>
      </w:r>
      <w:r w:rsidR="00FD2196">
        <w:rPr>
          <w:rFonts w:eastAsia="標楷體" w:hAnsi="標楷體" w:hint="eastAsia"/>
        </w:rPr>
        <w:t>強調</w:t>
      </w:r>
      <w:r w:rsidR="001E3EC9">
        <w:rPr>
          <w:rFonts w:eastAsia="標楷體" w:hAnsi="標楷體" w:hint="eastAsia"/>
        </w:rPr>
        <w:t>老殘</w:t>
      </w:r>
      <w:r w:rsidR="00C77F66">
        <w:rPr>
          <w:rFonts w:eastAsia="標楷體" w:hAnsi="標楷體" w:hint="eastAsia"/>
        </w:rPr>
        <w:t>快速上岸，</w:t>
      </w:r>
      <w:r w:rsidR="001E3EC9">
        <w:rPr>
          <w:rFonts w:eastAsia="標楷體" w:hAnsi="標楷體" w:hint="eastAsia"/>
        </w:rPr>
        <w:t>歸心似箭</w:t>
      </w:r>
      <w:r w:rsidR="001862AB" w:rsidRPr="005B0B62">
        <w:rPr>
          <w:rFonts w:eastAsia="標楷體" w:hAnsi="標楷體"/>
        </w:rPr>
        <w:t>。</w:t>
      </w:r>
    </w:p>
    <w:p w:rsidR="003D148C" w:rsidRDefault="003D148C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946" w:hanging="946"/>
        <w:contextualSpacing/>
        <w:jc w:val="both"/>
      </w:pPr>
    </w:p>
    <w:p w:rsidR="004722B5" w:rsidRPr="005B0B62" w:rsidRDefault="001862AB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946" w:hanging="946"/>
        <w:contextualSpacing/>
        <w:jc w:val="both"/>
      </w:pPr>
      <w:r w:rsidRPr="005B0B62">
        <w:t>(    )1</w:t>
      </w:r>
      <w:r w:rsidR="008B576C">
        <w:rPr>
          <w:rFonts w:hint="eastAsia"/>
        </w:rPr>
        <w:t>1</w:t>
      </w:r>
      <w:r w:rsidRPr="005B0B62">
        <w:t>.</w:t>
      </w:r>
      <w:r w:rsidR="00E82035">
        <w:rPr>
          <w:rFonts w:hint="eastAsia"/>
        </w:rPr>
        <w:t>下列</w:t>
      </w:r>
      <w:r w:rsidR="004722B5" w:rsidRPr="005B0B62">
        <w:rPr>
          <w:rFonts w:hAnsi="標楷體"/>
        </w:rPr>
        <w:t>關於</w:t>
      </w:r>
      <w:r w:rsidR="00AF688A" w:rsidRPr="005B0B62">
        <w:rPr>
          <w:rFonts w:hAnsi="標楷體"/>
        </w:rPr>
        <w:t>〈</w:t>
      </w:r>
      <w:r w:rsidR="00E82035">
        <w:rPr>
          <w:rFonts w:hAnsi="標楷體" w:hint="eastAsia"/>
        </w:rPr>
        <w:t>大明湖</w:t>
      </w:r>
      <w:r w:rsidR="00AF688A" w:rsidRPr="005B0B62">
        <w:rPr>
          <w:rFonts w:hAnsi="標楷體"/>
        </w:rPr>
        <w:t>〉一文</w:t>
      </w:r>
      <w:r w:rsidR="00E82035">
        <w:rPr>
          <w:rFonts w:hAnsi="標楷體" w:hint="eastAsia"/>
        </w:rPr>
        <w:t>的</w:t>
      </w:r>
      <w:r w:rsidR="00AF688A" w:rsidRPr="005B0B62">
        <w:rPr>
          <w:rFonts w:hAnsi="標楷體"/>
        </w:rPr>
        <w:t>敘述</w:t>
      </w:r>
      <w:r w:rsidR="00E82035">
        <w:rPr>
          <w:rFonts w:hAnsi="標楷體" w:hint="eastAsia"/>
        </w:rPr>
        <w:t>，</w:t>
      </w:r>
      <w:r w:rsidR="00AF688A" w:rsidRPr="005B0B62">
        <w:rPr>
          <w:rFonts w:hAnsi="標楷體"/>
        </w:rPr>
        <w:t>何者</w:t>
      </w:r>
      <w:r w:rsidR="00E82035">
        <w:rPr>
          <w:rFonts w:hAnsi="標楷體" w:hint="eastAsia"/>
        </w:rPr>
        <w:t>正確</w:t>
      </w:r>
      <w:r w:rsidR="004722B5" w:rsidRPr="005B0B62">
        <w:rPr>
          <w:rFonts w:hAnsi="標楷體"/>
        </w:rPr>
        <w:t>？</w:t>
      </w:r>
    </w:p>
    <w:p w:rsidR="004722B5" w:rsidRPr="005B0B62" w:rsidRDefault="00B3397D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5B0B62">
        <w:t xml:space="preserve">   </w:t>
      </w:r>
      <w:r w:rsidR="00C520BE">
        <w:rPr>
          <w:rFonts w:hint="eastAsia"/>
        </w:rPr>
        <w:t xml:space="preserve"> </w:t>
      </w:r>
      <w:r w:rsidR="001903FC" w:rsidRPr="005B0B62">
        <w:t>(</w:t>
      </w:r>
      <w:r w:rsidR="001903FC" w:rsidRPr="005B0B62">
        <w:rPr>
          <w:rFonts w:hAnsi="標楷體"/>
        </w:rPr>
        <w:t>Ａ</w:t>
      </w:r>
      <w:r w:rsidR="001903FC" w:rsidRPr="005B0B62">
        <w:t>)</w:t>
      </w:r>
      <w:r w:rsidR="00771579" w:rsidRPr="005B0B62">
        <w:t xml:space="preserve"> </w:t>
      </w:r>
      <w:r w:rsidR="0016190A">
        <w:rPr>
          <w:rFonts w:hint="eastAsia"/>
        </w:rPr>
        <w:t>從「紅的火紅，白的雪白，青的靛青，綠的碧綠」的景色描述，可看出</w:t>
      </w:r>
      <w:r w:rsidR="0016190A" w:rsidRPr="00FC6E1E">
        <w:rPr>
          <w:rFonts w:hAnsi="標楷體" w:hint="eastAsia"/>
        </w:rPr>
        <w:t>作者擅長以細膩華美的筆法描寫景色，讓人有如身臨其境</w:t>
      </w:r>
    </w:p>
    <w:p w:rsidR="004722B5" w:rsidRPr="005B0B62" w:rsidRDefault="00B3397D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5B0B62">
        <w:t xml:space="preserve">  </w:t>
      </w:r>
      <w:r w:rsidR="004722B5" w:rsidRPr="005B0B62">
        <w:t xml:space="preserve"> </w:t>
      </w:r>
      <w:r w:rsidR="00C520BE">
        <w:rPr>
          <w:rFonts w:hint="eastAsia"/>
        </w:rPr>
        <w:t xml:space="preserve"> </w:t>
      </w:r>
      <w:r w:rsidR="001903FC" w:rsidRPr="005B0B62">
        <w:t>(</w:t>
      </w:r>
      <w:r w:rsidR="001903FC" w:rsidRPr="005B0B62">
        <w:rPr>
          <w:rFonts w:hAnsi="標楷體"/>
        </w:rPr>
        <w:t>Ｂ</w:t>
      </w:r>
      <w:r w:rsidR="001903FC" w:rsidRPr="005B0B62">
        <w:t>)</w:t>
      </w:r>
      <w:r w:rsidR="0016190A">
        <w:rPr>
          <w:rFonts w:hint="eastAsia"/>
        </w:rPr>
        <w:t>「</w:t>
      </w:r>
      <w:r w:rsidR="00357503">
        <w:rPr>
          <w:rFonts w:hint="eastAsia"/>
        </w:rPr>
        <w:t>歷下此亭古，濟南名士多</w:t>
      </w:r>
      <w:r w:rsidR="0016190A">
        <w:rPr>
          <w:rFonts w:hint="eastAsia"/>
        </w:rPr>
        <w:t>」</w:t>
      </w:r>
      <w:r w:rsidR="00357503">
        <w:rPr>
          <w:rFonts w:hint="eastAsia"/>
        </w:rPr>
        <w:t>這副對聯</w:t>
      </w:r>
      <w:r w:rsidR="0056141F">
        <w:rPr>
          <w:rFonts w:hint="eastAsia"/>
        </w:rPr>
        <w:t>描摹了濟南城市的天然美景</w:t>
      </w:r>
      <w:r w:rsidR="00E82035">
        <w:rPr>
          <w:rFonts w:hAnsi="標楷體" w:hint="eastAsia"/>
          <w:w w:val="96"/>
        </w:rPr>
        <w:t>。</w:t>
      </w:r>
    </w:p>
    <w:p w:rsidR="004722B5" w:rsidRPr="005B0B62" w:rsidRDefault="00B3397D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993" w:hanging="993"/>
        <w:contextualSpacing/>
        <w:jc w:val="both"/>
      </w:pPr>
      <w:r w:rsidRPr="005B0B62">
        <w:t xml:space="preserve"> </w:t>
      </w:r>
      <w:r w:rsidR="004722B5" w:rsidRPr="005B0B62">
        <w:t xml:space="preserve">  </w:t>
      </w:r>
      <w:r w:rsidR="00C520BE">
        <w:rPr>
          <w:rFonts w:hint="eastAsia"/>
        </w:rPr>
        <w:t xml:space="preserve"> </w:t>
      </w:r>
      <w:r w:rsidR="001903FC" w:rsidRPr="007C52F2">
        <w:t>(</w:t>
      </w:r>
      <w:r w:rsidR="001903FC" w:rsidRPr="007C52F2">
        <w:rPr>
          <w:rFonts w:hAnsi="標楷體"/>
        </w:rPr>
        <w:t>Ｃ</w:t>
      </w:r>
      <w:r w:rsidR="001903FC" w:rsidRPr="007C52F2">
        <w:t>)</w:t>
      </w:r>
      <w:r w:rsidR="0016190A" w:rsidRPr="0014638C">
        <w:rPr>
          <w:rFonts w:hint="eastAsia"/>
        </w:rPr>
        <w:t xml:space="preserve"> </w:t>
      </w:r>
      <w:r w:rsidR="0016190A" w:rsidRPr="0014638C">
        <w:rPr>
          <w:rFonts w:hAnsi="標楷體"/>
          <w:w w:val="96"/>
        </w:rPr>
        <w:t>「</w:t>
      </w:r>
      <w:r w:rsidR="00357503" w:rsidRPr="0014638C">
        <w:rPr>
          <w:rFonts w:hAnsi="標楷體" w:hint="eastAsia"/>
          <w:w w:val="96"/>
        </w:rPr>
        <w:t>一</w:t>
      </w:r>
      <w:r w:rsidR="00357503" w:rsidRPr="00FC6E1E">
        <w:rPr>
          <w:rFonts w:hAnsi="標楷體" w:hint="eastAsia"/>
          <w:w w:val="96"/>
        </w:rPr>
        <w:t>盞寒泉薦秋菊，三更畫舫穿藕花</w:t>
      </w:r>
      <w:r w:rsidR="0016190A" w:rsidRPr="00FC6E1E">
        <w:rPr>
          <w:rFonts w:hAnsi="標楷體"/>
          <w:w w:val="96"/>
        </w:rPr>
        <w:t>」</w:t>
      </w:r>
      <w:r w:rsidR="00357503" w:rsidRPr="00FC6E1E">
        <w:rPr>
          <w:rFonts w:hAnsi="標楷體" w:hint="eastAsia"/>
          <w:w w:val="96"/>
        </w:rPr>
        <w:t>寫出了古水</w:t>
      </w:r>
      <w:r w:rsidR="0014638C" w:rsidRPr="00FC6E1E">
        <w:rPr>
          <w:rFonts w:hAnsi="標楷體" w:hint="eastAsia"/>
          <w:w w:val="96"/>
        </w:rPr>
        <w:t>仙祠的清冷與寂寥</w:t>
      </w:r>
      <w:r w:rsidR="002E2564">
        <w:rPr>
          <w:rFonts w:hAnsi="標楷體" w:hint="eastAsia"/>
        </w:rPr>
        <w:t>。</w:t>
      </w:r>
    </w:p>
    <w:p w:rsidR="0002286C" w:rsidRDefault="004722B5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993" w:hanging="993"/>
        <w:contextualSpacing/>
        <w:jc w:val="both"/>
        <w:rPr>
          <w:rFonts w:hAnsi="標楷體"/>
        </w:rPr>
      </w:pPr>
      <w:r w:rsidRPr="005B0B62">
        <w:t xml:space="preserve">  </w:t>
      </w:r>
      <w:r w:rsidR="00C520BE">
        <w:rPr>
          <w:rFonts w:hint="eastAsia"/>
        </w:rPr>
        <w:t xml:space="preserve"> </w:t>
      </w:r>
      <w:r w:rsidRPr="005B0B62">
        <w:t xml:space="preserve"> </w:t>
      </w:r>
      <w:r w:rsidR="001903FC" w:rsidRPr="005B0B62">
        <w:t>(</w:t>
      </w:r>
      <w:r w:rsidR="001903FC" w:rsidRPr="005B0B62">
        <w:rPr>
          <w:rFonts w:hAnsi="標楷體"/>
        </w:rPr>
        <w:t>Ｄ</w:t>
      </w:r>
      <w:r w:rsidR="001903FC" w:rsidRPr="005B0B62">
        <w:t>)</w:t>
      </w:r>
      <w:r w:rsidR="00357503">
        <w:rPr>
          <w:rFonts w:hint="eastAsia"/>
        </w:rPr>
        <w:t>文</w:t>
      </w:r>
      <w:r w:rsidR="00357503" w:rsidRPr="00FC6E1E">
        <w:rPr>
          <w:rFonts w:hint="eastAsia"/>
        </w:rPr>
        <w:t>中善用不同角度描寫</w:t>
      </w:r>
      <w:r w:rsidR="00357503">
        <w:rPr>
          <w:rFonts w:hint="eastAsia"/>
        </w:rPr>
        <w:t>描寫大明湖周遭的美景，老殘時而</w:t>
      </w:r>
      <w:r w:rsidR="00E8415C">
        <w:rPr>
          <w:rFonts w:hint="eastAsia"/>
        </w:rPr>
        <w:t>仰視</w:t>
      </w:r>
      <w:r w:rsidR="00357503">
        <w:rPr>
          <w:rFonts w:hint="eastAsia"/>
        </w:rPr>
        <w:t>遠處千佛山，時而</w:t>
      </w:r>
      <w:r w:rsidR="00E8415C">
        <w:rPr>
          <w:rFonts w:hint="eastAsia"/>
        </w:rPr>
        <w:t>俯瞰大明湖</w:t>
      </w:r>
      <w:r w:rsidR="008C3E20" w:rsidRPr="005B0B62">
        <w:rPr>
          <w:rFonts w:hAnsi="標楷體"/>
        </w:rPr>
        <w:t>。</w:t>
      </w:r>
    </w:p>
    <w:p w:rsidR="003D148C" w:rsidRDefault="003D148C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</w:p>
    <w:p w:rsidR="006A05E3" w:rsidRPr="005B0B62" w:rsidRDefault="006A05E3" w:rsidP="009443E5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636DF3">
        <w:t>(    )</w:t>
      </w:r>
      <w:r w:rsidR="00AE6950" w:rsidRPr="00636DF3">
        <w:t>1</w:t>
      </w:r>
      <w:r w:rsidR="008B576C">
        <w:rPr>
          <w:rFonts w:hint="eastAsia"/>
        </w:rPr>
        <w:t>2</w:t>
      </w:r>
      <w:r w:rsidRPr="00636DF3">
        <w:t>.</w:t>
      </w:r>
      <w:r w:rsidRPr="00636DF3">
        <w:rPr>
          <w:rFonts w:hint="eastAsia"/>
        </w:rPr>
        <w:t>下列</w:t>
      </w:r>
      <w:r w:rsidR="00867F11">
        <w:rPr>
          <w:rFonts w:hint="eastAsia"/>
        </w:rPr>
        <w:t>關於《老殘遊記》此書的敘述，何者</w:t>
      </w:r>
      <w:r w:rsidR="00867F11" w:rsidRPr="00867F11">
        <w:rPr>
          <w:rFonts w:hint="eastAsia"/>
          <w:u w:val="double"/>
        </w:rPr>
        <w:t>錯誤</w:t>
      </w:r>
      <w:r w:rsidRPr="005B0B62">
        <w:rPr>
          <w:rFonts w:hAnsi="標楷體"/>
        </w:rPr>
        <w:t>？</w:t>
      </w:r>
    </w:p>
    <w:p w:rsidR="006A05E3" w:rsidRPr="005B0B62" w:rsidRDefault="006A05E3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5B0B62">
        <w:t xml:space="preserve">   </w:t>
      </w:r>
      <w:r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Ａ</w:t>
      </w:r>
      <w:r w:rsidRPr="005B0B62">
        <w:t>)</w:t>
      </w:r>
      <w:r>
        <w:rPr>
          <w:rFonts w:hint="eastAsia"/>
        </w:rPr>
        <w:t>成書於</w:t>
      </w:r>
      <w:r w:rsidRPr="008E5C24">
        <w:rPr>
          <w:rFonts w:hint="eastAsia"/>
          <w:u w:val="single"/>
        </w:rPr>
        <w:t>晚清</w:t>
      </w:r>
      <w:r>
        <w:rPr>
          <w:rFonts w:hint="eastAsia"/>
        </w:rPr>
        <w:t>，是遊記形式的</w:t>
      </w:r>
      <w:r w:rsidR="00867F11">
        <w:rPr>
          <w:rFonts w:hint="eastAsia"/>
        </w:rPr>
        <w:t>白話</w:t>
      </w:r>
      <w:r>
        <w:rPr>
          <w:rFonts w:hint="eastAsia"/>
        </w:rPr>
        <w:t>章回小說</w:t>
      </w:r>
    </w:p>
    <w:p w:rsidR="006A05E3" w:rsidRPr="005B0B62" w:rsidRDefault="006A05E3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5B0B62">
        <w:t xml:space="preserve">   </w:t>
      </w:r>
      <w:r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Ｂ</w:t>
      </w:r>
      <w:r w:rsidRPr="005B0B62">
        <w:t>)</w:t>
      </w:r>
      <w:r>
        <w:rPr>
          <w:rFonts w:hint="eastAsia"/>
        </w:rPr>
        <w:t>主角</w:t>
      </w:r>
      <w:r w:rsidRPr="008E5C24">
        <w:rPr>
          <w:rFonts w:hint="eastAsia"/>
          <w:u w:val="single"/>
        </w:rPr>
        <w:t>老殘</w:t>
      </w:r>
      <w:r>
        <w:rPr>
          <w:rFonts w:hint="eastAsia"/>
        </w:rPr>
        <w:t>是作者化身，書中寄託</w:t>
      </w:r>
      <w:r w:rsidRPr="008E5C24">
        <w:rPr>
          <w:rFonts w:hint="eastAsia"/>
          <w:u w:val="single"/>
        </w:rPr>
        <w:t>劉鶚</w:t>
      </w:r>
      <w:r>
        <w:rPr>
          <w:rFonts w:hint="eastAsia"/>
        </w:rPr>
        <w:t>的個人理想</w:t>
      </w:r>
      <w:r w:rsidR="00867F11">
        <w:rPr>
          <w:rFonts w:hint="eastAsia"/>
        </w:rPr>
        <w:t>以及對國家的關懷</w:t>
      </w:r>
    </w:p>
    <w:p w:rsidR="006A05E3" w:rsidRPr="005B0B62" w:rsidRDefault="006A05E3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5B0B62">
        <w:t xml:space="preserve">   </w:t>
      </w:r>
      <w:r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Ｃ</w:t>
      </w:r>
      <w:r w:rsidRPr="005B0B62">
        <w:t>)</w:t>
      </w:r>
      <w:r>
        <w:rPr>
          <w:rFonts w:hint="eastAsia"/>
        </w:rPr>
        <w:t>書中主角行醫各地，本書記載其所見所聞，除了各地風土外，還</w:t>
      </w:r>
      <w:r w:rsidR="00867F11">
        <w:rPr>
          <w:rFonts w:hint="eastAsia"/>
        </w:rPr>
        <w:t>反映了當時的社會現況</w:t>
      </w:r>
    </w:p>
    <w:p w:rsidR="006A05E3" w:rsidRPr="005B0B62" w:rsidRDefault="006A05E3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5B0B62">
        <w:t xml:space="preserve">  </w:t>
      </w:r>
      <w:r>
        <w:rPr>
          <w:rFonts w:hint="eastAsia"/>
        </w:rPr>
        <w:t xml:space="preserve"> </w:t>
      </w:r>
      <w:r w:rsidRPr="005B0B62">
        <w:t xml:space="preserve"> (</w:t>
      </w:r>
      <w:r w:rsidRPr="005B0B62">
        <w:rPr>
          <w:rFonts w:hAnsi="標楷體"/>
        </w:rPr>
        <w:t>Ｄ</w:t>
      </w:r>
      <w:r w:rsidRPr="005B0B62">
        <w:t>)</w:t>
      </w:r>
      <w:r w:rsidR="00867F11">
        <w:rPr>
          <w:rFonts w:hint="eastAsia"/>
        </w:rPr>
        <w:t>本書為譴責小說，</w:t>
      </w:r>
      <w:r>
        <w:rPr>
          <w:rFonts w:hint="eastAsia"/>
        </w:rPr>
        <w:t>書中</w:t>
      </w:r>
      <w:r w:rsidR="00867F11">
        <w:rPr>
          <w:rFonts w:hint="eastAsia"/>
        </w:rPr>
        <w:t>以奇幻情節包裹作者對社會黑暗的看法</w:t>
      </w:r>
      <w:r w:rsidRPr="005B0B62">
        <w:rPr>
          <w:rFonts w:hAnsi="標楷體"/>
        </w:rPr>
        <w:t>。</w:t>
      </w:r>
    </w:p>
    <w:p w:rsidR="003D148C" w:rsidRDefault="003D148C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  <w:rPr>
          <w:rFonts w:ascii="標楷體" w:hAnsi="標楷體"/>
        </w:rPr>
      </w:pPr>
    </w:p>
    <w:p w:rsidR="00B3397D" w:rsidRPr="00B62B16" w:rsidRDefault="0002286C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F61007" w:rsidRPr="00B62B16">
        <w:t>1</w:t>
      </w:r>
      <w:r w:rsidR="008B576C">
        <w:rPr>
          <w:rFonts w:hint="eastAsia"/>
        </w:rPr>
        <w:t>3</w:t>
      </w:r>
      <w:r w:rsidRPr="00B62B16">
        <w:t>.</w:t>
      </w:r>
      <w:bookmarkStart w:id="14" w:name="Q_7FFDA7AFE3B94F868202C6778B54421C"/>
      <w:r w:rsidR="00461031" w:rsidRPr="00B62B16">
        <w:rPr>
          <w:rFonts w:hint="eastAsia"/>
        </w:rPr>
        <w:t>下列</w:t>
      </w:r>
      <w:r w:rsidR="00AF688A" w:rsidRPr="00B62B16">
        <w:t>關於〈</w:t>
      </w:r>
      <w:r w:rsidR="00461031" w:rsidRPr="00B62B16">
        <w:rPr>
          <w:rFonts w:hint="eastAsia"/>
        </w:rPr>
        <w:t>習慣說</w:t>
      </w:r>
      <w:r w:rsidR="00AF688A" w:rsidRPr="00B62B16">
        <w:t>〉</w:t>
      </w:r>
      <w:r w:rsidR="00461031" w:rsidRPr="00B62B16">
        <w:rPr>
          <w:rFonts w:hint="eastAsia"/>
        </w:rPr>
        <w:t>一文的敘述，</w:t>
      </w:r>
      <w:r w:rsidR="00AF688A" w:rsidRPr="00B62B16">
        <w:t>何者</w:t>
      </w:r>
      <w:r w:rsidR="00D72B4B">
        <w:rPr>
          <w:rFonts w:hint="eastAsia"/>
        </w:rPr>
        <w:t>正確</w:t>
      </w:r>
      <w:r w:rsidR="000F1237" w:rsidRPr="00B62B16">
        <w:t xml:space="preserve">？　</w:t>
      </w:r>
      <w:bookmarkStart w:id="15" w:name="OP1_7FFDA7AFE3B94F868202C6778B54421C"/>
    </w:p>
    <w:p w:rsidR="00461031" w:rsidRPr="00152D6A" w:rsidRDefault="00B3397D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152D6A">
        <w:t xml:space="preserve"> </w:t>
      </w:r>
      <w:r w:rsidR="000645CC" w:rsidRPr="00152D6A">
        <w:t xml:space="preserve"> </w:t>
      </w:r>
      <w:r w:rsidR="00152D6A" w:rsidRPr="00152D6A">
        <w:t xml:space="preserve"> </w:t>
      </w:r>
      <w:r w:rsidR="000F1237" w:rsidRPr="00B62B16">
        <w:t>(</w:t>
      </w:r>
      <w:r w:rsidR="000F1237" w:rsidRPr="00B62B16">
        <w:t>Ａ</w:t>
      </w:r>
      <w:r w:rsidR="000F1237" w:rsidRPr="00B62B16">
        <w:t>)</w:t>
      </w:r>
      <w:bookmarkStart w:id="16" w:name="OPTG1_7FFDA7AFE3B94F868202C6778B54421C"/>
      <w:r w:rsidR="00461031">
        <w:rPr>
          <w:rFonts w:hint="eastAsia"/>
        </w:rPr>
        <w:t>從</w:t>
      </w:r>
      <w:r w:rsidR="00AF688A" w:rsidRPr="00B62B16">
        <w:t>「</w:t>
      </w:r>
      <w:r w:rsidR="00461031" w:rsidRPr="00B62B16">
        <w:rPr>
          <w:rFonts w:hint="eastAsia"/>
        </w:rPr>
        <w:t>俛而讀，仰而思</w:t>
      </w:r>
      <w:r w:rsidR="00AF688A" w:rsidRPr="00B62B16">
        <w:t>」</w:t>
      </w:r>
      <w:bookmarkStart w:id="17" w:name="OP2_7FFDA7AFE3B94F868202C6778B54421C"/>
      <w:bookmarkEnd w:id="15"/>
      <w:bookmarkEnd w:id="16"/>
      <w:r w:rsidR="00E907FA">
        <w:rPr>
          <w:rFonts w:hint="eastAsia"/>
        </w:rPr>
        <w:t>可見作者</w:t>
      </w:r>
      <w:r w:rsidR="00D72B4B">
        <w:rPr>
          <w:rFonts w:hint="eastAsia"/>
        </w:rPr>
        <w:t>認為「思重於學」</w:t>
      </w:r>
    </w:p>
    <w:p w:rsidR="00D72B4B" w:rsidRPr="00152D6A" w:rsidRDefault="00461031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152D6A">
        <w:lastRenderedPageBreak/>
        <w:t xml:space="preserve">    (</w:t>
      </w:r>
      <w:r w:rsidRPr="00B62B16">
        <w:t>Ｂ</w:t>
      </w:r>
      <w:r w:rsidRPr="00152D6A">
        <w:t>)</w:t>
      </w:r>
      <w:bookmarkStart w:id="18" w:name="OPTG2_7FFDA7AFE3B94F868202C6778B54421C"/>
      <w:r w:rsidRPr="00B62B16">
        <w:t>「</w:t>
      </w:r>
      <w:r w:rsidRPr="00B62B16">
        <w:rPr>
          <w:rFonts w:hint="eastAsia"/>
        </w:rPr>
        <w:t>一室之不治，何以天下國家為</w:t>
      </w:r>
      <w:r w:rsidRPr="00B62B16">
        <w:t>」</w:t>
      </w:r>
      <w:bookmarkStart w:id="19" w:name="OP3_7FFDA7AFE3B94F868202C6778B54421C"/>
      <w:bookmarkEnd w:id="17"/>
      <w:bookmarkEnd w:id="18"/>
      <w:r w:rsidR="00D72B4B">
        <w:rPr>
          <w:rFonts w:hint="eastAsia"/>
        </w:rPr>
        <w:t>與「修身、齊家、治國、平天下」的道理相同</w:t>
      </w:r>
    </w:p>
    <w:p w:rsidR="00D72B4B" w:rsidRPr="00152D6A" w:rsidRDefault="00D72B4B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>
        <w:t xml:space="preserve">    </w:t>
      </w:r>
      <w:r w:rsidRPr="00152D6A">
        <w:t>(</w:t>
      </w:r>
      <w:r w:rsidRPr="00B62B16">
        <w:t>Ｃ</w:t>
      </w:r>
      <w:r w:rsidRPr="00152D6A">
        <w:t>)</w:t>
      </w:r>
      <w:bookmarkStart w:id="20" w:name="OP4_7FFDA7AFE3B94F868202C6778B54421C"/>
      <w:bookmarkEnd w:id="19"/>
      <w:r w:rsidRPr="00B62B16">
        <w:t>「</w:t>
      </w:r>
      <w:r w:rsidR="002B0359">
        <w:rPr>
          <w:rFonts w:hint="eastAsia"/>
        </w:rPr>
        <w:t>室有窪徑尺，浸淫日廣</w:t>
      </w:r>
      <w:r w:rsidRPr="00B62B16">
        <w:t>」</w:t>
      </w:r>
      <w:r w:rsidR="00CE2693">
        <w:rPr>
          <w:rFonts w:hint="eastAsia"/>
        </w:rPr>
        <w:t>說明窪</w:t>
      </w:r>
      <w:r w:rsidR="002B0359">
        <w:rPr>
          <w:rFonts w:hint="eastAsia"/>
        </w:rPr>
        <w:t>地擴大，也說明環境對人的影響很深</w:t>
      </w:r>
    </w:p>
    <w:p w:rsidR="009111DB" w:rsidRPr="00152D6A" w:rsidRDefault="00D72B4B" w:rsidP="009443E5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>
        <w:t xml:space="preserve">    </w:t>
      </w:r>
      <w:r w:rsidRPr="00152D6A">
        <w:t>(</w:t>
      </w:r>
      <w:r w:rsidRPr="00B62B16">
        <w:t>Ｄ</w:t>
      </w:r>
      <w:r w:rsidRPr="00152D6A">
        <w:t>)</w:t>
      </w:r>
      <w:bookmarkEnd w:id="20"/>
      <w:r w:rsidR="005B1888" w:rsidRPr="00B62B16">
        <w:t>「</w:t>
      </w:r>
      <w:r w:rsidR="001B10E1" w:rsidRPr="00B62B16">
        <w:rPr>
          <w:rFonts w:hint="eastAsia"/>
        </w:rPr>
        <w:t>至使久而即乎其故，則反窒焉而不寧</w:t>
      </w:r>
      <w:r w:rsidR="005B1888" w:rsidRPr="00B62B16">
        <w:t>」</w:t>
      </w:r>
      <w:r w:rsidR="002B0359">
        <w:rPr>
          <w:rFonts w:hint="eastAsia"/>
        </w:rPr>
        <w:t>敘述作者因踩到窪地而備感困擾</w:t>
      </w:r>
      <w:r w:rsidR="000F1237" w:rsidRPr="00E907FA">
        <w:t>。</w:t>
      </w:r>
    </w:p>
    <w:bookmarkEnd w:id="14"/>
    <w:p w:rsidR="003D148C" w:rsidRDefault="003D148C" w:rsidP="003307B4">
      <w:pPr>
        <w:pStyle w:val="a8"/>
        <w:snapToGrid/>
        <w:spacing w:line="312" w:lineRule="auto"/>
        <w:ind w:left="567" w:hanging="567"/>
        <w:contextualSpacing/>
        <w:jc w:val="both"/>
        <w:textAlignment w:val="baseline"/>
        <w:rPr>
          <w:rFonts w:eastAsia="標楷體"/>
        </w:rPr>
      </w:pPr>
    </w:p>
    <w:p w:rsidR="003307B4" w:rsidRPr="00351116" w:rsidRDefault="00283CB0" w:rsidP="003307B4">
      <w:pPr>
        <w:pStyle w:val="a8"/>
        <w:snapToGrid/>
        <w:spacing w:line="312" w:lineRule="auto"/>
        <w:ind w:left="567" w:hanging="567"/>
        <w:contextualSpacing/>
        <w:jc w:val="both"/>
        <w:textAlignment w:val="baseline"/>
        <w:rPr>
          <w:rFonts w:eastAsia="標楷體"/>
          <w:highlight w:val="yellow"/>
        </w:rPr>
      </w:pPr>
      <w:r w:rsidRPr="005B0B62">
        <w:rPr>
          <w:rFonts w:eastAsia="標楷體"/>
        </w:rPr>
        <w:t>(    )</w:t>
      </w:r>
      <w:r w:rsidR="00C442F5" w:rsidRPr="005B0B62">
        <w:rPr>
          <w:rFonts w:eastAsia="標楷體"/>
        </w:rPr>
        <w:t>1</w:t>
      </w:r>
      <w:r w:rsidR="008B576C">
        <w:rPr>
          <w:rFonts w:eastAsia="標楷體" w:hint="eastAsia"/>
        </w:rPr>
        <w:t>4</w:t>
      </w:r>
      <w:r w:rsidRPr="005B0B62">
        <w:rPr>
          <w:rFonts w:eastAsia="標楷體"/>
        </w:rPr>
        <w:t>.</w:t>
      </w:r>
      <w:r w:rsidR="005E1CB7">
        <w:rPr>
          <w:rFonts w:eastAsia="標楷體" w:hint="eastAsia"/>
        </w:rPr>
        <w:t>下列哪個選項和「君子之學貴慎始」意思最相近？</w:t>
      </w:r>
      <w:r w:rsidR="00502CA1">
        <w:t xml:space="preserve"> </w:t>
      </w:r>
      <w:r w:rsidR="00502CA1">
        <w:rPr>
          <w:rFonts w:hint="eastAsia"/>
        </w:rPr>
        <w:t xml:space="preserve">  </w:t>
      </w:r>
      <w:r w:rsidR="00E856AF" w:rsidRPr="005E1CB7">
        <w:rPr>
          <w:rFonts w:eastAsia="標楷體"/>
        </w:rPr>
        <w:t>(</w:t>
      </w:r>
      <w:r w:rsidR="00E856AF" w:rsidRPr="005E1CB7">
        <w:rPr>
          <w:rFonts w:eastAsia="標楷體"/>
        </w:rPr>
        <w:t>Ａ</w:t>
      </w:r>
      <w:r w:rsidR="00E856AF" w:rsidRPr="005E1CB7">
        <w:rPr>
          <w:rFonts w:eastAsia="標楷體"/>
        </w:rPr>
        <w:t>)</w:t>
      </w:r>
      <w:r w:rsidR="00057B44" w:rsidRPr="00057B44">
        <w:rPr>
          <w:rFonts w:ascii="標楷體" w:eastAsia="標楷體" w:hAnsi="標楷體" w:hint="eastAsia"/>
        </w:rPr>
        <w:t>少成若天性</w:t>
      </w:r>
    </w:p>
    <w:p w:rsidR="00E856AF" w:rsidRPr="00057B44" w:rsidRDefault="00E856AF" w:rsidP="003307B4">
      <w:pPr>
        <w:pStyle w:val="a8"/>
        <w:snapToGrid/>
        <w:spacing w:line="312" w:lineRule="auto"/>
        <w:ind w:leftChars="249" w:left="708" w:hangingChars="46" w:hanging="110"/>
        <w:contextualSpacing/>
        <w:jc w:val="both"/>
        <w:textAlignment w:val="baseline"/>
        <w:rPr>
          <w:rFonts w:eastAsia="標楷體"/>
        </w:rPr>
      </w:pPr>
      <w:r w:rsidRPr="00057B44">
        <w:rPr>
          <w:rFonts w:eastAsia="標楷體"/>
        </w:rPr>
        <w:t>(</w:t>
      </w:r>
      <w:r w:rsidRPr="00057B44">
        <w:rPr>
          <w:rFonts w:eastAsia="標楷體"/>
        </w:rPr>
        <w:t>Ｂ</w:t>
      </w:r>
      <w:r w:rsidRPr="00057B44">
        <w:rPr>
          <w:rFonts w:eastAsia="標楷體"/>
        </w:rPr>
        <w:t>)</w:t>
      </w:r>
      <w:r w:rsidR="00872D93" w:rsidRPr="00057B44">
        <w:rPr>
          <w:rFonts w:eastAsia="標楷體" w:hint="eastAsia"/>
        </w:rPr>
        <w:t>尺有所短，寸有所長</w:t>
      </w:r>
    </w:p>
    <w:p w:rsidR="00B3397D" w:rsidRPr="00057B44" w:rsidRDefault="00E856AF" w:rsidP="003307B4">
      <w:pPr>
        <w:kinsoku w:val="0"/>
        <w:overflowPunct w:val="0"/>
        <w:autoSpaceDE w:val="0"/>
        <w:autoSpaceDN w:val="0"/>
        <w:spacing w:line="312" w:lineRule="auto"/>
        <w:ind w:left="567" w:hanging="567"/>
        <w:jc w:val="both"/>
        <w:rPr>
          <w:kern w:val="0"/>
        </w:rPr>
      </w:pPr>
      <w:r w:rsidRPr="00057B44">
        <w:rPr>
          <w:kern w:val="0"/>
        </w:rPr>
        <w:t xml:space="preserve">  </w:t>
      </w:r>
      <w:r w:rsidR="00152D6A" w:rsidRPr="00057B44">
        <w:rPr>
          <w:rFonts w:hint="eastAsia"/>
          <w:kern w:val="0"/>
        </w:rPr>
        <w:t xml:space="preserve"> </w:t>
      </w:r>
      <w:r w:rsidRPr="00057B44">
        <w:rPr>
          <w:kern w:val="0"/>
        </w:rPr>
        <w:t xml:space="preserve"> </w:t>
      </w:r>
      <w:r w:rsidR="003307B4" w:rsidRPr="00057B44">
        <w:rPr>
          <w:kern w:val="0"/>
        </w:rPr>
        <w:t xml:space="preserve"> </w:t>
      </w:r>
      <w:r w:rsidRPr="00057B44">
        <w:rPr>
          <w:kern w:val="0"/>
        </w:rPr>
        <w:t>(</w:t>
      </w:r>
      <w:r w:rsidRPr="00057B44">
        <w:rPr>
          <w:kern w:val="0"/>
        </w:rPr>
        <w:t>Ｃ</w:t>
      </w:r>
      <w:r w:rsidRPr="00057B44">
        <w:rPr>
          <w:kern w:val="0"/>
        </w:rPr>
        <w:t>)</w:t>
      </w:r>
      <w:r w:rsidR="00475C79">
        <w:rPr>
          <w:rFonts w:hint="eastAsia"/>
        </w:rPr>
        <w:t>兢兢業業</w:t>
      </w:r>
      <w:r w:rsidR="00475C79" w:rsidRPr="00057B44">
        <w:rPr>
          <w:rFonts w:hint="eastAsia"/>
        </w:rPr>
        <w:t>，臨深履薄</w:t>
      </w:r>
    </w:p>
    <w:p w:rsidR="00E856AF" w:rsidRDefault="00E856AF" w:rsidP="003307B4">
      <w:pPr>
        <w:kinsoku w:val="0"/>
        <w:overflowPunct w:val="0"/>
        <w:autoSpaceDE w:val="0"/>
        <w:autoSpaceDN w:val="0"/>
        <w:spacing w:line="312" w:lineRule="auto"/>
        <w:ind w:left="567" w:hanging="567"/>
        <w:jc w:val="both"/>
        <w:rPr>
          <w:rFonts w:hAnsi="標楷體"/>
          <w:kern w:val="0"/>
        </w:rPr>
      </w:pPr>
      <w:r w:rsidRPr="00057B44">
        <w:rPr>
          <w:kern w:val="0"/>
        </w:rPr>
        <w:t xml:space="preserve">   </w:t>
      </w:r>
      <w:r w:rsidR="00152D6A" w:rsidRPr="00057B44">
        <w:rPr>
          <w:rFonts w:hint="eastAsia"/>
          <w:kern w:val="0"/>
        </w:rPr>
        <w:t xml:space="preserve"> </w:t>
      </w:r>
      <w:r w:rsidR="003307B4" w:rsidRPr="00057B44">
        <w:rPr>
          <w:kern w:val="0"/>
        </w:rPr>
        <w:t xml:space="preserve"> </w:t>
      </w:r>
      <w:r w:rsidRPr="00057B44">
        <w:rPr>
          <w:kern w:val="0"/>
        </w:rPr>
        <w:t>(</w:t>
      </w:r>
      <w:r w:rsidRPr="00057B44">
        <w:rPr>
          <w:kern w:val="0"/>
        </w:rPr>
        <w:t>Ｄ</w:t>
      </w:r>
      <w:r w:rsidRPr="00057B44">
        <w:rPr>
          <w:kern w:val="0"/>
        </w:rPr>
        <w:t>)</w:t>
      </w:r>
      <w:r w:rsidR="005E1CB7" w:rsidRPr="00057B44">
        <w:rPr>
          <w:rFonts w:hint="eastAsia"/>
          <w:kern w:val="0"/>
        </w:rPr>
        <w:t>從前種種，譬如昨日死</w:t>
      </w:r>
      <w:r w:rsidR="007038F9" w:rsidRPr="005B0B62">
        <w:rPr>
          <w:rFonts w:hAnsi="標楷體"/>
          <w:kern w:val="0"/>
        </w:rPr>
        <w:t>。</w:t>
      </w:r>
    </w:p>
    <w:p w:rsidR="003D148C" w:rsidRDefault="003D148C" w:rsidP="002E37FF">
      <w:pPr>
        <w:pStyle w:val="a8"/>
        <w:snapToGrid/>
        <w:spacing w:line="312" w:lineRule="auto"/>
        <w:ind w:left="510" w:hanging="510"/>
        <w:jc w:val="both"/>
        <w:textAlignment w:val="baseline"/>
        <w:rPr>
          <w:rFonts w:eastAsia="標楷體"/>
        </w:rPr>
      </w:pPr>
    </w:p>
    <w:p w:rsidR="00AE6950" w:rsidRPr="002E37FF" w:rsidRDefault="00AE6950" w:rsidP="002E37FF">
      <w:pPr>
        <w:pStyle w:val="a8"/>
        <w:snapToGrid/>
        <w:spacing w:line="312" w:lineRule="auto"/>
        <w:ind w:left="510" w:hanging="510"/>
        <w:jc w:val="both"/>
        <w:textAlignment w:val="baseline"/>
        <w:rPr>
          <w:rFonts w:eastAsia="標楷體"/>
        </w:rPr>
      </w:pPr>
      <w:r w:rsidRPr="002E37FF">
        <w:rPr>
          <w:rFonts w:eastAsia="標楷體"/>
        </w:rPr>
        <w:t>(    )1</w:t>
      </w:r>
      <w:r w:rsidR="008B576C">
        <w:rPr>
          <w:rFonts w:eastAsia="標楷體" w:hint="eastAsia"/>
        </w:rPr>
        <w:t>5</w:t>
      </w:r>
      <w:r w:rsidRPr="002E37FF">
        <w:rPr>
          <w:rFonts w:eastAsia="標楷體"/>
        </w:rPr>
        <w:t>.</w:t>
      </w:r>
      <w:r w:rsidRPr="002E37FF">
        <w:rPr>
          <w:rFonts w:eastAsia="標楷體" w:hint="eastAsia"/>
        </w:rPr>
        <w:t>下列關於〈習慣說〉的敘述，何者</w:t>
      </w:r>
      <w:r w:rsidR="002E5523">
        <w:rPr>
          <w:rFonts w:eastAsia="標楷體" w:hint="eastAsia"/>
        </w:rPr>
        <w:t>正確</w:t>
      </w:r>
      <w:r w:rsidRPr="002E37FF">
        <w:rPr>
          <w:rFonts w:eastAsia="標楷體" w:hint="eastAsia"/>
        </w:rPr>
        <w:t>？</w:t>
      </w:r>
    </w:p>
    <w:p w:rsidR="00AE6950" w:rsidRPr="002E37FF" w:rsidRDefault="00AE6950" w:rsidP="002E37FF">
      <w:pPr>
        <w:pStyle w:val="a8"/>
        <w:snapToGrid/>
        <w:spacing w:line="312" w:lineRule="auto"/>
        <w:ind w:left="510" w:firstLine="57"/>
        <w:jc w:val="both"/>
        <w:textAlignment w:val="baseline"/>
        <w:rPr>
          <w:rFonts w:eastAsia="標楷體"/>
        </w:rPr>
      </w:pPr>
      <w:r w:rsidRPr="002E37FF">
        <w:rPr>
          <w:rFonts w:eastAsia="標楷體"/>
        </w:rPr>
        <w:t>(</w:t>
      </w:r>
      <w:r w:rsidRPr="002E37FF">
        <w:rPr>
          <w:rFonts w:eastAsia="標楷體"/>
        </w:rPr>
        <w:t>Ａ</w:t>
      </w:r>
      <w:r w:rsidRPr="002E37FF">
        <w:rPr>
          <w:rFonts w:eastAsia="標楷體"/>
        </w:rPr>
        <w:t>)</w:t>
      </w:r>
      <w:r w:rsidRPr="002E37FF">
        <w:rPr>
          <w:rFonts w:eastAsia="標楷體" w:hint="eastAsia"/>
        </w:rPr>
        <w:t>從文中敘述可判斷這是一篇第三人稱的論說文</w:t>
      </w:r>
    </w:p>
    <w:p w:rsidR="00AE6950" w:rsidRPr="002E37FF" w:rsidRDefault="00AE6950" w:rsidP="002E37FF">
      <w:pPr>
        <w:pStyle w:val="a8"/>
        <w:snapToGrid/>
        <w:spacing w:line="312" w:lineRule="auto"/>
        <w:ind w:left="510" w:firstLine="57"/>
        <w:jc w:val="both"/>
        <w:textAlignment w:val="baseline"/>
        <w:rPr>
          <w:rFonts w:eastAsia="標楷體"/>
        </w:rPr>
      </w:pPr>
      <w:r w:rsidRPr="002E37FF">
        <w:rPr>
          <w:rFonts w:eastAsia="標楷體"/>
        </w:rPr>
        <w:t>(</w:t>
      </w:r>
      <w:r w:rsidRPr="002E37FF">
        <w:rPr>
          <w:rFonts w:eastAsia="標楷體"/>
        </w:rPr>
        <w:t>Ｂ</w:t>
      </w:r>
      <w:r w:rsidRPr="002E37FF">
        <w:rPr>
          <w:rFonts w:eastAsia="標楷體"/>
        </w:rPr>
        <w:t>)</w:t>
      </w:r>
      <w:r w:rsidRPr="002E37FF">
        <w:rPr>
          <w:rFonts w:eastAsia="標楷體" w:hint="eastAsia"/>
        </w:rPr>
        <w:t>藉由習慣窪地的過程，具體描述習慣的</w:t>
      </w:r>
      <w:r w:rsidR="00377D1C">
        <w:rPr>
          <w:rFonts w:eastAsia="標楷體" w:hint="eastAsia"/>
        </w:rPr>
        <w:t>形</w:t>
      </w:r>
      <w:r w:rsidR="00EE189B">
        <w:rPr>
          <w:rFonts w:eastAsia="標楷體" w:hint="eastAsia"/>
        </w:rPr>
        <w:t>成和影響</w:t>
      </w:r>
    </w:p>
    <w:p w:rsidR="00AE6950" w:rsidRPr="002E37FF" w:rsidRDefault="00AE6950" w:rsidP="002E37FF">
      <w:pPr>
        <w:pStyle w:val="a8"/>
        <w:snapToGrid/>
        <w:spacing w:line="312" w:lineRule="auto"/>
        <w:ind w:left="510" w:firstLine="57"/>
        <w:jc w:val="both"/>
        <w:textAlignment w:val="baseline"/>
        <w:rPr>
          <w:rFonts w:eastAsia="標楷體"/>
        </w:rPr>
      </w:pPr>
      <w:r w:rsidRPr="002E37FF">
        <w:rPr>
          <w:rFonts w:eastAsia="標楷體"/>
        </w:rPr>
        <w:t>(</w:t>
      </w:r>
      <w:r w:rsidRPr="002E37FF">
        <w:rPr>
          <w:rFonts w:eastAsia="標楷體"/>
        </w:rPr>
        <w:t>Ｃ</w:t>
      </w:r>
      <w:r w:rsidRPr="002E37FF">
        <w:rPr>
          <w:rFonts w:eastAsia="標楷體"/>
        </w:rPr>
        <w:t>)</w:t>
      </w:r>
      <w:r w:rsidR="00EE189B">
        <w:rPr>
          <w:rFonts w:eastAsia="標楷體" w:hint="eastAsia"/>
        </w:rPr>
        <w:t>於文章最後點出主旨，強調「行事謹慎</w:t>
      </w:r>
      <w:r w:rsidRPr="002E37FF">
        <w:rPr>
          <w:rFonts w:eastAsia="標楷體" w:hint="eastAsia"/>
        </w:rPr>
        <w:t>」的重要性</w:t>
      </w:r>
    </w:p>
    <w:p w:rsidR="00AE6950" w:rsidRDefault="00AE6950" w:rsidP="00EE189B">
      <w:pPr>
        <w:pStyle w:val="a8"/>
        <w:snapToGrid/>
        <w:spacing w:line="312" w:lineRule="auto"/>
        <w:ind w:left="993" w:hanging="426"/>
        <w:jc w:val="both"/>
        <w:textAlignment w:val="baseline"/>
        <w:rPr>
          <w:rFonts w:hAnsi="標楷體"/>
        </w:rPr>
      </w:pPr>
      <w:r w:rsidRPr="002E37FF">
        <w:rPr>
          <w:rFonts w:eastAsia="標楷體"/>
        </w:rPr>
        <w:t>(</w:t>
      </w:r>
      <w:r w:rsidRPr="002E37FF">
        <w:rPr>
          <w:rFonts w:eastAsia="標楷體"/>
        </w:rPr>
        <w:t>Ｄ</w:t>
      </w:r>
      <w:r w:rsidRPr="002E37FF">
        <w:rPr>
          <w:rFonts w:eastAsia="標楷體"/>
        </w:rPr>
        <w:t>)</w:t>
      </w:r>
      <w:r w:rsidR="002E5523">
        <w:rPr>
          <w:rFonts w:eastAsia="標楷體" w:hint="eastAsia"/>
        </w:rPr>
        <w:t>本文以夾敘夾議的方式進行</w:t>
      </w:r>
      <w:r w:rsidRPr="002E37FF">
        <w:rPr>
          <w:rFonts w:eastAsia="標楷體" w:hint="eastAsia"/>
        </w:rPr>
        <w:t>，</w:t>
      </w:r>
      <w:r w:rsidR="002E5523">
        <w:rPr>
          <w:rFonts w:eastAsia="標楷體" w:hint="eastAsia"/>
        </w:rPr>
        <w:t>作者舉出自己的事例印證論點</w:t>
      </w:r>
      <w:r w:rsidRPr="005B0B62">
        <w:rPr>
          <w:rFonts w:hAnsi="標楷體"/>
        </w:rPr>
        <w:t>。</w:t>
      </w:r>
    </w:p>
    <w:p w:rsidR="003D148C" w:rsidRDefault="003D148C" w:rsidP="00065F61">
      <w:pPr>
        <w:kinsoku w:val="0"/>
        <w:overflowPunct w:val="0"/>
        <w:autoSpaceDE w:val="0"/>
        <w:autoSpaceDN w:val="0"/>
        <w:spacing w:line="312" w:lineRule="auto"/>
        <w:ind w:left="709" w:hanging="982"/>
        <w:contextualSpacing/>
        <w:jc w:val="both"/>
      </w:pPr>
    </w:p>
    <w:p w:rsidR="00493F87" w:rsidRPr="005B0B62" w:rsidRDefault="00C04A2D" w:rsidP="00EE4A95">
      <w:pPr>
        <w:kinsoku w:val="0"/>
        <w:overflowPunct w:val="0"/>
        <w:autoSpaceDE w:val="0"/>
        <w:autoSpaceDN w:val="0"/>
        <w:spacing w:line="312" w:lineRule="auto"/>
        <w:ind w:left="993" w:hanging="1135"/>
        <w:contextualSpacing/>
        <w:jc w:val="both"/>
      </w:pPr>
      <w:r>
        <w:rPr>
          <w:rFonts w:hint="eastAsia"/>
        </w:rPr>
        <w:t xml:space="preserve"> </w:t>
      </w:r>
      <w:r w:rsidR="00C442F5" w:rsidRPr="00D420AB">
        <w:t>(</w:t>
      </w:r>
      <w:r w:rsidR="00C442F5" w:rsidRPr="00872F0E">
        <w:rPr>
          <w:color w:val="FF0000"/>
        </w:rPr>
        <w:t xml:space="preserve">  </w:t>
      </w:r>
      <w:r w:rsidR="00C442F5" w:rsidRPr="002E37FF">
        <w:t xml:space="preserve">  )</w:t>
      </w:r>
      <w:r w:rsidR="008B576C">
        <w:rPr>
          <w:rFonts w:hint="eastAsia"/>
        </w:rPr>
        <w:t>16</w:t>
      </w:r>
      <w:r w:rsidR="00C442F5" w:rsidRPr="002E37FF">
        <w:t>.</w:t>
      </w:r>
      <w:bookmarkStart w:id="21" w:name="OP1_93FC5900679349CABD3B9424D8CE3798"/>
      <w:r w:rsidR="00C903FE">
        <w:rPr>
          <w:rFonts w:hint="eastAsia"/>
        </w:rPr>
        <w:t>「</w:t>
      </w:r>
      <w:r w:rsidR="00C903FE" w:rsidRPr="0031181F">
        <w:rPr>
          <w:rFonts w:hint="eastAsia"/>
        </w:rPr>
        <w:t>此物在麻油雞或薑母鴨的高湯中，吸飽了特殊的油脂和香味，融合本身的味道，這跟入味不同，無以名之，我稱之為『借味』</w:t>
      </w:r>
      <w:r w:rsidR="00C903FE">
        <w:rPr>
          <w:rFonts w:hint="eastAsia"/>
        </w:rPr>
        <w:t>。蓋豬血糕製作時已調味，入鍋前即擁有自己獨特的味道，勁道十足的米酒頭、爆過老薑的麻油都只是後來才參加演出，協奏原來的主調」根據這段話，下列敘述何者正確</w:t>
      </w:r>
      <w:r w:rsidR="003A273B" w:rsidRPr="00F612CE">
        <w:t>？</w:t>
      </w:r>
    </w:p>
    <w:p w:rsidR="00402254" w:rsidRPr="005B0B62" w:rsidRDefault="00493F87" w:rsidP="00EE4A95">
      <w:pPr>
        <w:kinsoku w:val="0"/>
        <w:overflowPunct w:val="0"/>
        <w:autoSpaceDE w:val="0"/>
        <w:autoSpaceDN w:val="0"/>
        <w:spacing w:line="312" w:lineRule="auto"/>
        <w:ind w:left="840" w:hanging="982"/>
        <w:contextualSpacing/>
        <w:jc w:val="both"/>
      </w:pPr>
      <w:r w:rsidRPr="005B0B62">
        <w:t xml:space="preserve">   </w:t>
      </w:r>
      <w:r w:rsidR="00C04A2D">
        <w:rPr>
          <w:rFonts w:hint="eastAsia"/>
        </w:rPr>
        <w:t xml:space="preserve"> </w:t>
      </w:r>
      <w:r w:rsidRPr="005B0B62">
        <w:t xml:space="preserve"> (</w:t>
      </w:r>
      <w:r w:rsidRPr="002E37FF">
        <w:t>Ａ</w:t>
      </w:r>
      <w:r w:rsidRPr="005B0B62">
        <w:t>)</w:t>
      </w:r>
      <w:bookmarkStart w:id="22" w:name="OP2_93FC5900679349CABD3B9424D8CE3798"/>
      <w:bookmarkEnd w:id="21"/>
      <w:r w:rsidR="00402254">
        <w:rPr>
          <w:rFonts w:hint="eastAsia"/>
        </w:rPr>
        <w:t>豬血糕本身沒有味道，所以很適合和各種食材搭配</w:t>
      </w:r>
    </w:p>
    <w:p w:rsidR="00CC75B5" w:rsidRPr="005B0B62" w:rsidRDefault="00402254" w:rsidP="00EE4A95">
      <w:pPr>
        <w:kinsoku w:val="0"/>
        <w:overflowPunct w:val="0"/>
        <w:autoSpaceDE w:val="0"/>
        <w:autoSpaceDN w:val="0"/>
        <w:spacing w:line="336" w:lineRule="auto"/>
        <w:ind w:leftChars="-59" w:left="713" w:hanging="855"/>
        <w:jc w:val="both"/>
      </w:pPr>
      <w:r w:rsidRPr="005B0B62">
        <w:t xml:space="preserve">    </w:t>
      </w:r>
      <w:r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Ｂ</w:t>
      </w:r>
      <w:r w:rsidRPr="005B0B62">
        <w:t>)</w:t>
      </w:r>
      <w:bookmarkStart w:id="23" w:name="OP3_93FC5900679349CABD3B9424D8CE3798"/>
      <w:bookmarkEnd w:id="22"/>
      <w:r w:rsidR="00CC75B5">
        <w:rPr>
          <w:rFonts w:hint="eastAsia"/>
        </w:rPr>
        <w:t>豬血糕必須經過繁複的料理，才能展現其獨特的美味</w:t>
      </w:r>
    </w:p>
    <w:p w:rsidR="00D67D79" w:rsidRPr="005B0B62" w:rsidRDefault="00CC75B5" w:rsidP="00EE4A95">
      <w:pPr>
        <w:kinsoku w:val="0"/>
        <w:overflowPunct w:val="0"/>
        <w:autoSpaceDE w:val="0"/>
        <w:autoSpaceDN w:val="0"/>
        <w:spacing w:line="336" w:lineRule="auto"/>
        <w:ind w:leftChars="-122" w:left="-15" w:hanging="278"/>
        <w:jc w:val="both"/>
      </w:pPr>
      <w:r w:rsidRPr="005B0B62">
        <w:t xml:space="preserve">    </w:t>
      </w:r>
      <w:r w:rsidR="00EE4A9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5B0B62">
        <w:t>(</w:t>
      </w:r>
      <w:r w:rsidRPr="0031181F">
        <w:t>Ｃ</w:t>
      </w:r>
      <w:r w:rsidRPr="005B0B62">
        <w:t>)</w:t>
      </w:r>
      <w:bookmarkEnd w:id="23"/>
      <w:r w:rsidR="00402254">
        <w:rPr>
          <w:rFonts w:hint="eastAsia"/>
        </w:rPr>
        <w:t>米酒頭和老薑是主角，帶出整鍋菜餚的香氣</w:t>
      </w:r>
      <w:r w:rsidR="000439EF" w:rsidRPr="005B0B62">
        <w:t xml:space="preserve"> </w:t>
      </w:r>
    </w:p>
    <w:p w:rsidR="00A96C6D" w:rsidRDefault="00493F87" w:rsidP="00C04565">
      <w:pPr>
        <w:kinsoku w:val="0"/>
        <w:overflowPunct w:val="0"/>
        <w:autoSpaceDE w:val="0"/>
        <w:autoSpaceDN w:val="0"/>
        <w:spacing w:line="336" w:lineRule="auto"/>
        <w:ind w:leftChars="-54" w:left="722" w:hanging="852"/>
        <w:jc w:val="both"/>
        <w:rPr>
          <w:rFonts w:hAnsi="標楷體"/>
        </w:rPr>
      </w:pPr>
      <w:r w:rsidRPr="005B0B62">
        <w:t xml:space="preserve">    </w:t>
      </w:r>
      <w:r w:rsidR="00C04565">
        <w:rPr>
          <w:rFonts w:hint="eastAsia"/>
        </w:rPr>
        <w:t xml:space="preserve"> </w:t>
      </w:r>
      <w:r w:rsidRPr="005B0B62">
        <w:t>(</w:t>
      </w:r>
      <w:r w:rsidRPr="005B0B62">
        <w:rPr>
          <w:rFonts w:hAnsi="標楷體"/>
        </w:rPr>
        <w:t>Ｄ</w:t>
      </w:r>
      <w:r w:rsidRPr="005B0B62">
        <w:t>)</w:t>
      </w:r>
      <w:bookmarkStart w:id="24" w:name="OPTG3_93FC5900679349CABD3B9424D8CE3798"/>
      <w:r w:rsidR="00813EDC">
        <w:rPr>
          <w:rFonts w:hint="eastAsia"/>
        </w:rPr>
        <w:t>這段話中的「</w:t>
      </w:r>
      <w:r w:rsidR="000439EF" w:rsidRPr="0031181F">
        <w:rPr>
          <w:rFonts w:hint="eastAsia"/>
        </w:rPr>
        <w:t>借味</w:t>
      </w:r>
      <w:r w:rsidR="000439EF" w:rsidRPr="0031181F">
        <w:t>」</w:t>
      </w:r>
      <w:bookmarkEnd w:id="24"/>
      <w:r w:rsidR="00813EDC">
        <w:rPr>
          <w:rFonts w:hint="eastAsia"/>
        </w:rPr>
        <w:t>，是</w:t>
      </w:r>
      <w:r w:rsidR="000439EF" w:rsidRPr="0031181F">
        <w:rPr>
          <w:rFonts w:hint="eastAsia"/>
        </w:rPr>
        <w:t>指豬血糕能完美融入各種菜餚，</w:t>
      </w:r>
      <w:r w:rsidR="000439EF">
        <w:rPr>
          <w:rFonts w:hint="eastAsia"/>
        </w:rPr>
        <w:t>卻又能保留自己的原味</w:t>
      </w:r>
      <w:r w:rsidR="000439EF">
        <w:rPr>
          <w:rFonts w:hAnsi="標楷體" w:hint="eastAsia"/>
        </w:rPr>
        <w:t>。</w:t>
      </w:r>
    </w:p>
    <w:p w:rsidR="00C1706A" w:rsidRPr="00C1706A" w:rsidRDefault="00C1706A" w:rsidP="00F94512">
      <w:pPr>
        <w:kinsoku w:val="0"/>
        <w:overflowPunct w:val="0"/>
        <w:autoSpaceDE w:val="0"/>
        <w:autoSpaceDN w:val="0"/>
        <w:spacing w:line="336" w:lineRule="auto"/>
        <w:ind w:leftChars="-54" w:left="851" w:hanging="981"/>
        <w:jc w:val="both"/>
      </w:pPr>
    </w:p>
    <w:p w:rsidR="00693883" w:rsidRDefault="00C04A2D" w:rsidP="00065F61">
      <w:pPr>
        <w:kinsoku w:val="0"/>
        <w:overflowPunct w:val="0"/>
        <w:autoSpaceDE w:val="0"/>
        <w:autoSpaceDN w:val="0"/>
        <w:spacing w:line="336" w:lineRule="auto"/>
        <w:ind w:left="993" w:hanging="1277"/>
        <w:jc w:val="both"/>
      </w:pPr>
      <w:r>
        <w:rPr>
          <w:rFonts w:hint="eastAsia"/>
        </w:rPr>
        <w:t xml:space="preserve">  </w:t>
      </w:r>
      <w:r w:rsidR="006E26AC">
        <w:t>(    )</w:t>
      </w:r>
      <w:r w:rsidR="008B576C">
        <w:rPr>
          <w:rFonts w:hint="eastAsia"/>
        </w:rPr>
        <w:t>17</w:t>
      </w:r>
      <w:r w:rsidR="006E26AC" w:rsidRPr="002E37FF">
        <w:t>.</w:t>
      </w:r>
      <w:r w:rsidR="006E26AC">
        <w:rPr>
          <w:rFonts w:hint="eastAsia"/>
        </w:rPr>
        <w:t>「自然和質樸，就是那種看起來正確明瞭、不靠擺飾、不靠吹噓，好像只是隨意揮灑，就能把深邃的味道，深沉的意思融合在恰如其分的菜餚當中」根據這段話，下列何者敘述正確</w:t>
      </w:r>
      <w:r w:rsidR="006E26AC" w:rsidRPr="00F612CE">
        <w:t>？</w:t>
      </w:r>
    </w:p>
    <w:p w:rsidR="003D148C" w:rsidRDefault="006E26AC" w:rsidP="006E26AC">
      <w:pPr>
        <w:kinsoku w:val="0"/>
        <w:overflowPunct w:val="0"/>
        <w:autoSpaceDE w:val="0"/>
        <w:autoSpaceDN w:val="0"/>
        <w:spacing w:line="300" w:lineRule="auto"/>
        <w:ind w:left="993" w:hanging="709"/>
        <w:jc w:val="both"/>
      </w:pPr>
      <w:r w:rsidRPr="005B0B62">
        <w:t>(</w:t>
      </w:r>
      <w:r w:rsidRPr="002E37FF">
        <w:t>Ａ</w:t>
      </w:r>
      <w:r w:rsidRPr="005B0B62">
        <w:t>)</w:t>
      </w:r>
      <w:r w:rsidR="008A03C6">
        <w:rPr>
          <w:rFonts w:hint="eastAsia"/>
        </w:rPr>
        <w:t>烹調時必須注意如何挑選適當的食材</w:t>
      </w:r>
    </w:p>
    <w:p w:rsidR="008A03C6" w:rsidRDefault="008A03C6" w:rsidP="008A03C6">
      <w:pPr>
        <w:kinsoku w:val="0"/>
        <w:overflowPunct w:val="0"/>
        <w:autoSpaceDE w:val="0"/>
        <w:autoSpaceDN w:val="0"/>
        <w:spacing w:line="300" w:lineRule="auto"/>
        <w:ind w:left="993" w:hanging="709"/>
        <w:jc w:val="both"/>
      </w:pPr>
      <w:r w:rsidRPr="005B0B62">
        <w:t>(</w:t>
      </w:r>
      <w:r w:rsidRPr="005B0B62">
        <w:rPr>
          <w:rFonts w:hAnsi="標楷體"/>
        </w:rPr>
        <w:t>Ｂ</w:t>
      </w:r>
      <w:r w:rsidRPr="005B0B62">
        <w:t>)</w:t>
      </w:r>
      <w:r w:rsidRPr="008A03C6">
        <w:rPr>
          <w:rFonts w:hint="eastAsia"/>
        </w:rPr>
        <w:t>美食應該要能呈現食材的原味</w:t>
      </w:r>
    </w:p>
    <w:p w:rsidR="008A03C6" w:rsidRDefault="008A03C6" w:rsidP="008A03C6">
      <w:pPr>
        <w:kinsoku w:val="0"/>
        <w:overflowPunct w:val="0"/>
        <w:autoSpaceDE w:val="0"/>
        <w:autoSpaceDN w:val="0"/>
        <w:spacing w:line="300" w:lineRule="auto"/>
        <w:ind w:left="993" w:hanging="709"/>
        <w:jc w:val="both"/>
      </w:pPr>
      <w:r w:rsidRPr="005B0B62">
        <w:t>(</w:t>
      </w:r>
      <w:r w:rsidRPr="0031181F">
        <w:t>Ｃ</w:t>
      </w:r>
      <w:r w:rsidRPr="005B0B62">
        <w:t>)</w:t>
      </w:r>
      <w:r>
        <w:rPr>
          <w:rFonts w:hint="eastAsia"/>
        </w:rPr>
        <w:t>料理時應該要搭配天然的佐料</w:t>
      </w:r>
    </w:p>
    <w:p w:rsidR="003D148C" w:rsidRPr="008A03C6" w:rsidRDefault="008A03C6" w:rsidP="008A03C6">
      <w:pPr>
        <w:pStyle w:val="ab"/>
        <w:spacing w:line="312" w:lineRule="auto"/>
        <w:ind w:left="1134" w:hanging="850"/>
        <w:jc w:val="both"/>
        <w:rPr>
          <w:rFonts w:ascii="Times New Roman" w:eastAsia="標楷體" w:hAnsi="Times New Roman" w:cs="Times New Roman"/>
          <w:kern w:val="2"/>
        </w:rPr>
      </w:pPr>
      <w:bookmarkStart w:id="25" w:name="Q_5C2F4391B7C849309B0279A021A7D06C"/>
      <w:r w:rsidRPr="008A03C6">
        <w:rPr>
          <w:rFonts w:ascii="Times New Roman" w:eastAsia="標楷體" w:hAnsi="Times New Roman" w:cs="Times New Roman"/>
          <w:kern w:val="2"/>
        </w:rPr>
        <w:t>(</w:t>
      </w:r>
      <w:r w:rsidRPr="008A03C6">
        <w:rPr>
          <w:rFonts w:ascii="Times New Roman" w:eastAsia="標楷體" w:hAnsi="Times New Roman" w:cs="Times New Roman"/>
          <w:kern w:val="2"/>
        </w:rPr>
        <w:t>Ｄ</w:t>
      </w:r>
      <w:r w:rsidRPr="008A03C6">
        <w:rPr>
          <w:rFonts w:ascii="Times New Roman" w:eastAsia="標楷體" w:hAnsi="Times New Roman" w:cs="Times New Roman"/>
          <w:kern w:val="2"/>
        </w:rPr>
        <w:t>)</w:t>
      </w:r>
      <w:r w:rsidRPr="008A03C6">
        <w:rPr>
          <w:rFonts w:ascii="Times New Roman" w:eastAsia="標楷體" w:hAnsi="Times New Roman" w:cs="Times New Roman" w:hint="eastAsia"/>
          <w:kern w:val="2"/>
        </w:rPr>
        <w:t>廚藝精湛的料理者只要隨意揮灑，就能做出美味的</w:t>
      </w:r>
      <w:r w:rsidRPr="000C13F7">
        <w:rPr>
          <w:rFonts w:ascii="Times New Roman" w:eastAsia="標楷體" w:hAnsi="Times New Roman" w:cs="Times New Roman" w:hint="eastAsia"/>
          <w:kern w:val="2"/>
        </w:rPr>
        <w:t>料理</w:t>
      </w:r>
      <w:r w:rsidR="00DE09F7">
        <w:rPr>
          <w:rFonts w:ascii="Times New Roman" w:eastAsia="標楷體" w:hAnsi="Times New Roman" w:cs="Times New Roman" w:hint="eastAsia"/>
          <w:kern w:val="2"/>
        </w:rPr>
        <w:t>。</w:t>
      </w:r>
    </w:p>
    <w:bookmarkEnd w:id="25"/>
    <w:p w:rsidR="00176AA3" w:rsidRPr="00AC7C12" w:rsidRDefault="008A03C6" w:rsidP="002C3D6D">
      <w:pPr>
        <w:tabs>
          <w:tab w:val="left" w:pos="5880"/>
        </w:tabs>
        <w:kinsoku w:val="0"/>
        <w:overflowPunct w:val="0"/>
        <w:autoSpaceDE w:val="0"/>
        <w:autoSpaceDN w:val="0"/>
        <w:spacing w:line="276" w:lineRule="auto"/>
        <w:jc w:val="both"/>
        <w:rPr>
          <w:rFonts w:ascii="標楷體" w:hAnsi="標楷體"/>
          <w:b/>
          <w:sz w:val="28"/>
          <w:szCs w:val="28"/>
        </w:rPr>
      </w:pPr>
      <w:r w:rsidRPr="008A03C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77526F" wp14:editId="15A24F28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1089660" cy="312420"/>
                <wp:effectExtent l="13335" t="13335" r="11430" b="7620"/>
                <wp:wrapNone/>
                <wp:docPr id="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A6" w:rsidRPr="00F66BFB" w:rsidRDefault="008365A6" w:rsidP="008B1B6B">
                            <w:pPr>
                              <w:rPr>
                                <w:sz w:val="22"/>
                              </w:rPr>
                            </w:pPr>
                            <w:r w:rsidRPr="00F66BFB">
                              <w:rPr>
                                <w:rFonts w:hint="eastAsia"/>
                                <w:sz w:val="22"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526F" id="Text Box 113" o:spid="_x0000_s1027" type="#_x0000_t202" style="position:absolute;left:0;text-align:left;margin-left:262.25pt;margin-top:2pt;width:85.8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">
                <v:textbox>
                  <w:txbxContent>
                    <w:p w:rsidR="008365A6" w:rsidRPr="00F66BFB" w:rsidRDefault="008365A6" w:rsidP="008B1B6B">
                      <w:pPr>
                        <w:rPr>
                          <w:sz w:val="22"/>
                        </w:rPr>
                      </w:pPr>
                      <w:r w:rsidRPr="00F66BFB">
                        <w:rPr>
                          <w:rFonts w:hint="eastAsia"/>
                          <w:sz w:val="22"/>
                        </w:rPr>
                        <w:t>背面尚有試題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20"/>
        <w:tblW w:w="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2"/>
      </w:tblGrid>
      <w:tr w:rsidR="000C13F7" w:rsidRPr="00DE01B7" w:rsidTr="000C13F7">
        <w:trPr>
          <w:trHeight w:val="1596"/>
        </w:trPr>
        <w:tc>
          <w:tcPr>
            <w:tcW w:w="5772" w:type="dxa"/>
          </w:tcPr>
          <w:p w:rsidR="000C13F7" w:rsidRPr="00DE01B7" w:rsidRDefault="000C13F7" w:rsidP="000C13F7">
            <w:pPr>
              <w:ind w:left="840" w:hangingChars="350" w:hanging="840"/>
              <w:jc w:val="center"/>
              <w:rPr>
                <w:rFonts w:ascii="標楷體" w:hAnsi="標楷體"/>
              </w:rPr>
            </w:pPr>
            <w:r w:rsidRPr="00DE01B7">
              <w:rPr>
                <w:rFonts w:ascii="標楷體" w:hAnsi="標楷體" w:hint="eastAsia"/>
                <w:u w:val="wave"/>
              </w:rPr>
              <w:lastRenderedPageBreak/>
              <w:t>蝶戀花</w:t>
            </w:r>
            <w:r w:rsidRPr="00DE01B7">
              <w:rPr>
                <w:rFonts w:ascii="標楷體" w:hAnsi="標楷體" w:hint="eastAsia"/>
              </w:rPr>
              <w:t xml:space="preserve">   </w:t>
            </w:r>
            <w:r w:rsidRPr="00DE01B7">
              <w:rPr>
                <w:rFonts w:ascii="標楷體" w:hAnsi="標楷體" w:hint="eastAsia"/>
                <w:u w:val="single"/>
              </w:rPr>
              <w:t>歐陽脩</w:t>
            </w:r>
          </w:p>
          <w:p w:rsidR="000C13F7" w:rsidRDefault="000C13F7" w:rsidP="000C13F7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庭院深深深幾許。楊柳堆煙，簾幕無重</w:t>
            </w:r>
            <w:r w:rsidRPr="00DE01B7">
              <w:rPr>
                <w:rFonts w:ascii="標楷體" w:hAnsi="標楷體" w:hint="eastAsia"/>
              </w:rPr>
              <w:t>數。玉</w:t>
            </w:r>
            <w:r w:rsidR="001101E4">
              <w:rPr>
                <w:rFonts w:ascii="標楷體" w:hAnsi="標楷體" w:hint="eastAsia"/>
              </w:rPr>
              <w:t>勒</w:t>
            </w:r>
            <w:r w:rsidRPr="00DE01B7">
              <w:rPr>
                <w:rFonts w:ascii="標楷體" w:hAnsi="標楷體" w:hint="eastAsia"/>
              </w:rPr>
              <w:t>雕鞍遊冶處，樓高不見章臺路。</w:t>
            </w:r>
          </w:p>
          <w:p w:rsidR="000C13F7" w:rsidRPr="00DE01B7" w:rsidRDefault="000C13F7" w:rsidP="000C13F7">
            <w:pPr>
              <w:jc w:val="both"/>
              <w:rPr>
                <w:rFonts w:ascii="標楷體" w:hAnsi="標楷體"/>
              </w:rPr>
            </w:pPr>
            <w:r w:rsidRPr="00DE01B7">
              <w:rPr>
                <w:rFonts w:ascii="標楷體" w:hAnsi="標楷體" w:hint="eastAsia"/>
              </w:rPr>
              <w:t>雨橫風狂三月暮。門掩黃昏，無計留春住。淚眼問花花不語，亂紅飛過鞦韆去。</w:t>
            </w:r>
          </w:p>
        </w:tc>
      </w:tr>
    </w:tbl>
    <w:p w:rsidR="000C13F7" w:rsidRPr="005170B8" w:rsidRDefault="000C13F7" w:rsidP="00920119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920119" w:rsidRPr="00D231A7" w:rsidRDefault="00920119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DE01B7">
        <w:rPr>
          <w:rFonts w:ascii="標楷體" w:hAnsi="標楷體"/>
        </w:rPr>
        <w:t xml:space="preserve"> </w:t>
      </w:r>
      <w:r w:rsidRPr="00D231A7">
        <w:t>(</w:t>
      </w:r>
      <w:r w:rsidR="0000636B" w:rsidRPr="00D231A7">
        <w:rPr>
          <w:rFonts w:hint="eastAsia"/>
        </w:rPr>
        <w:t xml:space="preserve">    </w:t>
      </w:r>
      <w:r w:rsidRPr="00D231A7">
        <w:rPr>
          <w:rFonts w:hint="eastAsia"/>
        </w:rPr>
        <w:t>)</w:t>
      </w:r>
      <w:r w:rsidR="008B576C" w:rsidRPr="00D231A7">
        <w:rPr>
          <w:rFonts w:hint="eastAsia"/>
        </w:rPr>
        <w:t>1</w:t>
      </w:r>
      <w:r w:rsidRPr="00D231A7">
        <w:t>8.</w:t>
      </w:r>
      <w:r w:rsidRPr="00D231A7">
        <w:rPr>
          <w:rFonts w:hint="eastAsia"/>
        </w:rPr>
        <w:t>下列選項何者</w:t>
      </w:r>
      <w:r w:rsidR="00A54F6A" w:rsidRPr="00D231A7">
        <w:rPr>
          <w:rFonts w:hint="eastAsia"/>
        </w:rPr>
        <w:t>正確</w:t>
      </w:r>
      <w:r w:rsidRPr="00D231A7">
        <w:rPr>
          <w:rFonts w:hint="eastAsia"/>
        </w:rPr>
        <w:t>？</w:t>
      </w:r>
    </w:p>
    <w:p w:rsidR="00920119" w:rsidRPr="00D231A7" w:rsidRDefault="00920119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D231A7">
        <w:rPr>
          <w:rFonts w:hint="eastAsia"/>
        </w:rPr>
        <w:t xml:space="preserve">     </w:t>
      </w:r>
      <w:r w:rsidR="000C13F7" w:rsidRPr="00B62B16">
        <w:t>(</w:t>
      </w:r>
      <w:r w:rsidR="000C13F7" w:rsidRPr="00B62B16">
        <w:t>Ａ</w:t>
      </w:r>
      <w:r w:rsidR="000C13F7" w:rsidRPr="00B62B16">
        <w:t>)</w:t>
      </w:r>
      <w:r w:rsidR="00A54F6A">
        <w:rPr>
          <w:rFonts w:hint="eastAsia"/>
        </w:rPr>
        <w:t>這是一首描寫送別的詞</w:t>
      </w:r>
      <w:r w:rsidRPr="00D231A7">
        <w:rPr>
          <w:rFonts w:hint="eastAsia"/>
        </w:rPr>
        <w:t xml:space="preserve"> </w:t>
      </w:r>
    </w:p>
    <w:p w:rsidR="00920119" w:rsidRPr="00D231A7" w:rsidRDefault="00920119" w:rsidP="00644B53">
      <w:pPr>
        <w:kinsoku w:val="0"/>
        <w:overflowPunct w:val="0"/>
        <w:autoSpaceDE w:val="0"/>
        <w:autoSpaceDN w:val="0"/>
        <w:spacing w:afterLines="50" w:after="165" w:line="300" w:lineRule="auto"/>
        <w:ind w:left="1134" w:hanging="1134"/>
        <w:contextualSpacing/>
        <w:jc w:val="both"/>
      </w:pPr>
      <w:r w:rsidRPr="00D231A7">
        <w:rPr>
          <w:rFonts w:hint="eastAsia"/>
        </w:rPr>
        <w:t xml:space="preserve">     </w:t>
      </w:r>
      <w:r w:rsidR="000C13F7" w:rsidRPr="00152D6A">
        <w:t>(</w:t>
      </w:r>
      <w:r w:rsidR="000C13F7" w:rsidRPr="00B62B16">
        <w:t>Ｂ</w:t>
      </w:r>
      <w:r w:rsidR="000C13F7" w:rsidRPr="00152D6A">
        <w:t>)</w:t>
      </w:r>
      <w:r w:rsidRPr="00D231A7">
        <w:rPr>
          <w:rFonts w:hint="eastAsia"/>
        </w:rPr>
        <w:t>「庭院深深深幾許。楊柳堆煙，簾幕無重數」描寫思婦幽居深院</w:t>
      </w:r>
      <w:r w:rsidR="008E59C2" w:rsidRPr="00D231A7">
        <w:rPr>
          <w:rFonts w:hint="eastAsia"/>
        </w:rPr>
        <w:t>的愁緒</w:t>
      </w:r>
    </w:p>
    <w:p w:rsidR="00920119" w:rsidRPr="00D231A7" w:rsidRDefault="00920119" w:rsidP="00644B53">
      <w:pPr>
        <w:kinsoku w:val="0"/>
        <w:overflowPunct w:val="0"/>
        <w:autoSpaceDE w:val="0"/>
        <w:autoSpaceDN w:val="0"/>
        <w:spacing w:afterLines="50" w:after="165" w:line="300" w:lineRule="auto"/>
        <w:ind w:left="1134" w:hanging="1134"/>
        <w:contextualSpacing/>
        <w:jc w:val="both"/>
      </w:pPr>
      <w:r w:rsidRPr="00D231A7">
        <w:rPr>
          <w:rFonts w:hint="eastAsia"/>
        </w:rPr>
        <w:t xml:space="preserve">     </w:t>
      </w:r>
      <w:r w:rsidR="000C13F7" w:rsidRPr="00152D6A">
        <w:t>(</w:t>
      </w:r>
      <w:r w:rsidR="000C13F7" w:rsidRPr="00B62B16">
        <w:t>Ｃ</w:t>
      </w:r>
      <w:r w:rsidR="000C13F7" w:rsidRPr="00152D6A">
        <w:t>)</w:t>
      </w:r>
      <w:r w:rsidRPr="00D231A7">
        <w:rPr>
          <w:rFonts w:hint="eastAsia"/>
        </w:rPr>
        <w:t>「玉勒雕鞍遊冶處，樓高不見章臺路」寫出</w:t>
      </w:r>
      <w:r w:rsidR="008E59C2" w:rsidRPr="00D231A7">
        <w:rPr>
          <w:rFonts w:hint="eastAsia"/>
        </w:rPr>
        <w:t>感嘆自己無法出遊的無奈</w:t>
      </w:r>
      <w:r w:rsidRPr="00D231A7">
        <w:rPr>
          <w:rFonts w:hint="eastAsia"/>
        </w:rPr>
        <w:t xml:space="preserve"> </w:t>
      </w:r>
    </w:p>
    <w:p w:rsidR="00920119" w:rsidRPr="00D231A7" w:rsidRDefault="00920119" w:rsidP="00644B53">
      <w:pPr>
        <w:kinsoku w:val="0"/>
        <w:overflowPunct w:val="0"/>
        <w:autoSpaceDE w:val="0"/>
        <w:autoSpaceDN w:val="0"/>
        <w:spacing w:afterLines="50" w:after="165" w:line="300" w:lineRule="auto"/>
        <w:ind w:left="993" w:hanging="993"/>
        <w:contextualSpacing/>
        <w:jc w:val="both"/>
      </w:pPr>
      <w:r w:rsidRPr="00D231A7">
        <w:rPr>
          <w:rFonts w:hint="eastAsia"/>
        </w:rPr>
        <w:t xml:space="preserve">     </w:t>
      </w:r>
      <w:r w:rsidR="000C13F7" w:rsidRPr="008A03C6">
        <w:t>(</w:t>
      </w:r>
      <w:r w:rsidR="000C13F7" w:rsidRPr="008A03C6">
        <w:t>Ｄ</w:t>
      </w:r>
      <w:r w:rsidR="000C13F7" w:rsidRPr="008A03C6">
        <w:t>)</w:t>
      </w:r>
      <w:r w:rsidRPr="00D231A7">
        <w:rPr>
          <w:rFonts w:hint="eastAsia"/>
        </w:rPr>
        <w:t>「淚眼問花花不語。亂紅飛過鞦韆去」以落英繽紛</w:t>
      </w:r>
      <w:r w:rsidR="008E59C2" w:rsidRPr="00D231A7">
        <w:rPr>
          <w:rFonts w:hint="eastAsia"/>
        </w:rPr>
        <w:t>點出少女對暗戀對象的深刻感情</w:t>
      </w:r>
    </w:p>
    <w:p w:rsidR="00F94512" w:rsidRDefault="00D01865" w:rsidP="0000636B">
      <w:pPr>
        <w:pStyle w:val="a8"/>
        <w:snapToGrid/>
        <w:spacing w:line="312" w:lineRule="auto"/>
        <w:ind w:left="991" w:hangingChars="413" w:hanging="991"/>
        <w:contextualSpacing/>
        <w:jc w:val="both"/>
        <w:textAlignment w:val="baseline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5" behindDoc="1" locked="0" layoutInCell="1" allowOverlap="1" wp14:anchorId="7985FF6A" wp14:editId="24A47275">
                <wp:simplePos x="0" y="0"/>
                <wp:positionH relativeFrom="column">
                  <wp:posOffset>-33655</wp:posOffset>
                </wp:positionH>
                <wp:positionV relativeFrom="paragraph">
                  <wp:posOffset>298450</wp:posOffset>
                </wp:positionV>
                <wp:extent cx="3785870" cy="1148715"/>
                <wp:effectExtent l="6350" t="7620" r="8255" b="5715"/>
                <wp:wrapSquare wrapText="bothSides"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A6" w:rsidRPr="00DE01B7" w:rsidRDefault="008365A6" w:rsidP="00920119">
                            <w:pPr>
                              <w:ind w:left="840" w:hangingChars="35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DE01B7">
                              <w:rPr>
                                <w:rFonts w:ascii="標楷體" w:hAnsi="標楷體" w:hint="eastAsia"/>
                                <w:u w:val="wave"/>
                              </w:rPr>
                              <w:t>一翦梅</w:t>
                            </w:r>
                            <w:r w:rsidRPr="00DE01B7">
                              <w:rPr>
                                <w:rFonts w:ascii="標楷體" w:hAnsi="標楷體" w:hint="eastAsia"/>
                              </w:rPr>
                              <w:t xml:space="preserve">    </w:t>
                            </w:r>
                            <w:r w:rsidRPr="00DE01B7">
                              <w:rPr>
                                <w:rFonts w:ascii="標楷體" w:hAnsi="標楷體" w:hint="eastAsia"/>
                                <w:u w:val="single"/>
                              </w:rPr>
                              <w:t>李清照</w:t>
                            </w:r>
                          </w:p>
                          <w:p w:rsidR="008365A6" w:rsidRPr="00DE01B7" w:rsidRDefault="008365A6" w:rsidP="00920119">
                            <w:pPr>
                              <w:ind w:left="840" w:hangingChars="35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DE01B7">
                              <w:rPr>
                                <w:rFonts w:ascii="標楷體" w:hAnsi="標楷體" w:hint="eastAsia"/>
                              </w:rPr>
                              <w:t>紅藕香殘玉簟秋。輕解羅裳，獨上蘭舟。</w:t>
                            </w:r>
                          </w:p>
                          <w:p w:rsidR="008365A6" w:rsidRPr="00DE01B7" w:rsidRDefault="008365A6" w:rsidP="00920119">
                            <w:pPr>
                              <w:ind w:left="840" w:hangingChars="35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DE01B7">
                              <w:rPr>
                                <w:rFonts w:ascii="標楷體" w:hAnsi="標楷體" w:hint="eastAsia"/>
                              </w:rPr>
                              <w:t>雲中誰寄錦書來？雁字回時，月滿西樓。</w:t>
                            </w:r>
                          </w:p>
                          <w:p w:rsidR="008365A6" w:rsidRPr="00DE01B7" w:rsidRDefault="008365A6" w:rsidP="00920119">
                            <w:pPr>
                              <w:ind w:left="840" w:hangingChars="35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DE01B7">
                              <w:rPr>
                                <w:rFonts w:ascii="標楷體" w:hAnsi="標楷體" w:hint="eastAsia"/>
                              </w:rPr>
                              <w:t>花自飄零水自流。一種相思，兩處閒愁。</w:t>
                            </w:r>
                          </w:p>
                          <w:p w:rsidR="008365A6" w:rsidRDefault="008365A6" w:rsidP="00920119">
                            <w:pPr>
                              <w:ind w:firstLineChars="300" w:firstLine="720"/>
                            </w:pPr>
                            <w:r w:rsidRPr="00DE01B7">
                              <w:rPr>
                                <w:rFonts w:ascii="標楷體" w:hAnsi="標楷體" w:hint="eastAsia"/>
                              </w:rPr>
                              <w:t>此情無計可消除，才下眉頭，卻上心頭。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5FF6A" id="Text Box 63" o:spid="_x0000_s1028" type="#_x0000_t202" style="position:absolute;left:0;text-align:left;margin-left:-2.65pt;margin-top:23.5pt;width:298.1pt;height:90.45pt;z-index:-25165670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">
                <v:textbox style="mso-fit-shape-to-text:t">
                  <w:txbxContent>
                    <w:p w:rsidR="008365A6" w:rsidRPr="00DE01B7" w:rsidRDefault="008365A6" w:rsidP="00920119">
                      <w:pPr>
                        <w:ind w:left="840" w:hangingChars="350" w:hanging="840"/>
                        <w:jc w:val="center"/>
                        <w:rPr>
                          <w:rFonts w:ascii="標楷體" w:hAnsi="標楷體"/>
                        </w:rPr>
                      </w:pPr>
                      <w:r w:rsidRPr="00DE01B7">
                        <w:rPr>
                          <w:rFonts w:ascii="標楷體" w:hAnsi="標楷體" w:hint="eastAsia"/>
                          <w:u w:val="wave"/>
                        </w:rPr>
                        <w:t>一翦梅</w:t>
                      </w:r>
                      <w:r w:rsidRPr="00DE01B7">
                        <w:rPr>
                          <w:rFonts w:ascii="標楷體" w:hAnsi="標楷體" w:hint="eastAsia"/>
                        </w:rPr>
                        <w:t xml:space="preserve">    </w:t>
                      </w:r>
                      <w:r w:rsidRPr="00DE01B7">
                        <w:rPr>
                          <w:rFonts w:ascii="標楷體" w:hAnsi="標楷體" w:hint="eastAsia"/>
                          <w:u w:val="single"/>
                        </w:rPr>
                        <w:t>李清照</w:t>
                      </w:r>
                    </w:p>
                    <w:p w:rsidR="008365A6" w:rsidRPr="00DE01B7" w:rsidRDefault="008365A6" w:rsidP="00920119">
                      <w:pPr>
                        <w:ind w:left="840" w:hangingChars="350" w:hanging="840"/>
                        <w:jc w:val="center"/>
                        <w:rPr>
                          <w:rFonts w:ascii="標楷體" w:hAnsi="標楷體"/>
                        </w:rPr>
                      </w:pPr>
                      <w:r w:rsidRPr="00DE01B7">
                        <w:rPr>
                          <w:rFonts w:ascii="標楷體" w:hAnsi="標楷體" w:hint="eastAsia"/>
                        </w:rPr>
                        <w:t>紅藕香殘玉簟秋。輕解羅裳，獨上蘭舟。</w:t>
                      </w:r>
                    </w:p>
                    <w:p w:rsidR="008365A6" w:rsidRPr="00DE01B7" w:rsidRDefault="008365A6" w:rsidP="00920119">
                      <w:pPr>
                        <w:ind w:left="840" w:hangingChars="350" w:hanging="840"/>
                        <w:jc w:val="center"/>
                        <w:rPr>
                          <w:rFonts w:ascii="標楷體" w:hAnsi="標楷體"/>
                        </w:rPr>
                      </w:pPr>
                      <w:r w:rsidRPr="00DE01B7">
                        <w:rPr>
                          <w:rFonts w:ascii="標楷體" w:hAnsi="標楷體" w:hint="eastAsia"/>
                        </w:rPr>
                        <w:t>雲中誰寄錦書來？雁字回時，月滿西樓。</w:t>
                      </w:r>
                    </w:p>
                    <w:p w:rsidR="008365A6" w:rsidRPr="00DE01B7" w:rsidRDefault="008365A6" w:rsidP="00920119">
                      <w:pPr>
                        <w:ind w:left="840" w:hangingChars="350" w:hanging="840"/>
                        <w:jc w:val="center"/>
                        <w:rPr>
                          <w:rFonts w:ascii="標楷體" w:hAnsi="標楷體"/>
                        </w:rPr>
                      </w:pPr>
                      <w:r w:rsidRPr="00DE01B7">
                        <w:rPr>
                          <w:rFonts w:ascii="標楷體" w:hAnsi="標楷體" w:hint="eastAsia"/>
                        </w:rPr>
                        <w:t>花自飄零水自流。一種相思，兩處閒愁。</w:t>
                      </w:r>
                    </w:p>
                    <w:p w:rsidR="008365A6" w:rsidRDefault="008365A6" w:rsidP="00920119">
                      <w:pPr>
                        <w:ind w:firstLineChars="300" w:firstLine="720"/>
                      </w:pPr>
                      <w:r w:rsidRPr="00DE01B7">
                        <w:rPr>
                          <w:rFonts w:ascii="標楷體" w:hAnsi="標楷體" w:hint="eastAsia"/>
                        </w:rPr>
                        <w:t>此情無計可消除，才下眉頭，卻上心頭。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65A6" w:rsidRDefault="00B7288A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8B576C">
        <w:rPr>
          <w:rFonts w:hint="eastAsia"/>
        </w:rPr>
        <w:t>1</w:t>
      </w:r>
      <w:r w:rsidR="008365A6">
        <w:t>9.</w:t>
      </w:r>
      <w:r w:rsidR="008365A6">
        <w:rPr>
          <w:rFonts w:hint="eastAsia"/>
        </w:rPr>
        <w:t>下列有關本詞的敘述，何者</w:t>
      </w:r>
      <w:r w:rsidR="008365A6" w:rsidRPr="00DE09F7">
        <w:rPr>
          <w:rFonts w:hint="eastAsia"/>
          <w:u w:val="double"/>
        </w:rPr>
        <w:t>錯誤</w:t>
      </w:r>
      <w:r w:rsidR="008365A6">
        <w:rPr>
          <w:rFonts w:hint="eastAsia"/>
        </w:rPr>
        <w:t>？</w:t>
      </w:r>
    </w:p>
    <w:p w:rsidR="008365A6" w:rsidRDefault="008365A6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>
        <w:rPr>
          <w:rFonts w:hint="eastAsia"/>
        </w:rPr>
        <w:t>（Ａ）「輕解羅裳，獨上蘭舟」看出作者滿懷閒情逸致去賞玩</w:t>
      </w:r>
      <w:r w:rsidR="00B027C0">
        <w:rPr>
          <w:rFonts w:hint="eastAsia"/>
        </w:rPr>
        <w:t>遊樂</w:t>
      </w:r>
    </w:p>
    <w:p w:rsidR="00CE5DA0" w:rsidRDefault="00B027C0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>
        <w:rPr>
          <w:rFonts w:hint="eastAsia"/>
        </w:rPr>
        <w:t>（Ｂ）「月滿西樓」藉月圓反襯自己孤獨和思念</w:t>
      </w:r>
    </w:p>
    <w:p w:rsidR="00CE5DA0" w:rsidRDefault="008365A6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>
        <w:rPr>
          <w:rFonts w:hint="eastAsia"/>
        </w:rPr>
        <w:t>（Ｃ）「一種相思，兩處閒愁」，看出作者與丈夫兩情繾綣、心心相印</w:t>
      </w:r>
      <w:r>
        <w:t xml:space="preserve"> </w:t>
      </w:r>
    </w:p>
    <w:p w:rsidR="008365A6" w:rsidRDefault="008365A6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>
        <w:rPr>
          <w:rFonts w:hint="eastAsia"/>
        </w:rPr>
        <w:t>（Ｄ）「花自飄零水自流」說自己紅顏漸老而感慨，更為丈夫不能共享青春時光而感傷。</w:t>
      </w:r>
    </w:p>
    <w:p w:rsidR="00F5613C" w:rsidRPr="0000636B" w:rsidRDefault="0020336B" w:rsidP="00732296">
      <w:pPr>
        <w:pStyle w:val="a8"/>
        <w:snapToGrid/>
        <w:spacing w:line="312" w:lineRule="auto"/>
        <w:contextualSpacing/>
        <w:jc w:val="both"/>
        <w:textAlignment w:val="baseline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53C7AA2D" wp14:editId="2DD8589D">
                <wp:simplePos x="0" y="0"/>
                <wp:positionH relativeFrom="column">
                  <wp:align>right</wp:align>
                </wp:positionH>
                <wp:positionV relativeFrom="paragraph">
                  <wp:posOffset>369570</wp:posOffset>
                </wp:positionV>
                <wp:extent cx="3785870" cy="1148715"/>
                <wp:effectExtent l="0" t="0" r="24130" b="13970"/>
                <wp:wrapSquare wrapText="bothSides"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87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A6" w:rsidRDefault="008365A6" w:rsidP="00F5613C">
                            <w:pPr>
                              <w:ind w:left="840" w:hangingChars="350" w:hanging="840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u w:val="wave"/>
                              </w:rPr>
                              <w:t>水調歌頭</w:t>
                            </w:r>
                            <w:r w:rsidRPr="00DE01B7">
                              <w:rPr>
                                <w:rFonts w:ascii="標楷體" w:hAnsi="標楷體" w:hint="eastAsia"/>
                                <w:u w:val="wave"/>
                              </w:rPr>
                              <w:t xml:space="preserve"> </w:t>
                            </w:r>
                            <w:r w:rsidRPr="00DE01B7">
                              <w:rPr>
                                <w:rFonts w:ascii="標楷體" w:hAnsi="標楷體" w:hint="eastAsia"/>
                              </w:rPr>
                              <w:t xml:space="preserve">    </w:t>
                            </w:r>
                            <w:r w:rsidRPr="001101E4"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蘇軾</w:t>
                            </w:r>
                          </w:p>
                          <w:p w:rsidR="00732296" w:rsidRPr="00732296" w:rsidRDefault="00732296" w:rsidP="00732296">
                            <w:pPr>
                              <w:ind w:firstLineChars="177" w:firstLine="425"/>
                              <w:rPr>
                                <w:rFonts w:ascii="標楷體" w:hAnsi="標楷體"/>
                              </w:rPr>
                            </w:pPr>
                            <w:r w:rsidRPr="00732296">
                              <w:rPr>
                                <w:rFonts w:ascii="標楷體" w:hAnsi="標楷體" w:hint="eastAsia"/>
                              </w:rPr>
                              <w:t>明月幾時有，把酒問青天。不知天上宮闕，今夕是何年。我欲乘風歸去，惟恐瓊樓玉宇，高處不勝寒。起舞弄清影，何似在人間。</w:t>
                            </w:r>
                          </w:p>
                          <w:p w:rsidR="008365A6" w:rsidRPr="00732296" w:rsidRDefault="00732296" w:rsidP="00732296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732296">
                              <w:rPr>
                                <w:rFonts w:ascii="標楷體" w:hAnsi="標楷體" w:hint="eastAsia"/>
                              </w:rPr>
                              <w:t xml:space="preserve">    轉朱閣，低綺戶，照無眠。不應有恨，何事長向別時圓。人有悲歡離合，月有陰晴圓缺，此事古難全。但願人長久，千里共嬋娟。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C7AA2D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9" type="#_x0000_t202" style="position:absolute;left:0;text-align:left;margin-left:246.9pt;margin-top:29.1pt;width:298.1pt;height:90.45pt;z-index:-251653632;visibility:visible;mso-wrap-style:square;mso-width-percent:0;mso-height-percent:20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">
                <v:textbox style="mso-fit-shape-to-text:t">
                  <w:txbxContent>
                    <w:p w:rsidR="008365A6" w:rsidRDefault="008365A6" w:rsidP="00F5613C">
                      <w:pPr>
                        <w:ind w:left="840" w:hangingChars="350" w:hanging="840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  <w:u w:val="wave"/>
                        </w:rPr>
                        <w:t>水調歌頭</w:t>
                      </w:r>
                      <w:r w:rsidRPr="00DE01B7">
                        <w:rPr>
                          <w:rFonts w:ascii="標楷體" w:hAnsi="標楷體" w:hint="eastAsia"/>
                          <w:u w:val="wave"/>
                        </w:rPr>
                        <w:t xml:space="preserve"> </w:t>
                      </w:r>
                      <w:r w:rsidRPr="00DE01B7">
                        <w:rPr>
                          <w:rFonts w:ascii="標楷體" w:hAnsi="標楷體" w:hint="eastAsia"/>
                        </w:rPr>
                        <w:t xml:space="preserve">    </w:t>
                      </w:r>
                      <w:r w:rsidRPr="001101E4">
                        <w:rPr>
                          <w:rFonts w:ascii="標楷體" w:hAnsi="標楷體" w:hint="eastAsia"/>
                          <w:u w:val="single"/>
                        </w:rPr>
                        <w:t xml:space="preserve"> 蘇軾</w:t>
                      </w:r>
                    </w:p>
                    <w:p w:rsidR="00732296" w:rsidRPr="00732296" w:rsidRDefault="00732296" w:rsidP="00732296">
                      <w:pPr>
                        <w:ind w:firstLineChars="177" w:firstLine="425"/>
                        <w:rPr>
                          <w:rFonts w:ascii="標楷體" w:hAnsi="標楷體"/>
                        </w:rPr>
                      </w:pPr>
                      <w:r w:rsidRPr="00732296">
                        <w:rPr>
                          <w:rFonts w:ascii="標楷體" w:hAnsi="標楷體" w:hint="eastAsia"/>
                        </w:rPr>
                        <w:t>明月幾時有，把酒問青天。不知天上宮闕，今夕是何年。我欲</w:t>
                      </w:r>
                      <w:proofErr w:type="gramStart"/>
                      <w:r w:rsidRPr="00732296">
                        <w:rPr>
                          <w:rFonts w:ascii="標楷體" w:hAnsi="標楷體" w:hint="eastAsia"/>
                        </w:rPr>
                        <w:t>乘風歸去</w:t>
                      </w:r>
                      <w:proofErr w:type="gramEnd"/>
                      <w:r w:rsidRPr="00732296">
                        <w:rPr>
                          <w:rFonts w:ascii="標楷體" w:hAnsi="標楷體" w:hint="eastAsia"/>
                        </w:rPr>
                        <w:t>，惟恐瓊樓玉宇，高處不勝寒。起舞弄</w:t>
                      </w:r>
                      <w:proofErr w:type="gramStart"/>
                      <w:r w:rsidRPr="00732296">
                        <w:rPr>
                          <w:rFonts w:ascii="標楷體" w:hAnsi="標楷體" w:hint="eastAsia"/>
                        </w:rPr>
                        <w:t>清影，何似</w:t>
                      </w:r>
                      <w:proofErr w:type="gramEnd"/>
                      <w:r w:rsidRPr="00732296">
                        <w:rPr>
                          <w:rFonts w:ascii="標楷體" w:hAnsi="標楷體" w:hint="eastAsia"/>
                        </w:rPr>
                        <w:t>在人間。</w:t>
                      </w:r>
                    </w:p>
                    <w:p w:rsidR="008365A6" w:rsidRPr="00732296" w:rsidRDefault="00732296" w:rsidP="00732296">
                      <w:pPr>
                        <w:rPr>
                          <w:rFonts w:ascii="標楷體" w:hAnsi="標楷體"/>
                        </w:rPr>
                      </w:pPr>
                      <w:r w:rsidRPr="00732296">
                        <w:rPr>
                          <w:rFonts w:ascii="標楷體" w:hAnsi="標楷體" w:hint="eastAsia"/>
                        </w:rPr>
                        <w:t xml:space="preserve">    </w:t>
                      </w:r>
                      <w:proofErr w:type="gramStart"/>
                      <w:r w:rsidRPr="00732296">
                        <w:rPr>
                          <w:rFonts w:ascii="標楷體" w:hAnsi="標楷體" w:hint="eastAsia"/>
                        </w:rPr>
                        <w:t>轉朱閣</w:t>
                      </w:r>
                      <w:proofErr w:type="gramEnd"/>
                      <w:r w:rsidRPr="00732296">
                        <w:rPr>
                          <w:rFonts w:ascii="標楷體" w:hAnsi="標楷體" w:hint="eastAsia"/>
                        </w:rPr>
                        <w:t>，低</w:t>
                      </w:r>
                      <w:proofErr w:type="gramStart"/>
                      <w:r w:rsidRPr="00732296">
                        <w:rPr>
                          <w:rFonts w:ascii="標楷體" w:hAnsi="標楷體" w:hint="eastAsia"/>
                        </w:rPr>
                        <w:t>綺</w:t>
                      </w:r>
                      <w:proofErr w:type="gramEnd"/>
                      <w:r w:rsidRPr="00732296">
                        <w:rPr>
                          <w:rFonts w:ascii="標楷體" w:hAnsi="標楷體" w:hint="eastAsia"/>
                        </w:rPr>
                        <w:t>戶，照無眠。不</w:t>
                      </w:r>
                      <w:proofErr w:type="gramStart"/>
                      <w:r w:rsidRPr="00732296">
                        <w:rPr>
                          <w:rFonts w:ascii="標楷體" w:hAnsi="標楷體" w:hint="eastAsia"/>
                        </w:rPr>
                        <w:t>應有恨</w:t>
                      </w:r>
                      <w:proofErr w:type="gramEnd"/>
                      <w:r w:rsidRPr="00732296">
                        <w:rPr>
                          <w:rFonts w:ascii="標楷體" w:hAnsi="標楷體" w:hint="eastAsia"/>
                        </w:rPr>
                        <w:t>，何事長向別時圓。人有悲歡離合，月有陰晴圓缺，此事古難全。但願人長久，千里共嬋娟。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613C" w:rsidRDefault="00F5613C" w:rsidP="00920119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732296" w:rsidRDefault="00B7288A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732296" w:rsidRPr="00D231A7">
        <w:rPr>
          <w:rFonts w:hint="eastAsia"/>
        </w:rPr>
        <w:t>2</w:t>
      </w:r>
      <w:r w:rsidR="008B576C" w:rsidRPr="00D231A7">
        <w:rPr>
          <w:rFonts w:hint="eastAsia"/>
        </w:rPr>
        <w:t xml:space="preserve">0 </w:t>
      </w:r>
      <w:r w:rsidR="00732296" w:rsidRPr="00D231A7">
        <w:rPr>
          <w:rFonts w:hint="eastAsia"/>
        </w:rPr>
        <w:t>.</w:t>
      </w:r>
      <w:r w:rsidR="00732296" w:rsidRPr="00D231A7">
        <w:rPr>
          <w:rFonts w:hint="eastAsia"/>
        </w:rPr>
        <w:t>關於</w:t>
      </w:r>
      <w:r w:rsidR="00732296" w:rsidRPr="007E4BC3">
        <w:rPr>
          <w:rFonts w:hint="eastAsia"/>
          <w:u w:val="single"/>
        </w:rPr>
        <w:t>蘇軾</w:t>
      </w:r>
      <w:r w:rsidR="00732296" w:rsidRPr="00D231A7">
        <w:rPr>
          <w:rFonts w:hint="eastAsia"/>
        </w:rPr>
        <w:t>〈水調歌頭〉一詞的敘述，下列何者正確？</w:t>
      </w:r>
      <w:r w:rsidR="00732296">
        <w:t xml:space="preserve">  </w:t>
      </w:r>
    </w:p>
    <w:p w:rsidR="00732296" w:rsidRDefault="00732296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1101E4">
        <w:rPr>
          <w:rFonts w:hint="eastAsia"/>
        </w:rPr>
        <w:t>（Ａ）「我</w:t>
      </w:r>
      <w:r>
        <w:rPr>
          <w:rFonts w:hint="eastAsia"/>
        </w:rPr>
        <w:t>欲乘風歸去，惟恐瓊樓玉宇，高處不勝寒」道出作者嚮往仙界，希望逃離人世的痛苦</w:t>
      </w:r>
    </w:p>
    <w:p w:rsidR="00732296" w:rsidRDefault="00732296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>
        <w:rPr>
          <w:rFonts w:hint="eastAsia"/>
        </w:rPr>
        <w:t>（Ｂ）「轉朱閣，低綺戶」暗示夕陽將要下山，夜晚即將籠罩</w:t>
      </w:r>
    </w:p>
    <w:p w:rsidR="00732296" w:rsidRDefault="00732296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>
        <w:rPr>
          <w:rFonts w:hint="eastAsia"/>
        </w:rPr>
        <w:t>（Ｃ）「不應有恨，何事長向別時圓」道出作者自認不該有憾恨，但不解為何別離的人們總喜歡看著月圓</w:t>
      </w:r>
      <w:r>
        <w:t xml:space="preserve">  </w:t>
      </w:r>
    </w:p>
    <w:p w:rsidR="00732296" w:rsidRDefault="00732296" w:rsidP="00D231A7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>
        <w:rPr>
          <w:rFonts w:hint="eastAsia"/>
        </w:rPr>
        <w:t>（Ｄ）「但願人長久，千里共嬋娟」展現作者博愛仁厚的曠達胸懷。</w:t>
      </w:r>
    </w:p>
    <w:p w:rsidR="003D148C" w:rsidRPr="00732296" w:rsidRDefault="003D148C" w:rsidP="00F5613C">
      <w:pPr>
        <w:ind w:left="840" w:hangingChars="350" w:hanging="840"/>
        <w:jc w:val="both"/>
        <w:rPr>
          <w:rFonts w:ascii="標楷體" w:hAnsi="標楷體"/>
          <w:color w:val="FF0000"/>
        </w:rPr>
      </w:pPr>
    </w:p>
    <w:p w:rsidR="002179C4" w:rsidRPr="0039777F" w:rsidRDefault="00B7288A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2179C4" w:rsidRPr="0039777F">
        <w:rPr>
          <w:rFonts w:hint="eastAsia"/>
        </w:rPr>
        <w:t>2</w:t>
      </w:r>
      <w:r>
        <w:t>1.</w:t>
      </w:r>
      <w:r w:rsidR="00616EA0" w:rsidRPr="0039777F">
        <w:rPr>
          <w:rFonts w:hint="eastAsia"/>
        </w:rPr>
        <w:t>「昔者</w:t>
      </w:r>
      <w:r w:rsidR="00616EA0" w:rsidRPr="007E4BC3">
        <w:rPr>
          <w:rFonts w:hint="eastAsia"/>
          <w:u w:val="single"/>
        </w:rPr>
        <w:t>楚靈王</w:t>
      </w:r>
      <w:r w:rsidR="00616EA0" w:rsidRPr="0039777F">
        <w:rPr>
          <w:rFonts w:hint="eastAsia"/>
        </w:rPr>
        <w:t>好士細腰，故</w:t>
      </w:r>
      <w:r w:rsidR="00616EA0" w:rsidRPr="007E4BC3">
        <w:rPr>
          <w:rFonts w:hint="eastAsia"/>
          <w:u w:val="single"/>
        </w:rPr>
        <w:t>靈王</w:t>
      </w:r>
      <w:r w:rsidR="00616EA0" w:rsidRPr="0039777F">
        <w:rPr>
          <w:rFonts w:hint="eastAsia"/>
        </w:rPr>
        <w:t xml:space="preserve">之臣皆以一飯為節，肱息然後帶，扶牆然後起。比期年，朝有黧黑之色。」這段話的涵義，與下列何者最接近？　</w:t>
      </w:r>
      <w:r w:rsidR="00616EA0" w:rsidRPr="0039777F">
        <w:br/>
      </w:r>
      <w:r w:rsidR="00616EA0" w:rsidRPr="0039777F">
        <w:rPr>
          <w:rFonts w:hint="eastAsia"/>
        </w:rPr>
        <w:t>(</w:t>
      </w:r>
      <w:r w:rsidR="00616EA0" w:rsidRPr="0039777F">
        <w:rPr>
          <w:rFonts w:hint="eastAsia"/>
        </w:rPr>
        <w:t>Ａ</w:t>
      </w:r>
      <w:r w:rsidR="00616EA0" w:rsidRPr="0039777F">
        <w:rPr>
          <w:rFonts w:hint="eastAsia"/>
        </w:rPr>
        <w:t>)</w:t>
      </w:r>
      <w:r w:rsidR="00616EA0" w:rsidRPr="0039777F">
        <w:rPr>
          <w:rFonts w:hint="eastAsia"/>
        </w:rPr>
        <w:t xml:space="preserve">上梁不正下梁歪　</w:t>
      </w:r>
    </w:p>
    <w:p w:rsidR="002179C4" w:rsidRPr="0039777F" w:rsidRDefault="00616EA0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Ｂ</w:t>
      </w:r>
      <w:r w:rsidRPr="0039777F">
        <w:rPr>
          <w:rFonts w:hint="eastAsia"/>
        </w:rPr>
        <w:t>)</w:t>
      </w:r>
      <w:r w:rsidRPr="0039777F">
        <w:rPr>
          <w:rFonts w:hint="eastAsia"/>
        </w:rPr>
        <w:t xml:space="preserve">君子不奪人所好　</w:t>
      </w:r>
    </w:p>
    <w:p w:rsidR="002179C4" w:rsidRPr="0039777F" w:rsidRDefault="00616EA0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Ｃ</w:t>
      </w:r>
      <w:r w:rsidRPr="0039777F">
        <w:rPr>
          <w:rFonts w:hint="eastAsia"/>
        </w:rPr>
        <w:t>)</w:t>
      </w:r>
      <w:r w:rsidRPr="0039777F">
        <w:rPr>
          <w:rFonts w:hint="eastAsia"/>
        </w:rPr>
        <w:t xml:space="preserve">上有所好，下必甚焉　</w:t>
      </w:r>
    </w:p>
    <w:p w:rsidR="00616EA0" w:rsidRPr="0039777F" w:rsidRDefault="00616EA0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Ｄ</w:t>
      </w:r>
      <w:r w:rsidRPr="0039777F">
        <w:rPr>
          <w:rFonts w:hint="eastAsia"/>
        </w:rPr>
        <w:t>)</w:t>
      </w:r>
      <w:r w:rsidRPr="0039777F">
        <w:rPr>
          <w:rFonts w:hint="eastAsia"/>
        </w:rPr>
        <w:t>君子一言，駟馬難追</w:t>
      </w:r>
    </w:p>
    <w:p w:rsidR="004C5383" w:rsidRDefault="004C5383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  <w:rPr>
          <w:rFonts w:ascii="標楷體" w:hAnsi="標楷體"/>
        </w:rPr>
      </w:pPr>
    </w:p>
    <w:p w:rsidR="00AF0FE5" w:rsidRDefault="00B7288A" w:rsidP="00AF0FE5">
      <w:pPr>
        <w:kinsoku w:val="0"/>
        <w:overflowPunct w:val="0"/>
        <w:autoSpaceDE w:val="0"/>
        <w:autoSpaceDN w:val="0"/>
        <w:spacing w:afterLines="50" w:after="165" w:line="300" w:lineRule="auto"/>
        <w:ind w:left="993" w:hanging="993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616EA0" w:rsidRPr="0039777F">
        <w:t>2</w:t>
      </w:r>
      <w:r w:rsidR="002179C4" w:rsidRPr="0039777F">
        <w:rPr>
          <w:rFonts w:hint="eastAsia"/>
        </w:rPr>
        <w:t>2</w:t>
      </w:r>
      <w:r w:rsidR="00616EA0" w:rsidRPr="0039777F">
        <w:t xml:space="preserve">. </w:t>
      </w:r>
      <w:r w:rsidR="00616EA0" w:rsidRPr="007E4BC3">
        <w:rPr>
          <w:rFonts w:hint="eastAsia"/>
          <w:u w:val="single"/>
        </w:rPr>
        <w:t>明</w:t>
      </w:r>
      <w:r w:rsidR="00616EA0" w:rsidRPr="0039777F">
        <w:rPr>
          <w:rFonts w:hint="eastAsia"/>
        </w:rPr>
        <w:t xml:space="preserve">人有言：「世路中人，或圖功名，或治生產，儘自正經。爭奈天地間好風月、好山水、好書籍，了不相涉，豈非枉卻一生。」這是什麼意思？　</w:t>
      </w:r>
    </w:p>
    <w:p w:rsidR="00AF0FE5" w:rsidRDefault="00616EA0" w:rsidP="00AF0FE5">
      <w:pPr>
        <w:kinsoku w:val="0"/>
        <w:overflowPunct w:val="0"/>
        <w:autoSpaceDE w:val="0"/>
        <w:autoSpaceDN w:val="0"/>
        <w:spacing w:afterLines="50" w:after="165" w:line="300" w:lineRule="auto"/>
        <w:ind w:leftChars="354" w:left="1275" w:hangingChars="177" w:hanging="425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Ａ</w:t>
      </w:r>
      <w:r w:rsidRPr="0039777F">
        <w:rPr>
          <w:rFonts w:hint="eastAsia"/>
        </w:rPr>
        <w:t>)</w:t>
      </w:r>
      <w:r w:rsidRPr="0039777F">
        <w:rPr>
          <w:rFonts w:hint="eastAsia"/>
        </w:rPr>
        <w:t xml:space="preserve">汲汲於名利的追逐，卻不知在山水書籍之間，找到生活的興趣　</w:t>
      </w:r>
    </w:p>
    <w:p w:rsidR="002179C4" w:rsidRPr="0039777F" w:rsidRDefault="00616EA0" w:rsidP="00AF0FE5">
      <w:pPr>
        <w:kinsoku w:val="0"/>
        <w:overflowPunct w:val="0"/>
        <w:autoSpaceDE w:val="0"/>
        <w:autoSpaceDN w:val="0"/>
        <w:spacing w:afterLines="50" w:after="165" w:line="300" w:lineRule="auto"/>
        <w:ind w:leftChars="354" w:left="1275" w:hangingChars="177" w:hanging="425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Ｂ</w:t>
      </w:r>
      <w:r w:rsidRPr="0039777F">
        <w:rPr>
          <w:rFonts w:hint="eastAsia"/>
        </w:rPr>
        <w:t>)</w:t>
      </w:r>
      <w:r w:rsidRPr="0039777F">
        <w:rPr>
          <w:rFonts w:hint="eastAsia"/>
        </w:rPr>
        <w:t>正經八百的人，個性拘謹，無法在山水風月之間放鬆自己</w:t>
      </w:r>
    </w:p>
    <w:p w:rsidR="002179C4" w:rsidRPr="0039777F" w:rsidRDefault="00616EA0" w:rsidP="007E4BC3">
      <w:pPr>
        <w:kinsoku w:val="0"/>
        <w:overflowPunct w:val="0"/>
        <w:autoSpaceDE w:val="0"/>
        <w:autoSpaceDN w:val="0"/>
        <w:spacing w:afterLines="50" w:after="165" w:line="300" w:lineRule="auto"/>
        <w:ind w:leftChars="354" w:left="1272" w:hangingChars="176" w:hanging="422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Ｃ</w:t>
      </w:r>
      <w:r w:rsidRPr="0039777F">
        <w:rPr>
          <w:rFonts w:hint="eastAsia"/>
        </w:rPr>
        <w:t>)</w:t>
      </w:r>
      <w:r w:rsidRPr="0039777F">
        <w:rPr>
          <w:rFonts w:hint="eastAsia"/>
        </w:rPr>
        <w:t xml:space="preserve">休息是為了要走更遠的路，所以我們要多親近大自然　</w:t>
      </w:r>
    </w:p>
    <w:p w:rsidR="00616EA0" w:rsidRPr="0039777F" w:rsidRDefault="00616EA0" w:rsidP="00AF0FE5">
      <w:pPr>
        <w:kinsoku w:val="0"/>
        <w:overflowPunct w:val="0"/>
        <w:autoSpaceDE w:val="0"/>
        <w:autoSpaceDN w:val="0"/>
        <w:spacing w:afterLines="50" w:after="165" w:line="300" w:lineRule="auto"/>
        <w:ind w:firstLineChars="413" w:firstLine="991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Ｄ</w:t>
      </w:r>
      <w:r w:rsidRPr="0039777F">
        <w:rPr>
          <w:rFonts w:hint="eastAsia"/>
        </w:rPr>
        <w:t>)</w:t>
      </w:r>
      <w:r w:rsidRPr="0039777F">
        <w:rPr>
          <w:rFonts w:hint="eastAsia"/>
        </w:rPr>
        <w:t>能享受生活樂趣的人，在工作表現亦優於他人</w:t>
      </w:r>
    </w:p>
    <w:p w:rsidR="004C5383" w:rsidRDefault="004C5383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  <w:rPr>
          <w:rFonts w:ascii="標楷體" w:hAnsi="標楷體"/>
        </w:rPr>
      </w:pPr>
    </w:p>
    <w:p w:rsidR="00C133FF" w:rsidRDefault="00B7288A" w:rsidP="00C133FF">
      <w:pPr>
        <w:kinsoku w:val="0"/>
        <w:overflowPunct w:val="0"/>
        <w:autoSpaceDE w:val="0"/>
        <w:autoSpaceDN w:val="0"/>
        <w:spacing w:afterLines="50" w:after="165" w:line="300" w:lineRule="auto"/>
        <w:ind w:left="1134" w:hanging="1134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2179C4" w:rsidRPr="0039777F">
        <w:rPr>
          <w:rFonts w:hint="eastAsia"/>
        </w:rPr>
        <w:t>2</w:t>
      </w:r>
      <w:r w:rsidR="00616EA0" w:rsidRPr="0039777F">
        <w:t xml:space="preserve">3. </w:t>
      </w:r>
      <w:r w:rsidR="00616EA0" w:rsidRPr="007E4BC3">
        <w:rPr>
          <w:rFonts w:hint="eastAsia"/>
          <w:u w:val="single"/>
        </w:rPr>
        <w:t>皮雅</w:t>
      </w:r>
      <w:r w:rsidR="00616EA0" w:rsidRPr="0039777F">
        <w:rPr>
          <w:rFonts w:hint="eastAsia"/>
        </w:rPr>
        <w:t xml:space="preserve">說：「容貌的好或壞，多少會加上內心的善或惡。」這句話的意義和下列何者較為相似？　</w:t>
      </w:r>
    </w:p>
    <w:p w:rsidR="002179C4" w:rsidRPr="0039777F" w:rsidRDefault="00616EA0" w:rsidP="00C133FF">
      <w:pPr>
        <w:kinsoku w:val="0"/>
        <w:overflowPunct w:val="0"/>
        <w:autoSpaceDE w:val="0"/>
        <w:autoSpaceDN w:val="0"/>
        <w:spacing w:afterLines="50" w:after="165" w:line="300" w:lineRule="auto"/>
        <w:ind w:left="1134" w:hanging="141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Ａ</w:t>
      </w:r>
      <w:r w:rsidRPr="0039777F">
        <w:rPr>
          <w:rFonts w:hint="eastAsia"/>
        </w:rPr>
        <w:t>)</w:t>
      </w:r>
      <w:r w:rsidRPr="0039777F">
        <w:rPr>
          <w:rFonts w:hint="eastAsia"/>
        </w:rPr>
        <w:t xml:space="preserve">容貌再差的也是人　</w:t>
      </w:r>
    </w:p>
    <w:p w:rsidR="002179C4" w:rsidRPr="0039777F" w:rsidRDefault="00616EA0" w:rsidP="00C133FF">
      <w:pPr>
        <w:kinsoku w:val="0"/>
        <w:overflowPunct w:val="0"/>
        <w:autoSpaceDE w:val="0"/>
        <w:autoSpaceDN w:val="0"/>
        <w:spacing w:afterLines="50" w:after="165" w:line="300" w:lineRule="auto"/>
        <w:ind w:left="851" w:firstLineChars="59" w:firstLine="142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Ｂ</w:t>
      </w:r>
      <w:r w:rsidRPr="0039777F">
        <w:rPr>
          <w:rFonts w:hint="eastAsia"/>
        </w:rPr>
        <w:t>)</w:t>
      </w:r>
      <w:r w:rsidRPr="0039777F">
        <w:rPr>
          <w:rFonts w:hint="eastAsia"/>
        </w:rPr>
        <w:t xml:space="preserve">人的臉是他所擁有的品行的一部分　</w:t>
      </w:r>
    </w:p>
    <w:p w:rsidR="002179C4" w:rsidRPr="0039777F" w:rsidRDefault="00616EA0" w:rsidP="00C133FF">
      <w:pPr>
        <w:kinsoku w:val="0"/>
        <w:overflowPunct w:val="0"/>
        <w:autoSpaceDE w:val="0"/>
        <w:autoSpaceDN w:val="0"/>
        <w:spacing w:afterLines="50" w:after="165" w:line="300" w:lineRule="auto"/>
        <w:ind w:leftChars="412" w:left="1416" w:hangingChars="178" w:hanging="427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Ｃ</w:t>
      </w:r>
      <w:r w:rsidRPr="0039777F">
        <w:rPr>
          <w:rFonts w:hint="eastAsia"/>
        </w:rPr>
        <w:t>)</w:t>
      </w:r>
      <w:r w:rsidRPr="0039777F">
        <w:rPr>
          <w:rFonts w:hint="eastAsia"/>
        </w:rPr>
        <w:t xml:space="preserve">如果想要知道一個人真正的心情，就要凝視正在和你說話的人　</w:t>
      </w:r>
    </w:p>
    <w:p w:rsidR="00616EA0" w:rsidRPr="0039777F" w:rsidRDefault="00616EA0" w:rsidP="00C133FF">
      <w:pPr>
        <w:kinsoku w:val="0"/>
        <w:overflowPunct w:val="0"/>
        <w:autoSpaceDE w:val="0"/>
        <w:autoSpaceDN w:val="0"/>
        <w:spacing w:afterLines="50" w:after="165" w:line="300" w:lineRule="auto"/>
        <w:ind w:left="851" w:firstLineChars="59" w:firstLine="142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Ｄ</w:t>
      </w:r>
      <w:r w:rsidRPr="0039777F">
        <w:rPr>
          <w:rFonts w:hint="eastAsia"/>
        </w:rPr>
        <w:t>)</w:t>
      </w:r>
      <w:r w:rsidRPr="0039777F">
        <w:rPr>
          <w:rFonts w:hint="eastAsia"/>
        </w:rPr>
        <w:t>絕對難看的臉是稀有的</w:t>
      </w:r>
    </w:p>
    <w:p w:rsidR="002179C4" w:rsidRPr="0039777F" w:rsidRDefault="00B7288A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2179C4" w:rsidRPr="0039777F">
        <w:rPr>
          <w:rFonts w:hint="eastAsia"/>
        </w:rPr>
        <w:t>2</w:t>
      </w:r>
      <w:r>
        <w:t>4.</w:t>
      </w:r>
      <w:bookmarkStart w:id="26" w:name="_MON_1498486502"/>
      <w:bookmarkEnd w:id="26"/>
      <w:r w:rsidR="00616EA0" w:rsidRPr="00F71BB0">
        <w:object w:dxaOrig="4412" w:dyaOrig="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234pt" o:ole="">
            <v:imagedata r:id="rId10" o:title=""/>
          </v:shape>
          <o:OLEObject Type="Embed" ProgID="Word.Document.8" ShapeID="_x0000_i1025" DrawAspect="Content" ObjectID="_1636203759" r:id="rId11">
            <o:FieldCodes>\s</o:FieldCodes>
          </o:OLEObject>
        </w:object>
      </w:r>
      <w:r w:rsidR="00616EA0" w:rsidRPr="0039777F">
        <w:rPr>
          <w:rFonts w:hint="eastAsia"/>
        </w:rPr>
        <w:br/>
      </w:r>
      <w:r w:rsidR="00616EA0" w:rsidRPr="0039777F">
        <w:rPr>
          <w:rFonts w:hint="eastAsia"/>
        </w:rPr>
        <w:t xml:space="preserve">上列是某場展覽的海報，從中無法得知何項資訊？　</w:t>
      </w:r>
      <w:r w:rsidR="00616EA0" w:rsidRPr="0039777F">
        <w:br/>
      </w:r>
      <w:r w:rsidR="00616EA0" w:rsidRPr="0039777F">
        <w:rPr>
          <w:rFonts w:hint="eastAsia"/>
        </w:rPr>
        <w:t>(</w:t>
      </w:r>
      <w:r w:rsidR="00616EA0" w:rsidRPr="0039777F">
        <w:rPr>
          <w:rFonts w:hint="eastAsia"/>
        </w:rPr>
        <w:t>Ａ</w:t>
      </w:r>
      <w:r w:rsidR="00616EA0" w:rsidRPr="0039777F">
        <w:rPr>
          <w:rFonts w:hint="eastAsia"/>
        </w:rPr>
        <w:t>)</w:t>
      </w:r>
      <w:r w:rsidR="00616EA0" w:rsidRPr="0039777F">
        <w:rPr>
          <w:rFonts w:hint="eastAsia"/>
        </w:rPr>
        <w:t xml:space="preserve">展出日期　</w:t>
      </w:r>
      <w:r w:rsidR="00616EA0" w:rsidRPr="0039777F">
        <w:rPr>
          <w:rFonts w:hint="eastAsia"/>
        </w:rPr>
        <w:t>(</w:t>
      </w:r>
      <w:r w:rsidR="00616EA0" w:rsidRPr="0039777F">
        <w:rPr>
          <w:rFonts w:hint="eastAsia"/>
        </w:rPr>
        <w:t>Ｂ</w:t>
      </w:r>
      <w:r w:rsidR="00616EA0" w:rsidRPr="0039777F">
        <w:rPr>
          <w:rFonts w:hint="eastAsia"/>
        </w:rPr>
        <w:t>)</w:t>
      </w:r>
      <w:r w:rsidR="00616EA0" w:rsidRPr="0039777F">
        <w:rPr>
          <w:rFonts w:hint="eastAsia"/>
        </w:rPr>
        <w:t xml:space="preserve">展品主題　</w:t>
      </w:r>
    </w:p>
    <w:p w:rsidR="00616EA0" w:rsidRPr="0039777F" w:rsidRDefault="00616EA0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Ｃ</w:t>
      </w:r>
      <w:r w:rsidRPr="0039777F">
        <w:rPr>
          <w:rFonts w:hint="eastAsia"/>
        </w:rPr>
        <w:t>)</w:t>
      </w:r>
      <w:r w:rsidRPr="0039777F">
        <w:rPr>
          <w:rFonts w:hint="eastAsia"/>
        </w:rPr>
        <w:t xml:space="preserve">布展目的　</w:t>
      </w:r>
      <w:r w:rsidRPr="0039777F">
        <w:rPr>
          <w:rFonts w:hint="eastAsia"/>
        </w:rPr>
        <w:t>(</w:t>
      </w:r>
      <w:r w:rsidRPr="0039777F">
        <w:rPr>
          <w:rFonts w:hint="eastAsia"/>
        </w:rPr>
        <w:t>Ｄ</w:t>
      </w:r>
      <w:r w:rsidRPr="0039777F">
        <w:rPr>
          <w:rFonts w:hint="eastAsia"/>
        </w:rPr>
        <w:t>)</w:t>
      </w:r>
      <w:r w:rsidRPr="0039777F">
        <w:rPr>
          <w:rFonts w:hint="eastAsia"/>
        </w:rPr>
        <w:t>布展單位</w:t>
      </w:r>
    </w:p>
    <w:p w:rsidR="0039777F" w:rsidRDefault="0039777F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</w:p>
    <w:p w:rsidR="0039777F" w:rsidRDefault="0039777F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</w:p>
    <w:p w:rsidR="0039777F" w:rsidRDefault="00DD7D8E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4B6509" wp14:editId="4B6FD2BA">
                <wp:simplePos x="0" y="0"/>
                <wp:positionH relativeFrom="column">
                  <wp:posOffset>3072130</wp:posOffset>
                </wp:positionH>
                <wp:positionV relativeFrom="paragraph">
                  <wp:posOffset>59690</wp:posOffset>
                </wp:positionV>
                <wp:extent cx="724535" cy="310515"/>
                <wp:effectExtent l="0" t="0" r="0" b="0"/>
                <wp:wrapNone/>
                <wp:docPr id="3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A6" w:rsidRDefault="008365A6" w:rsidP="00075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續下頁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B6509" id="Text Box 109" o:spid="_x0000_s1030" type="#_x0000_t202" style="position:absolute;left:0;text-align:left;margin-left:241.9pt;margin-top:4.7pt;width:57.05pt;height:24.4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">
                <v:textbox style="mso-fit-shape-to-text:t">
                  <w:txbxContent>
                    <w:p w:rsidR="008365A6" w:rsidRDefault="008365A6" w:rsidP="00075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續下頁</w:t>
                      </w:r>
                    </w:p>
                  </w:txbxContent>
                </v:textbox>
              </v:shape>
            </w:pict>
          </mc:Fallback>
        </mc:AlternateContent>
      </w:r>
    </w:p>
    <w:p w:rsidR="0039777F" w:rsidRDefault="0039777F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</w:p>
    <w:p w:rsidR="0039777F" w:rsidRDefault="0039777F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</w:p>
    <w:p w:rsidR="0039777F" w:rsidRDefault="00B7288A" w:rsidP="00B7288A">
      <w:pPr>
        <w:kinsoku w:val="0"/>
        <w:overflowPunct w:val="0"/>
        <w:autoSpaceDE w:val="0"/>
        <w:autoSpaceDN w:val="0"/>
        <w:spacing w:afterLines="50" w:after="165" w:line="300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2179C4" w:rsidRPr="0039777F">
        <w:rPr>
          <w:rFonts w:hint="eastAsia"/>
        </w:rPr>
        <w:t>2</w:t>
      </w:r>
      <w:r w:rsidR="00616EA0" w:rsidRPr="0039777F">
        <w:t>5.</w:t>
      </w:r>
      <w:r w:rsidR="00616EA0" w:rsidRPr="0039777F">
        <w:rPr>
          <w:rFonts w:hint="eastAsia"/>
        </w:rPr>
        <w:t>「如果在沙漠上瞥見了什麼海市蜃樓，就誤以為那真是『漢家陵闕』，誤以為中國的文藝復興已然在望，只是自欺罷了。在沙漠之中，我們需要的是駱駝，不是駝鳥。」（余光中</w:t>
      </w:r>
      <w:r w:rsidR="00616EA0" w:rsidRPr="0039777F">
        <w:rPr>
          <w:rFonts w:hint="eastAsia"/>
        </w:rPr>
        <w:t xml:space="preserve"> </w:t>
      </w:r>
      <w:r w:rsidR="00616EA0" w:rsidRPr="0039777F">
        <w:rPr>
          <w:rFonts w:hint="eastAsia"/>
        </w:rPr>
        <w:t xml:space="preserve">逍遙遊）上文的末句主要在表示什麼涵義？　</w:t>
      </w:r>
    </w:p>
    <w:p w:rsidR="0039777F" w:rsidRDefault="00616EA0" w:rsidP="00644B53">
      <w:pPr>
        <w:kinsoku w:val="0"/>
        <w:overflowPunct w:val="0"/>
        <w:autoSpaceDE w:val="0"/>
        <w:autoSpaceDN w:val="0"/>
        <w:spacing w:afterLines="50" w:after="165" w:line="300" w:lineRule="auto"/>
        <w:ind w:left="1134" w:hanging="425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Ａ</w:t>
      </w:r>
      <w:r w:rsidRPr="0039777F">
        <w:rPr>
          <w:rFonts w:hint="eastAsia"/>
        </w:rPr>
        <w:t>)</w:t>
      </w:r>
      <w:r w:rsidRPr="0039777F">
        <w:rPr>
          <w:rFonts w:hint="eastAsia"/>
        </w:rPr>
        <w:t xml:space="preserve">我們需要的是駱駝的負重致遠，而非駝鳥的自欺欺人　</w:t>
      </w:r>
    </w:p>
    <w:p w:rsidR="0039777F" w:rsidRDefault="00616EA0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 w:hanging="142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Ｂ</w:t>
      </w:r>
      <w:r w:rsidRPr="0039777F">
        <w:rPr>
          <w:rFonts w:hint="eastAsia"/>
        </w:rPr>
        <w:t>)</w:t>
      </w:r>
      <w:r w:rsidRPr="0039777F">
        <w:rPr>
          <w:rFonts w:hint="eastAsia"/>
        </w:rPr>
        <w:t xml:space="preserve">在沙漠中只有靠駱駝，駝鳥行走雖快，但不能負重　</w:t>
      </w:r>
    </w:p>
    <w:p w:rsidR="002179C4" w:rsidRPr="0039777F" w:rsidRDefault="00616EA0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 w:hanging="142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Ｃ</w:t>
      </w:r>
      <w:r w:rsidRPr="0039777F">
        <w:rPr>
          <w:rFonts w:hint="eastAsia"/>
        </w:rPr>
        <w:t>)</w:t>
      </w:r>
      <w:r w:rsidRPr="0039777F">
        <w:rPr>
          <w:rFonts w:hint="eastAsia"/>
        </w:rPr>
        <w:t xml:space="preserve">駱駝給人穩重的感覺，駝鳥則是給人輕浮之感　</w:t>
      </w:r>
    </w:p>
    <w:p w:rsidR="00616EA0" w:rsidRPr="0039777F" w:rsidRDefault="00616EA0" w:rsidP="0039777F">
      <w:pPr>
        <w:kinsoku w:val="0"/>
        <w:overflowPunct w:val="0"/>
        <w:autoSpaceDE w:val="0"/>
        <w:autoSpaceDN w:val="0"/>
        <w:spacing w:afterLines="50" w:after="165" w:line="300" w:lineRule="auto"/>
        <w:ind w:left="851" w:hanging="142"/>
        <w:contextualSpacing/>
        <w:jc w:val="both"/>
      </w:pPr>
      <w:r w:rsidRPr="0039777F">
        <w:rPr>
          <w:rFonts w:hint="eastAsia"/>
        </w:rPr>
        <w:t>(</w:t>
      </w:r>
      <w:r w:rsidRPr="0039777F">
        <w:rPr>
          <w:rFonts w:hint="eastAsia"/>
        </w:rPr>
        <w:t>Ｄ</w:t>
      </w:r>
      <w:r w:rsidRPr="0039777F">
        <w:rPr>
          <w:rFonts w:hint="eastAsia"/>
        </w:rPr>
        <w:t>)</w:t>
      </w:r>
      <w:r w:rsidRPr="0039777F">
        <w:rPr>
          <w:rFonts w:hint="eastAsia"/>
        </w:rPr>
        <w:t>駱駝的生理構造讓牠能適應沙漠，駝鳥則否</w:t>
      </w:r>
    </w:p>
    <w:p w:rsidR="00D231A7" w:rsidRPr="00616EA0" w:rsidRDefault="00D231A7" w:rsidP="00B52D4E">
      <w:pPr>
        <w:pStyle w:val="af1"/>
        <w:ind w:left="850" w:hangingChars="354" w:hanging="850"/>
        <w:rPr>
          <w:rFonts w:ascii="標楷體" w:eastAsia="標楷體" w:hAnsi="標楷體"/>
          <w:color w:val="FF0000"/>
        </w:rPr>
      </w:pPr>
    </w:p>
    <w:bookmarkStart w:id="27" w:name="Z_9624D93555F94EDB88FDAF88E83B4DD8"/>
    <w:bookmarkStart w:id="28" w:name="Q_9624D93555F94EDB88FDAF88E83B4DD8"/>
    <w:p w:rsidR="002551D7" w:rsidRPr="00164413" w:rsidRDefault="00D231A7" w:rsidP="00616EA0">
      <w:pPr>
        <w:snapToGrid w:val="0"/>
        <w:spacing w:line="360" w:lineRule="atLeast"/>
        <w:rPr>
          <w:sz w:val="26"/>
          <w:szCs w:val="26"/>
        </w:rPr>
      </w:pPr>
      <w:r w:rsidRPr="0016441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29B6CE4C" wp14:editId="6515061C">
                <wp:simplePos x="0" y="0"/>
                <wp:positionH relativeFrom="margin">
                  <wp:posOffset>-285750</wp:posOffset>
                </wp:positionH>
                <wp:positionV relativeFrom="paragraph">
                  <wp:posOffset>400050</wp:posOffset>
                </wp:positionV>
                <wp:extent cx="3832860" cy="2430780"/>
                <wp:effectExtent l="0" t="0" r="1524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EA0" w:rsidRDefault="00616EA0" w:rsidP="00616EA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002911">
                              <w:rPr>
                                <w:rFonts w:hint="eastAsia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</w:rPr>
                              <w:t>射　道</w:t>
                            </w:r>
                            <w:r w:rsidR="00002911">
                              <w:rPr>
                                <w:rFonts w:hint="eastAsia"/>
                              </w:rPr>
                              <w:t>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232C9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232C95">
                              <w:rPr>
                                <w:rFonts w:hint="eastAsia"/>
                                <w:u w:val="single"/>
                              </w:rPr>
                              <w:t>劉　基</w:t>
                            </w:r>
                          </w:p>
                          <w:p w:rsidR="00616EA0" w:rsidRDefault="00616EA0" w:rsidP="00616EA0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32C95">
                              <w:rPr>
                                <w:rFonts w:hint="eastAsia"/>
                                <w:u w:val="single"/>
                              </w:rPr>
                              <w:t>常羊</w:t>
                            </w:r>
                            <w:r>
                              <w:rPr>
                                <w:rFonts w:hint="eastAsia"/>
                              </w:rPr>
                              <w:t>學射於</w:t>
                            </w:r>
                            <w:r w:rsidRPr="00232C95">
                              <w:rPr>
                                <w:rFonts w:hint="eastAsia"/>
                                <w:u w:val="single"/>
                              </w:rPr>
                              <w:t>屠龍子朱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Pr="00232C95">
                              <w:rPr>
                                <w:rFonts w:hint="eastAsia"/>
                                <w:u w:val="single"/>
                              </w:rPr>
                              <w:t>屠龍子朱</w:t>
                            </w:r>
                            <w:r>
                              <w:rPr>
                                <w:rFonts w:hint="eastAsia"/>
                              </w:rPr>
                              <w:t>曰：「若欲聞射道乎？</w:t>
                            </w:r>
                            <w:r w:rsidRPr="00232C95">
                              <w:rPr>
                                <w:rFonts w:hint="eastAsia"/>
                                <w:u w:val="single"/>
                              </w:rPr>
                              <w:t>楚王</w:t>
                            </w:r>
                            <w:r>
                              <w:rPr>
                                <w:rFonts w:hint="eastAsia"/>
                              </w:rPr>
                              <w:t>田</w:t>
                            </w:r>
                            <w:r>
                              <w:rPr>
                                <w:rFonts w:hint="eastAsia"/>
                              </w:rPr>
                              <w:t>[1]</w:t>
                            </w:r>
                            <w:r>
                              <w:rPr>
                                <w:rFonts w:hint="eastAsia"/>
                              </w:rPr>
                              <w:t>於</w:t>
                            </w:r>
                            <w:r w:rsidRPr="00232C95">
                              <w:rPr>
                                <w:rFonts w:hint="eastAsia"/>
                                <w:u w:val="single"/>
                              </w:rPr>
                              <w:t>雲夢</w:t>
                            </w:r>
                            <w:r>
                              <w:rPr>
                                <w:rFonts w:hint="eastAsia"/>
                              </w:rPr>
                              <w:t>，使虞人</w:t>
                            </w:r>
                            <w:r>
                              <w:rPr>
                                <w:rFonts w:hint="eastAsia"/>
                              </w:rPr>
                              <w:t>[2]</w:t>
                            </w:r>
                            <w:r>
                              <w:rPr>
                                <w:rFonts w:hint="eastAsia"/>
                              </w:rPr>
                              <w:t>起禽而射之。禽發，鹿出於王左，麋交於王右，王引弓欲射，有鵠拂王旃而過，翼若垂雲，王注矢於弓，不知其所射。</w:t>
                            </w:r>
                            <w:r w:rsidRPr="00232C95">
                              <w:rPr>
                                <w:rFonts w:hint="eastAsia"/>
                                <w:u w:val="single"/>
                              </w:rPr>
                              <w:t>養叔</w:t>
                            </w:r>
                            <w:r>
                              <w:rPr>
                                <w:rFonts w:hint="eastAsia"/>
                              </w:rPr>
                              <w:t>進曰：『臣之射也，置一葉於百步之外而射之，十發而十中；如使置十葉焉，則中不中非臣所能必矣。』」（選自</w:t>
                            </w:r>
                            <w:r w:rsidRPr="00232C95">
                              <w:rPr>
                                <w:rFonts w:hint="eastAsia"/>
                                <w:u w:val="wave"/>
                              </w:rPr>
                              <w:t>郁離子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6EA0" w:rsidRDefault="00616EA0" w:rsidP="00616EA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注釋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616EA0" w:rsidRDefault="00616EA0" w:rsidP="00616EA0">
                            <w:r>
                              <w:rPr>
                                <w:rFonts w:hint="eastAsia"/>
                              </w:rPr>
                              <w:t>[1]</w:t>
                            </w:r>
                            <w:r>
                              <w:rPr>
                                <w:rFonts w:hint="eastAsia"/>
                              </w:rPr>
                              <w:t xml:space="preserve">田：動詞，打獵。　</w:t>
                            </w:r>
                            <w:r>
                              <w:rPr>
                                <w:rFonts w:hint="eastAsia"/>
                              </w:rPr>
                              <w:t>[2]</w:t>
                            </w:r>
                            <w:r>
                              <w:rPr>
                                <w:rFonts w:hint="eastAsia"/>
                              </w:rPr>
                              <w:t>虞人：古代職掌山澤、苑囿、</w:t>
                            </w:r>
                            <w:r w:rsidRPr="00616EA0">
                              <w:rPr>
                                <w:rFonts w:hint="eastAsia"/>
                              </w:rPr>
                              <w:t>田獵之官。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6CE4C" id="文字方塊 2" o:spid="_x0000_s1031" type="#_x0000_t202" style="position:absolute;margin-left:-22.5pt;margin-top:31.5pt;width:301.8pt;height:191.4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">
                <v:textbox>
                  <w:txbxContent>
                    <w:p w:rsidR="00616EA0" w:rsidRDefault="00616EA0" w:rsidP="00616EA0"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)</w:t>
                      </w:r>
                      <w:r w:rsidR="00002911">
                        <w:rPr>
                          <w:rFonts w:hint="eastAsia"/>
                        </w:rPr>
                        <w:t>〈</w:t>
                      </w:r>
                      <w:r>
                        <w:rPr>
                          <w:rFonts w:hint="eastAsia"/>
                        </w:rPr>
                        <w:t>射　道</w:t>
                      </w:r>
                      <w:r w:rsidR="00002911">
                        <w:rPr>
                          <w:rFonts w:hint="eastAsia"/>
                        </w:rPr>
                        <w:t>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232C9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232C95">
                        <w:rPr>
                          <w:rFonts w:hint="eastAsia"/>
                          <w:u w:val="single"/>
                        </w:rPr>
                        <w:t>劉　基</w:t>
                      </w:r>
                    </w:p>
                    <w:p w:rsidR="00616EA0" w:rsidRDefault="00616EA0" w:rsidP="00616EA0">
                      <w:r>
                        <w:rPr>
                          <w:rFonts w:hint="eastAsia"/>
                        </w:rPr>
                        <w:t xml:space="preserve">　　</w:t>
                      </w:r>
                      <w:proofErr w:type="gramStart"/>
                      <w:r w:rsidRPr="00232C95">
                        <w:rPr>
                          <w:rFonts w:hint="eastAsia"/>
                          <w:u w:val="single"/>
                        </w:rPr>
                        <w:t>常羊</w:t>
                      </w:r>
                      <w:r>
                        <w:rPr>
                          <w:rFonts w:hint="eastAsia"/>
                        </w:rPr>
                        <w:t>學射於</w:t>
                      </w:r>
                      <w:r w:rsidRPr="00232C95">
                        <w:rPr>
                          <w:rFonts w:hint="eastAsia"/>
                          <w:u w:val="single"/>
                        </w:rPr>
                        <w:t>屠龍子朱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  <w:r w:rsidRPr="00232C95">
                        <w:rPr>
                          <w:rFonts w:hint="eastAsia"/>
                          <w:u w:val="single"/>
                        </w:rPr>
                        <w:t>屠龍</w:t>
                      </w:r>
                      <w:proofErr w:type="gramStart"/>
                      <w:r w:rsidRPr="00232C95">
                        <w:rPr>
                          <w:rFonts w:hint="eastAsia"/>
                          <w:u w:val="single"/>
                        </w:rPr>
                        <w:t>子朱</w:t>
                      </w:r>
                      <w:r>
                        <w:rPr>
                          <w:rFonts w:hint="eastAsia"/>
                        </w:rPr>
                        <w:t>曰</w:t>
                      </w:r>
                      <w:proofErr w:type="gramEnd"/>
                      <w:r>
                        <w:rPr>
                          <w:rFonts w:hint="eastAsia"/>
                        </w:rPr>
                        <w:t>：「若</w:t>
                      </w:r>
                      <w:proofErr w:type="gramStart"/>
                      <w:r>
                        <w:rPr>
                          <w:rFonts w:hint="eastAsia"/>
                        </w:rPr>
                        <w:t>欲聞射道乎</w:t>
                      </w:r>
                      <w:proofErr w:type="gramEnd"/>
                      <w:r>
                        <w:rPr>
                          <w:rFonts w:hint="eastAsia"/>
                        </w:rPr>
                        <w:t>？</w:t>
                      </w:r>
                      <w:proofErr w:type="gramStart"/>
                      <w:r w:rsidRPr="00232C95">
                        <w:rPr>
                          <w:rFonts w:hint="eastAsia"/>
                          <w:u w:val="single"/>
                        </w:rPr>
                        <w:t>楚王</w:t>
                      </w:r>
                      <w:r>
                        <w:rPr>
                          <w:rFonts w:hint="eastAsia"/>
                        </w:rPr>
                        <w:t>田</w:t>
                      </w:r>
                      <w:proofErr w:type="gramEnd"/>
                      <w:r>
                        <w:rPr>
                          <w:rFonts w:hint="eastAsia"/>
                        </w:rPr>
                        <w:t>[1]</w:t>
                      </w:r>
                      <w:r>
                        <w:rPr>
                          <w:rFonts w:hint="eastAsia"/>
                        </w:rPr>
                        <w:t>於</w:t>
                      </w:r>
                      <w:r w:rsidRPr="00232C95">
                        <w:rPr>
                          <w:rFonts w:hint="eastAsia"/>
                          <w:u w:val="single"/>
                        </w:rPr>
                        <w:t>雲夢</w:t>
                      </w:r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</w:rPr>
                        <w:t>使虞人</w:t>
                      </w:r>
                      <w:proofErr w:type="gramEnd"/>
                      <w:r>
                        <w:rPr>
                          <w:rFonts w:hint="eastAsia"/>
                        </w:rPr>
                        <w:t>[2]</w:t>
                      </w:r>
                      <w:proofErr w:type="gramStart"/>
                      <w:r>
                        <w:rPr>
                          <w:rFonts w:hint="eastAsia"/>
                        </w:rPr>
                        <w:t>起禽而射</w:t>
                      </w:r>
                      <w:proofErr w:type="gramEnd"/>
                      <w:r>
                        <w:rPr>
                          <w:rFonts w:hint="eastAsia"/>
                        </w:rPr>
                        <w:t>之。</w:t>
                      </w:r>
                      <w:proofErr w:type="gramStart"/>
                      <w:r>
                        <w:rPr>
                          <w:rFonts w:hint="eastAsia"/>
                        </w:rPr>
                        <w:t>禽發</w:t>
                      </w:r>
                      <w:proofErr w:type="gramEnd"/>
                      <w:r>
                        <w:rPr>
                          <w:rFonts w:hint="eastAsia"/>
                        </w:rPr>
                        <w:t>，鹿出於</w:t>
                      </w:r>
                      <w:proofErr w:type="gramStart"/>
                      <w:r>
                        <w:rPr>
                          <w:rFonts w:hint="eastAsia"/>
                        </w:rPr>
                        <w:t>王左，麋</w:t>
                      </w:r>
                      <w:proofErr w:type="gramEnd"/>
                      <w:r>
                        <w:rPr>
                          <w:rFonts w:hint="eastAsia"/>
                        </w:rPr>
                        <w:t>交於</w:t>
                      </w:r>
                      <w:proofErr w:type="gramStart"/>
                      <w:r>
                        <w:rPr>
                          <w:rFonts w:hint="eastAsia"/>
                        </w:rPr>
                        <w:t>王右，王引弓欲射</w:t>
                      </w:r>
                      <w:proofErr w:type="gramEnd"/>
                      <w:r>
                        <w:rPr>
                          <w:rFonts w:hint="eastAsia"/>
                        </w:rPr>
                        <w:t>，有</w:t>
                      </w:r>
                      <w:proofErr w:type="gramStart"/>
                      <w:r>
                        <w:rPr>
                          <w:rFonts w:hint="eastAsia"/>
                        </w:rPr>
                        <w:t>鵠拂王旃</w:t>
                      </w:r>
                      <w:proofErr w:type="gramEnd"/>
                      <w:r>
                        <w:rPr>
                          <w:rFonts w:hint="eastAsia"/>
                        </w:rPr>
                        <w:t>而過，</w:t>
                      </w:r>
                      <w:proofErr w:type="gramStart"/>
                      <w:r>
                        <w:rPr>
                          <w:rFonts w:hint="eastAsia"/>
                        </w:rPr>
                        <w:t>翼若垂雲</w:t>
                      </w:r>
                      <w:proofErr w:type="gramEnd"/>
                      <w:r>
                        <w:rPr>
                          <w:rFonts w:hint="eastAsia"/>
                        </w:rPr>
                        <w:t>，王注</w:t>
                      </w:r>
                      <w:proofErr w:type="gramStart"/>
                      <w:r>
                        <w:rPr>
                          <w:rFonts w:hint="eastAsia"/>
                        </w:rPr>
                        <w:t>矢於弓</w:t>
                      </w:r>
                      <w:proofErr w:type="gramEnd"/>
                      <w:r>
                        <w:rPr>
                          <w:rFonts w:hint="eastAsia"/>
                        </w:rPr>
                        <w:t>，不知其所射。</w:t>
                      </w:r>
                      <w:proofErr w:type="gramStart"/>
                      <w:r w:rsidRPr="00232C95">
                        <w:rPr>
                          <w:rFonts w:hint="eastAsia"/>
                          <w:u w:val="single"/>
                        </w:rPr>
                        <w:t>養叔</w:t>
                      </w:r>
                      <w:r>
                        <w:rPr>
                          <w:rFonts w:hint="eastAsia"/>
                        </w:rPr>
                        <w:t>進曰</w:t>
                      </w:r>
                      <w:proofErr w:type="gramEnd"/>
                      <w:r>
                        <w:rPr>
                          <w:rFonts w:hint="eastAsia"/>
                        </w:rPr>
                        <w:t>：『臣之射也，置一葉於百步</w:t>
                      </w:r>
                      <w:proofErr w:type="gramStart"/>
                      <w:r>
                        <w:rPr>
                          <w:rFonts w:hint="eastAsia"/>
                        </w:rPr>
                        <w:t>之外而射之</w:t>
                      </w:r>
                      <w:proofErr w:type="gramEnd"/>
                      <w:r>
                        <w:rPr>
                          <w:rFonts w:hint="eastAsia"/>
                        </w:rPr>
                        <w:t>，十發而十中；如</w:t>
                      </w:r>
                      <w:proofErr w:type="gramStart"/>
                      <w:r>
                        <w:rPr>
                          <w:rFonts w:hint="eastAsia"/>
                        </w:rPr>
                        <w:t>使置十葉焉，</w:t>
                      </w:r>
                      <w:proofErr w:type="gramEnd"/>
                      <w:r>
                        <w:rPr>
                          <w:rFonts w:hint="eastAsia"/>
                        </w:rPr>
                        <w:t>則中</w:t>
                      </w:r>
                      <w:proofErr w:type="gramStart"/>
                      <w:r>
                        <w:rPr>
                          <w:rFonts w:hint="eastAsia"/>
                        </w:rPr>
                        <w:t>不</w:t>
                      </w:r>
                      <w:proofErr w:type="gramEnd"/>
                      <w:r>
                        <w:rPr>
                          <w:rFonts w:hint="eastAsia"/>
                        </w:rPr>
                        <w:t>中非</w:t>
                      </w:r>
                      <w:proofErr w:type="gramStart"/>
                      <w:r>
                        <w:rPr>
                          <w:rFonts w:hint="eastAsia"/>
                        </w:rPr>
                        <w:t>臣所能必</w:t>
                      </w:r>
                      <w:proofErr w:type="gramEnd"/>
                      <w:r>
                        <w:rPr>
                          <w:rFonts w:hint="eastAsia"/>
                        </w:rPr>
                        <w:t>矣。』」（選自</w:t>
                      </w:r>
                      <w:proofErr w:type="gramStart"/>
                      <w:r w:rsidRPr="00232C95">
                        <w:rPr>
                          <w:rFonts w:hint="eastAsia"/>
                          <w:u w:val="wave"/>
                        </w:rPr>
                        <w:t>郁</w:t>
                      </w:r>
                      <w:proofErr w:type="gramEnd"/>
                      <w:r w:rsidRPr="00232C95">
                        <w:rPr>
                          <w:rFonts w:hint="eastAsia"/>
                          <w:u w:val="wave"/>
                        </w:rPr>
                        <w:t>離子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6EA0" w:rsidRDefault="00616EA0" w:rsidP="00616EA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注釋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616EA0" w:rsidRDefault="00616EA0" w:rsidP="00616EA0">
                      <w:r>
                        <w:rPr>
                          <w:rFonts w:hint="eastAsia"/>
                        </w:rPr>
                        <w:t>[1]</w:t>
                      </w:r>
                      <w:r>
                        <w:rPr>
                          <w:rFonts w:hint="eastAsia"/>
                        </w:rPr>
                        <w:t xml:space="preserve">田：動詞，打獵。　</w:t>
                      </w:r>
                      <w:r>
                        <w:rPr>
                          <w:rFonts w:hint="eastAsia"/>
                        </w:rPr>
                        <w:t>[2]</w:t>
                      </w:r>
                      <w:r>
                        <w:rPr>
                          <w:rFonts w:hint="eastAsia"/>
                        </w:rPr>
                        <w:t>虞人：古代</w:t>
                      </w:r>
                      <w:proofErr w:type="gramStart"/>
                      <w:r>
                        <w:rPr>
                          <w:rFonts w:hint="eastAsia"/>
                        </w:rPr>
                        <w:t>職掌山澤</w:t>
                      </w:r>
                      <w:proofErr w:type="gramEnd"/>
                      <w:r>
                        <w:rPr>
                          <w:rFonts w:hint="eastAsia"/>
                        </w:rPr>
                        <w:t>、苑</w:t>
                      </w:r>
                      <w:proofErr w:type="gramStart"/>
                      <w:r>
                        <w:rPr>
                          <w:rFonts w:hint="eastAsia"/>
                        </w:rPr>
                        <w:t>囿</w:t>
                      </w:r>
                      <w:proofErr w:type="gramEnd"/>
                      <w:r>
                        <w:rPr>
                          <w:rFonts w:hint="eastAsia"/>
                        </w:rPr>
                        <w:t>、</w:t>
                      </w:r>
                      <w:r w:rsidRPr="00616EA0">
                        <w:rPr>
                          <w:rFonts w:hint="eastAsia"/>
                        </w:rPr>
                        <w:t>田獵之官。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413" w:rsidRPr="00164413">
        <w:rPr>
          <w:rFonts w:hint="eastAsia"/>
          <w:sz w:val="26"/>
          <w:szCs w:val="26"/>
        </w:rPr>
        <w:t>四</w:t>
      </w:r>
      <w:r w:rsidR="00616EA0" w:rsidRPr="00164413">
        <w:rPr>
          <w:rFonts w:hint="eastAsia"/>
          <w:sz w:val="26"/>
          <w:szCs w:val="26"/>
        </w:rPr>
        <w:t>、題組：</w:t>
      </w:r>
      <w:r w:rsidR="00616EA0" w:rsidRPr="00164413">
        <w:rPr>
          <w:rFonts w:hint="eastAsia"/>
          <w:sz w:val="26"/>
          <w:szCs w:val="26"/>
        </w:rPr>
        <w:t>(</w:t>
      </w:r>
      <w:r w:rsidR="00164413">
        <w:rPr>
          <w:rFonts w:hint="eastAsia"/>
          <w:sz w:val="26"/>
          <w:szCs w:val="26"/>
        </w:rPr>
        <w:t>26-3</w:t>
      </w:r>
      <w:r w:rsidR="00616EA0" w:rsidRPr="00164413">
        <w:rPr>
          <w:rFonts w:hint="eastAsia"/>
          <w:sz w:val="26"/>
          <w:szCs w:val="26"/>
        </w:rPr>
        <w:t>7</w:t>
      </w:r>
      <w:r w:rsidR="00616EA0" w:rsidRPr="00164413">
        <w:rPr>
          <w:rFonts w:hint="eastAsia"/>
          <w:sz w:val="26"/>
          <w:szCs w:val="26"/>
        </w:rPr>
        <w:t>題</w:t>
      </w:r>
      <w:r w:rsidR="00616EA0" w:rsidRPr="00164413">
        <w:rPr>
          <w:rFonts w:hint="eastAsia"/>
          <w:sz w:val="26"/>
          <w:szCs w:val="26"/>
        </w:rPr>
        <w:t>2</w:t>
      </w:r>
      <w:r w:rsidR="00616EA0" w:rsidRPr="00164413">
        <w:rPr>
          <w:rFonts w:hint="eastAsia"/>
          <w:sz w:val="26"/>
          <w:szCs w:val="26"/>
        </w:rPr>
        <w:t>分，</w:t>
      </w:r>
      <w:r w:rsidR="00C4388A">
        <w:rPr>
          <w:rFonts w:hint="eastAsia"/>
          <w:sz w:val="26"/>
          <w:szCs w:val="26"/>
        </w:rPr>
        <w:t>38-4</w:t>
      </w:r>
      <w:r w:rsidR="00616EA0" w:rsidRPr="00164413">
        <w:rPr>
          <w:rFonts w:hint="eastAsia"/>
          <w:sz w:val="26"/>
          <w:szCs w:val="26"/>
        </w:rPr>
        <w:t>3</w:t>
      </w:r>
      <w:r w:rsidR="00616EA0" w:rsidRPr="00164413">
        <w:rPr>
          <w:rFonts w:hint="eastAsia"/>
          <w:sz w:val="26"/>
          <w:szCs w:val="26"/>
        </w:rPr>
        <w:t>題</w:t>
      </w:r>
      <w:r w:rsidR="00616EA0" w:rsidRPr="00164413">
        <w:rPr>
          <w:rFonts w:hint="eastAsia"/>
          <w:sz w:val="26"/>
          <w:szCs w:val="26"/>
        </w:rPr>
        <w:t>1</w:t>
      </w:r>
      <w:r w:rsidR="00616EA0" w:rsidRPr="00164413">
        <w:rPr>
          <w:rFonts w:hint="eastAsia"/>
          <w:sz w:val="26"/>
          <w:szCs w:val="26"/>
        </w:rPr>
        <w:t>分</w:t>
      </w:r>
      <w:r w:rsidR="00232C95">
        <w:rPr>
          <w:rFonts w:hint="eastAsia"/>
          <w:sz w:val="26"/>
          <w:szCs w:val="26"/>
        </w:rPr>
        <w:t>，共</w:t>
      </w:r>
      <w:r w:rsidR="00232C95">
        <w:rPr>
          <w:rFonts w:hint="eastAsia"/>
          <w:sz w:val="26"/>
          <w:szCs w:val="26"/>
        </w:rPr>
        <w:t>30</w:t>
      </w:r>
      <w:r w:rsidR="00232C95">
        <w:rPr>
          <w:rFonts w:hint="eastAsia"/>
          <w:sz w:val="26"/>
          <w:szCs w:val="26"/>
        </w:rPr>
        <w:t>分</w:t>
      </w:r>
      <w:r w:rsidR="00616EA0" w:rsidRPr="00164413">
        <w:rPr>
          <w:rFonts w:hint="eastAsia"/>
          <w:sz w:val="26"/>
          <w:szCs w:val="26"/>
        </w:rPr>
        <w:t>)</w:t>
      </w:r>
    </w:p>
    <w:bookmarkEnd w:id="27"/>
    <w:bookmarkEnd w:id="28"/>
    <w:p w:rsidR="002551D7" w:rsidRPr="00523F67" w:rsidRDefault="002551D7" w:rsidP="00616EA0">
      <w:pPr>
        <w:snapToGrid w:val="0"/>
        <w:spacing w:line="360" w:lineRule="atLeast"/>
      </w:pPr>
    </w:p>
    <w:p w:rsidR="00523F67" w:rsidRDefault="00B7288A" w:rsidP="00523F67">
      <w:pPr>
        <w:kinsoku w:val="0"/>
        <w:overflowPunct w:val="0"/>
        <w:autoSpaceDE w:val="0"/>
        <w:autoSpaceDN w:val="0"/>
        <w:spacing w:afterLines="50" w:after="165" w:line="300" w:lineRule="auto"/>
        <w:ind w:left="851" w:hanging="993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2179C4">
        <w:rPr>
          <w:rFonts w:hint="eastAsia"/>
        </w:rPr>
        <w:t>2</w:t>
      </w:r>
      <w:r w:rsidR="00616EA0">
        <w:rPr>
          <w:rFonts w:hint="eastAsia"/>
        </w:rPr>
        <w:t>6.</w:t>
      </w:r>
      <w:r w:rsidR="00616EA0" w:rsidRPr="007D5EAC">
        <w:rPr>
          <w:rFonts w:hint="eastAsia"/>
          <w:u w:val="single"/>
        </w:rPr>
        <w:t>屠龍子朱</w:t>
      </w:r>
      <w:r w:rsidR="00616EA0">
        <w:rPr>
          <w:rFonts w:hint="eastAsia"/>
        </w:rPr>
        <w:t>跟</w:t>
      </w:r>
      <w:r w:rsidR="00616EA0" w:rsidRPr="007D5EAC">
        <w:rPr>
          <w:rFonts w:hint="eastAsia"/>
          <w:u w:val="single"/>
        </w:rPr>
        <w:t>常羊</w:t>
      </w:r>
      <w:r w:rsidR="00616EA0">
        <w:rPr>
          <w:rFonts w:hint="eastAsia"/>
        </w:rPr>
        <w:t xml:space="preserve">的關係猶如下列何者的關係？　</w:t>
      </w:r>
    </w:p>
    <w:p w:rsidR="00523F67" w:rsidRDefault="00616EA0" w:rsidP="00523F67">
      <w:pPr>
        <w:kinsoku w:val="0"/>
        <w:overflowPunct w:val="0"/>
        <w:autoSpaceDE w:val="0"/>
        <w:autoSpaceDN w:val="0"/>
        <w:spacing w:afterLines="50" w:after="165" w:line="300" w:lineRule="auto"/>
        <w:ind w:left="851" w:hanging="142"/>
        <w:contextualSpacing/>
        <w:jc w:val="both"/>
      </w:pP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管仲與鮑叔牙　　</w:t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>賣油翁與陳康肅</w:t>
      </w:r>
    </w:p>
    <w:p w:rsidR="00616EA0" w:rsidRDefault="00616EA0" w:rsidP="00523F67">
      <w:pPr>
        <w:kinsoku w:val="0"/>
        <w:overflowPunct w:val="0"/>
        <w:autoSpaceDE w:val="0"/>
        <w:autoSpaceDN w:val="0"/>
        <w:spacing w:afterLines="50" w:after="165" w:line="300" w:lineRule="auto"/>
        <w:ind w:left="851" w:hanging="425"/>
        <w:contextualSpacing/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劉備與諸葛孔明　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孔仲尼與顏淵</w:t>
      </w:r>
    </w:p>
    <w:p w:rsidR="003E08A4" w:rsidRDefault="003E08A4" w:rsidP="00523F67">
      <w:pPr>
        <w:kinsoku w:val="0"/>
        <w:overflowPunct w:val="0"/>
        <w:autoSpaceDE w:val="0"/>
        <w:autoSpaceDN w:val="0"/>
        <w:spacing w:afterLines="50" w:after="165" w:line="300" w:lineRule="auto"/>
        <w:ind w:left="851" w:hanging="993"/>
        <w:contextualSpacing/>
        <w:jc w:val="both"/>
      </w:pPr>
    </w:p>
    <w:p w:rsidR="00523F67" w:rsidRDefault="00B7288A" w:rsidP="00523F67">
      <w:pPr>
        <w:kinsoku w:val="0"/>
        <w:overflowPunct w:val="0"/>
        <w:autoSpaceDE w:val="0"/>
        <w:autoSpaceDN w:val="0"/>
        <w:spacing w:afterLines="50" w:after="165" w:line="300" w:lineRule="auto"/>
        <w:ind w:left="851" w:hanging="993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045B9F">
        <w:rPr>
          <w:rFonts w:hint="eastAsia"/>
        </w:rPr>
        <w:t>2</w:t>
      </w:r>
      <w:r w:rsidR="00616EA0">
        <w:rPr>
          <w:rFonts w:hint="eastAsia"/>
        </w:rPr>
        <w:t>7.</w:t>
      </w:r>
      <w:r w:rsidR="00616EA0">
        <w:rPr>
          <w:rFonts w:hint="eastAsia"/>
        </w:rPr>
        <w:t xml:space="preserve">下列何者為本文主旨？　</w:t>
      </w:r>
    </w:p>
    <w:p w:rsidR="00523F67" w:rsidRDefault="00616EA0" w:rsidP="00523F67">
      <w:pPr>
        <w:kinsoku w:val="0"/>
        <w:overflowPunct w:val="0"/>
        <w:autoSpaceDE w:val="0"/>
        <w:autoSpaceDN w:val="0"/>
        <w:spacing w:afterLines="50" w:after="165" w:line="300" w:lineRule="auto"/>
        <w:ind w:left="851" w:hanging="284"/>
        <w:contextualSpacing/>
        <w:jc w:val="both"/>
      </w:pP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說明處事應分辨本末輕重，利害得失　</w:t>
      </w:r>
    </w:p>
    <w:p w:rsidR="00523F67" w:rsidRDefault="00616EA0" w:rsidP="00523F67">
      <w:pPr>
        <w:kinsoku w:val="0"/>
        <w:overflowPunct w:val="0"/>
        <w:autoSpaceDE w:val="0"/>
        <w:autoSpaceDN w:val="0"/>
        <w:spacing w:afterLines="50" w:after="165" w:line="300" w:lineRule="auto"/>
        <w:ind w:left="851" w:hanging="284"/>
        <w:contextualSpacing/>
        <w:jc w:val="both"/>
      </w:pP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說明人做事都要專心致志，不可見異思遷　</w:t>
      </w:r>
    </w:p>
    <w:p w:rsidR="00523F67" w:rsidRDefault="00616EA0" w:rsidP="00523F67">
      <w:pPr>
        <w:kinsoku w:val="0"/>
        <w:overflowPunct w:val="0"/>
        <w:autoSpaceDE w:val="0"/>
        <w:autoSpaceDN w:val="0"/>
        <w:spacing w:afterLines="50" w:after="165" w:line="300" w:lineRule="auto"/>
        <w:ind w:left="851" w:hanging="284"/>
        <w:contextualSpacing/>
        <w:jc w:val="both"/>
      </w:pP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凡事不宜畫蛇添足，做多餘的事，要量力而為　</w:t>
      </w:r>
    </w:p>
    <w:p w:rsidR="002551D7" w:rsidRDefault="00616EA0" w:rsidP="00523F67">
      <w:pPr>
        <w:kinsoku w:val="0"/>
        <w:overflowPunct w:val="0"/>
        <w:autoSpaceDE w:val="0"/>
        <w:autoSpaceDN w:val="0"/>
        <w:spacing w:afterLines="50" w:after="165" w:line="300" w:lineRule="auto"/>
        <w:ind w:left="851" w:hanging="284"/>
        <w:contextualSpacing/>
        <w:jc w:val="both"/>
      </w:pP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論人應有自知之明，不能勉強自己所不專精的事</w:t>
      </w:r>
    </w:p>
    <w:p w:rsidR="00616EA0" w:rsidRDefault="00616EA0" w:rsidP="00616EA0">
      <w:pPr>
        <w:snapToGrid w:val="0"/>
        <w:spacing w:line="360" w:lineRule="atLeast"/>
        <w:ind w:leftChars="100" w:left="1440" w:hangingChars="500" w:hanging="1200"/>
      </w:pPr>
    </w:p>
    <w:p w:rsidR="00616EA0" w:rsidRDefault="00616EA0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616EA0">
      <w:pPr>
        <w:snapToGrid w:val="0"/>
        <w:spacing w:line="360" w:lineRule="atLeast"/>
        <w:ind w:leftChars="100" w:left="1440" w:hangingChars="500" w:hanging="1200"/>
      </w:pPr>
    </w:p>
    <w:p w:rsidR="00523F67" w:rsidRDefault="00523F67" w:rsidP="00D91A63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6ECD1AC" wp14:editId="5634A9DF">
                <wp:simplePos x="0" y="0"/>
                <wp:positionH relativeFrom="margin">
                  <wp:posOffset>4095750</wp:posOffset>
                </wp:positionH>
                <wp:positionV relativeFrom="paragraph">
                  <wp:posOffset>271145</wp:posOffset>
                </wp:positionV>
                <wp:extent cx="3794760" cy="7901940"/>
                <wp:effectExtent l="0" t="0" r="1524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790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EA0" w:rsidRDefault="00616EA0" w:rsidP="00616EA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002911">
                              <w:rPr>
                                <w:rFonts w:hint="eastAsia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</w:rPr>
                              <w:t>飛鼠大學（節錄）</w:t>
                            </w:r>
                            <w:r w:rsidR="00002911">
                              <w:rPr>
                                <w:rFonts w:hint="eastAsia"/>
                              </w:rPr>
                              <w:t>〉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Pr="007D5EAC">
                              <w:rPr>
                                <w:rFonts w:hint="eastAsia"/>
                                <w:u w:val="single"/>
                              </w:rPr>
                              <w:t>亞榮隆‧撒可努</w:t>
                            </w:r>
                          </w:p>
                          <w:p w:rsidR="00616EA0" w:rsidRDefault="00616EA0" w:rsidP="00616EA0">
                            <w:r>
                              <w:rPr>
                                <w:rFonts w:hint="eastAsia"/>
                              </w:rPr>
                              <w:t xml:space="preserve">　　有一次我跟著父親到松子澗的獵場找野蜜蜂。走著、走著，突然我頭一仰，叫住了父親：「爸，你看那個樹洞會不會有飛鼠？」父親輕輕地走到樹洞下，又輕輕地往樹幹敲了幾下，只見樹洞露出了飛鼠的頭東張西望，觀看四周，懷疑的眼光很想知道是誰吵醒了牠，警戒的眼神想把四周看透。</w:t>
                            </w:r>
                          </w:p>
                          <w:p w:rsidR="00616EA0" w:rsidRDefault="00616EA0" w:rsidP="00616EA0">
                            <w:r>
                              <w:rPr>
                                <w:rFonts w:hint="eastAsia"/>
                              </w:rPr>
                              <w:t xml:space="preserve">　　過了許久，也不曉得飛鼠知不知道我們就在附近，我輕輕地動了動身子，躲在另一棵樹的背後，只見在樹洞探頭的飛鼠已不知去向。這時候父親不知從哪裡找來了好幾丈的棍子，把褲子當網袋，將兩頭的褲管都打死結，插皮帶的地方用一支很大的Ｙ字形木條穿過，就成了很克難的簡易網袋。</w:t>
                            </w:r>
                          </w:p>
                          <w:p w:rsidR="00616EA0" w:rsidRDefault="00616EA0" w:rsidP="00616EA0">
                            <w:r>
                              <w:rPr>
                                <w:rFonts w:hint="eastAsia"/>
                              </w:rPr>
                              <w:t xml:space="preserve">　　動作輕輕地、慢慢地，周圍的一切好像都在觀看著父親的一舉一動，克難的網袋慢慢地接近樹洞時，只見父親用力地蓋上，但不見飛鼠飛出。父親喊我，要我用斧頭在樹幹用力地敲擊，但怎麼敲都敲不出來，只聽到山裡的回音。父親這時候說：「哇！這隻飛鼠天天都有上課，可能國小有畢業。一般的飛鼠只要網袋一套住樹窩，就會笨笨地朝網袋衝去，來個自投羅網。奇怪，這隻怎麼不飛出來？」</w:t>
                            </w:r>
                          </w:p>
                          <w:p w:rsidR="00616EA0" w:rsidRDefault="00616EA0" w:rsidP="00616EA0">
                            <w:r>
                              <w:rPr>
                                <w:rFonts w:hint="eastAsia"/>
                              </w:rPr>
                              <w:t xml:space="preserve">　　父親納悶著，過了許久，也不知道飛鼠從哪裡飛出來，停在對面山溝的大樹上。我們才恍然大悟，原來自己被這隻飛鼠擺了一道。等父親爬上樹察看後才知道，這隻飛鼠聰明到了了不起的地步，竟然留有後門。這隻飛鼠在選定這棵樹作為牠的家時，就已知道如果有一天遭受攻擊時，後門是逃生的路徑。</w:t>
                            </w:r>
                          </w:p>
                          <w:p w:rsidR="00616EA0" w:rsidRDefault="00616EA0" w:rsidP="00616EA0">
                            <w:r>
                              <w:rPr>
                                <w:rFonts w:hint="eastAsia"/>
                              </w:rPr>
                              <w:t xml:space="preserve">　　父親搖著頭說：「這隻飛鼠，不只國中畢業，可能已經考上大學了，不然怎麼這麼的聰明。」父親解下褲子做成的克難網袋，穿回身上，「哼！下次再來，一定要抓到牠。」父親已把牠的後門用樹枝封住，並信誓旦旦表示，下次再來一定抓得到牠。</w:t>
                            </w:r>
                          </w:p>
                          <w:p w:rsidR="00616EA0" w:rsidRDefault="00616EA0" w:rsidP="00616EA0">
                            <w:r>
                              <w:rPr>
                                <w:rFonts w:hint="eastAsia"/>
                              </w:rPr>
                              <w:t xml:space="preserve">　　「爸！飛鼠真的有大學嗎？」我好奇地問。</w:t>
                            </w:r>
                          </w:p>
                          <w:p w:rsidR="00616EA0" w:rsidRDefault="00616EA0" w:rsidP="00616EA0">
                            <w:r>
                              <w:rPr>
                                <w:rFonts w:hint="eastAsia"/>
                              </w:rPr>
                              <w:t xml:space="preserve">　　「有哇！牠們都是夜間部的。」我聽不懂，父親又說：「飛鼠是夜行動物，牠們常聚在一起研究生存的法則，而逃生和躲過獵人的追捕是必修的學分，與獵人鬥智則是更上一層的課程。」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D1AC" id="_x0000_s1032" type="#_x0000_t202" style="position:absolute;left:0;text-align:left;margin-left:322.5pt;margin-top:21.35pt;width:298.8pt;height:622.2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">
                <v:textbox>
                  <w:txbxContent>
                    <w:p w:rsidR="00616EA0" w:rsidRDefault="00616EA0" w:rsidP="00616EA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002911">
                        <w:rPr>
                          <w:rFonts w:hint="eastAsia"/>
                        </w:rPr>
                        <w:t>〈</w:t>
                      </w:r>
                      <w:r>
                        <w:rPr>
                          <w:rFonts w:hint="eastAsia"/>
                        </w:rPr>
                        <w:t>飛鼠大學（節錄）</w:t>
                      </w:r>
                      <w:r w:rsidR="00002911">
                        <w:rPr>
                          <w:rFonts w:hint="eastAsia"/>
                        </w:rPr>
                        <w:t>〉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proofErr w:type="gramStart"/>
                      <w:r w:rsidRPr="007D5EAC">
                        <w:rPr>
                          <w:rFonts w:hint="eastAsia"/>
                          <w:u w:val="single"/>
                        </w:rPr>
                        <w:t>亞榮隆‧撒可努</w:t>
                      </w:r>
                      <w:proofErr w:type="gramEnd"/>
                    </w:p>
                    <w:p w:rsidR="00616EA0" w:rsidRDefault="00616EA0" w:rsidP="00616EA0">
                      <w:r>
                        <w:rPr>
                          <w:rFonts w:hint="eastAsia"/>
                        </w:rPr>
                        <w:t xml:space="preserve">　　有一次我跟著父親到松子澗的</w:t>
                      </w:r>
                      <w:proofErr w:type="gramStart"/>
                      <w:r>
                        <w:rPr>
                          <w:rFonts w:hint="eastAsia"/>
                        </w:rPr>
                        <w:t>獵場找野蜜蜂</w:t>
                      </w:r>
                      <w:proofErr w:type="gramEnd"/>
                      <w:r>
                        <w:rPr>
                          <w:rFonts w:hint="eastAsia"/>
                        </w:rPr>
                        <w:t>。走著、走著，突然我頭一仰，叫住了父親：「爸，你看那個樹洞會不會有飛鼠？」父親輕輕地走到樹洞下，又輕輕地往樹幹敲了幾下，只見樹洞露出了飛鼠的頭東張西望，觀看</w:t>
                      </w:r>
                      <w:proofErr w:type="gramStart"/>
                      <w:r>
                        <w:rPr>
                          <w:rFonts w:hint="eastAsia"/>
                        </w:rPr>
                        <w:t>四周，</w:t>
                      </w:r>
                      <w:proofErr w:type="gramEnd"/>
                      <w:r>
                        <w:rPr>
                          <w:rFonts w:hint="eastAsia"/>
                        </w:rPr>
                        <w:t>懷疑的眼光很想知道</w:t>
                      </w:r>
                      <w:proofErr w:type="gramStart"/>
                      <w:r>
                        <w:rPr>
                          <w:rFonts w:hint="eastAsia"/>
                        </w:rPr>
                        <w:t>是誰吵醒</w:t>
                      </w:r>
                      <w:proofErr w:type="gramEnd"/>
                      <w:r>
                        <w:rPr>
                          <w:rFonts w:hint="eastAsia"/>
                        </w:rPr>
                        <w:t>了</w:t>
                      </w:r>
                      <w:proofErr w:type="gramStart"/>
                      <w:r>
                        <w:rPr>
                          <w:rFonts w:hint="eastAsia"/>
                        </w:rPr>
                        <w:t>牠</w:t>
                      </w:r>
                      <w:proofErr w:type="gramEnd"/>
                      <w:r>
                        <w:rPr>
                          <w:rFonts w:hint="eastAsia"/>
                        </w:rPr>
                        <w:t>，警戒的眼神想把四周看透。</w:t>
                      </w:r>
                    </w:p>
                    <w:p w:rsidR="00616EA0" w:rsidRDefault="00616EA0" w:rsidP="00616EA0">
                      <w:r>
                        <w:rPr>
                          <w:rFonts w:hint="eastAsia"/>
                        </w:rPr>
                        <w:t xml:space="preserve">　　過了許久，也不曉得飛鼠知不知道我們就在附近，我輕輕地動了動身子，躲在另一棵樹的背後，只見在樹洞探頭的飛鼠已不知去向。這時候父親不知從哪裡找來了好幾丈的棍子，把褲子當網袋，將兩頭的褲管都打死結，插皮帶的地方用一支很大的</w:t>
                      </w:r>
                      <w:proofErr w:type="gramStart"/>
                      <w:r>
                        <w:rPr>
                          <w:rFonts w:hint="eastAsia"/>
                        </w:rPr>
                        <w:t>Ｙ</w:t>
                      </w:r>
                      <w:proofErr w:type="gramEnd"/>
                      <w:r>
                        <w:rPr>
                          <w:rFonts w:hint="eastAsia"/>
                        </w:rPr>
                        <w:t>字形木條穿過，就成了很克難的簡易網袋。</w:t>
                      </w:r>
                    </w:p>
                    <w:p w:rsidR="00616EA0" w:rsidRDefault="00616EA0" w:rsidP="00616EA0">
                      <w:r>
                        <w:rPr>
                          <w:rFonts w:hint="eastAsia"/>
                        </w:rPr>
                        <w:t xml:space="preserve">　　動作輕輕地、慢慢地，周圍的一切好像都在觀看著父親的一舉一動，克難的網袋慢慢地接近樹洞時，只見父親用力地蓋上，但不見飛鼠飛出。父親喊我，要我用斧頭在樹幹用力地敲擊，但</w:t>
                      </w:r>
                      <w:proofErr w:type="gramStart"/>
                      <w:r>
                        <w:rPr>
                          <w:rFonts w:hint="eastAsia"/>
                        </w:rPr>
                        <w:t>怎麼敲都</w:t>
                      </w:r>
                      <w:proofErr w:type="gramEnd"/>
                      <w:r>
                        <w:rPr>
                          <w:rFonts w:hint="eastAsia"/>
                        </w:rPr>
                        <w:t>敲不出來，只聽到山裡的回音。父親這時候說：「哇！這隻飛鼠天天都有上課，可能國小有畢業。一般的飛鼠只要網袋一套</w:t>
                      </w:r>
                      <w:proofErr w:type="gramStart"/>
                      <w:r>
                        <w:rPr>
                          <w:rFonts w:hint="eastAsia"/>
                        </w:rPr>
                        <w:t>住樹窩</w:t>
                      </w:r>
                      <w:proofErr w:type="gramEnd"/>
                      <w:r>
                        <w:rPr>
                          <w:rFonts w:hint="eastAsia"/>
                        </w:rPr>
                        <w:t>，就會笨</w:t>
                      </w:r>
                      <w:proofErr w:type="gramStart"/>
                      <w:r>
                        <w:rPr>
                          <w:rFonts w:hint="eastAsia"/>
                        </w:rPr>
                        <w:t>笨</w:t>
                      </w:r>
                      <w:proofErr w:type="gramEnd"/>
                      <w:r>
                        <w:rPr>
                          <w:rFonts w:hint="eastAsia"/>
                        </w:rPr>
                        <w:t>地朝網袋</w:t>
                      </w:r>
                      <w:proofErr w:type="gramStart"/>
                      <w:r>
                        <w:rPr>
                          <w:rFonts w:hint="eastAsia"/>
                        </w:rPr>
                        <w:t>衝</w:t>
                      </w:r>
                      <w:proofErr w:type="gramEnd"/>
                      <w:r>
                        <w:rPr>
                          <w:rFonts w:hint="eastAsia"/>
                        </w:rPr>
                        <w:t>去，來個自投羅網。奇怪，這隻怎麼不飛出來？」</w:t>
                      </w:r>
                    </w:p>
                    <w:p w:rsidR="00616EA0" w:rsidRDefault="00616EA0" w:rsidP="00616EA0">
                      <w:r>
                        <w:rPr>
                          <w:rFonts w:hint="eastAsia"/>
                        </w:rPr>
                        <w:t xml:space="preserve">　　父親納悶著，過了許久，也不知道飛鼠從哪裡飛出來，停在對面山溝的大樹上。我們才恍然大悟，原來自己被這隻飛鼠擺了一道。等父親爬上樹察看後才知道，這隻飛鼠聰明到了了不起的地步，竟然留有後門。這隻飛鼠在選定這棵樹作為</w:t>
                      </w:r>
                      <w:proofErr w:type="gramStart"/>
                      <w:r>
                        <w:rPr>
                          <w:rFonts w:hint="eastAsia"/>
                        </w:rPr>
                        <w:t>牠</w:t>
                      </w:r>
                      <w:proofErr w:type="gramEnd"/>
                      <w:r>
                        <w:rPr>
                          <w:rFonts w:hint="eastAsia"/>
                        </w:rPr>
                        <w:t>的家時，就已知道如果有一天遭受攻擊時，後門是逃生的路徑。</w:t>
                      </w:r>
                    </w:p>
                    <w:p w:rsidR="00616EA0" w:rsidRDefault="00616EA0" w:rsidP="00616EA0">
                      <w:r>
                        <w:rPr>
                          <w:rFonts w:hint="eastAsia"/>
                        </w:rPr>
                        <w:t xml:space="preserve">　　父親搖著頭說：「這隻飛鼠，不只國中畢業，可能已經考上大學了，不然怎麼這麼的聰明。」父親解下褲子做成的克難網袋，穿回身上，「哼！下次再來，一定要抓到</w:t>
                      </w:r>
                      <w:proofErr w:type="gramStart"/>
                      <w:r>
                        <w:rPr>
                          <w:rFonts w:hint="eastAsia"/>
                        </w:rPr>
                        <w:t>牠</w:t>
                      </w:r>
                      <w:proofErr w:type="gramEnd"/>
                      <w:r>
                        <w:rPr>
                          <w:rFonts w:hint="eastAsia"/>
                        </w:rPr>
                        <w:t>。」父親已把</w:t>
                      </w:r>
                      <w:proofErr w:type="gramStart"/>
                      <w:r>
                        <w:rPr>
                          <w:rFonts w:hint="eastAsia"/>
                        </w:rPr>
                        <w:t>牠</w:t>
                      </w:r>
                      <w:proofErr w:type="gramEnd"/>
                      <w:r>
                        <w:rPr>
                          <w:rFonts w:hint="eastAsia"/>
                        </w:rPr>
                        <w:t>的後門用樹枝封住，並信誓旦旦表示，下次再來一定抓得到</w:t>
                      </w:r>
                      <w:proofErr w:type="gramStart"/>
                      <w:r>
                        <w:rPr>
                          <w:rFonts w:hint="eastAsia"/>
                        </w:rPr>
                        <w:t>牠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616EA0" w:rsidRDefault="00616EA0" w:rsidP="00616EA0">
                      <w:r>
                        <w:rPr>
                          <w:rFonts w:hint="eastAsia"/>
                        </w:rPr>
                        <w:t xml:space="preserve">　　「爸！飛鼠真的有大學嗎？」我好奇地問。</w:t>
                      </w:r>
                    </w:p>
                    <w:p w:rsidR="00616EA0" w:rsidRDefault="00616EA0" w:rsidP="00616EA0">
                      <w:r>
                        <w:rPr>
                          <w:rFonts w:hint="eastAsia"/>
                        </w:rPr>
                        <w:t xml:space="preserve">　　「有哇！</w:t>
                      </w:r>
                      <w:proofErr w:type="gramStart"/>
                      <w:r>
                        <w:rPr>
                          <w:rFonts w:hint="eastAsia"/>
                        </w:rPr>
                        <w:t>牠</w:t>
                      </w:r>
                      <w:proofErr w:type="gramEnd"/>
                      <w:r>
                        <w:rPr>
                          <w:rFonts w:hint="eastAsia"/>
                        </w:rPr>
                        <w:t>們都是夜間部的。」我聽不懂，父親又說：「飛鼠是夜行動物，</w:t>
                      </w:r>
                      <w:proofErr w:type="gramStart"/>
                      <w:r>
                        <w:rPr>
                          <w:rFonts w:hint="eastAsia"/>
                        </w:rPr>
                        <w:t>牠</w:t>
                      </w:r>
                      <w:proofErr w:type="gramEnd"/>
                      <w:r>
                        <w:rPr>
                          <w:rFonts w:hint="eastAsia"/>
                        </w:rPr>
                        <w:t>們常聚在一起研究生存的法則，而</w:t>
                      </w:r>
                      <w:proofErr w:type="gramStart"/>
                      <w:r>
                        <w:rPr>
                          <w:rFonts w:hint="eastAsia"/>
                        </w:rPr>
                        <w:t>逃生和躲過</w:t>
                      </w:r>
                      <w:proofErr w:type="gramEnd"/>
                      <w:r>
                        <w:rPr>
                          <w:rFonts w:hint="eastAsia"/>
                        </w:rPr>
                        <w:t>獵人的追捕是必修的學分，與獵人鬥智則是更上一層的課程。」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23F67" w:rsidRDefault="00523F67" w:rsidP="00D91A63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</w:p>
    <w:p w:rsidR="00D60B55" w:rsidRDefault="00B7288A" w:rsidP="00D91A63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045B9F">
        <w:rPr>
          <w:rFonts w:hint="eastAsia"/>
        </w:rPr>
        <w:t>2</w:t>
      </w:r>
      <w:r w:rsidR="00616EA0">
        <w:rPr>
          <w:rFonts w:hint="eastAsia"/>
        </w:rPr>
        <w:t>8.</w:t>
      </w:r>
      <w:r w:rsidR="00FB429B">
        <w:rPr>
          <w:rFonts w:hint="eastAsia"/>
        </w:rPr>
        <w:t>文中飛鼠</w:t>
      </w:r>
      <w:r w:rsidR="00616EA0">
        <w:rPr>
          <w:rFonts w:hint="eastAsia"/>
        </w:rPr>
        <w:t xml:space="preserve">的表現，可用下列何者形容？　</w:t>
      </w:r>
    </w:p>
    <w:p w:rsidR="00D60B55" w:rsidRDefault="00616EA0" w:rsidP="00D60B55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虎落平陽被犬欺　</w:t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 w:rsidR="00FB429B">
        <w:rPr>
          <w:rFonts w:hint="eastAsia"/>
        </w:rPr>
        <w:t>道高一尺，魔高一丈</w:t>
      </w:r>
    </w:p>
    <w:p w:rsidR="00616EA0" w:rsidRDefault="00616EA0" w:rsidP="00D60B55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勝不驕，敗不餒　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 w:rsidR="00FB429B">
        <w:rPr>
          <w:rFonts w:hint="eastAsia"/>
        </w:rPr>
        <w:t>聰明反被聰明誤</w:t>
      </w:r>
    </w:p>
    <w:p w:rsidR="00D60B55" w:rsidRDefault="00D60B55" w:rsidP="00D91A63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</w:p>
    <w:p w:rsidR="00D60B55" w:rsidRDefault="00B7288A" w:rsidP="00D91A63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045B9F">
        <w:rPr>
          <w:rFonts w:hint="eastAsia"/>
        </w:rPr>
        <w:t>2</w:t>
      </w:r>
      <w:r w:rsidR="00616EA0">
        <w:rPr>
          <w:rFonts w:hint="eastAsia"/>
        </w:rPr>
        <w:t>9.</w:t>
      </w:r>
      <w:r w:rsidR="00616EA0">
        <w:rPr>
          <w:rFonts w:hint="eastAsia"/>
        </w:rPr>
        <w:t xml:space="preserve">關於本文的寫作手法，下列說明何者正確？　</w:t>
      </w:r>
    </w:p>
    <w:p w:rsidR="00D60B55" w:rsidRDefault="00616EA0" w:rsidP="00D60B55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引祖靈之言，闡原住民智慧　</w:t>
      </w:r>
    </w:p>
    <w:p w:rsidR="00D60B55" w:rsidRDefault="00616EA0" w:rsidP="00D60B55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>用倒敘手法，描述狩獵經過</w:t>
      </w:r>
    </w:p>
    <w:p w:rsidR="00D60B55" w:rsidRDefault="00616EA0" w:rsidP="00D60B55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>以想像筆法，將飛鼠擬人化</w:t>
      </w:r>
    </w:p>
    <w:p w:rsidR="002551D7" w:rsidRPr="009E23E9" w:rsidRDefault="00616EA0" w:rsidP="00D60B55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採特寫方式，分析飛鼠生態</w:t>
      </w:r>
    </w:p>
    <w:p w:rsidR="002551D7" w:rsidRDefault="002551D7" w:rsidP="002551D7">
      <w:pPr>
        <w:ind w:left="840" w:hangingChars="350" w:hanging="840"/>
        <w:jc w:val="both"/>
        <w:rPr>
          <w:rFonts w:ascii="標楷體" w:hAnsi="標楷體"/>
        </w:rPr>
      </w:pPr>
    </w:p>
    <w:p w:rsidR="005569D9" w:rsidRDefault="00DD7D8E" w:rsidP="00F5613C">
      <w:pPr>
        <w:adjustRightInd w:val="0"/>
        <w:spacing w:line="312" w:lineRule="auto"/>
        <w:jc w:val="both"/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9D210A1" wp14:editId="3AD4EB4C">
                <wp:simplePos x="0" y="0"/>
                <wp:positionH relativeFrom="column">
                  <wp:posOffset>3174365</wp:posOffset>
                </wp:positionH>
                <wp:positionV relativeFrom="paragraph">
                  <wp:posOffset>100330</wp:posOffset>
                </wp:positionV>
                <wp:extent cx="724535" cy="262255"/>
                <wp:effectExtent l="0" t="0" r="18415" b="23495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E" w:rsidRDefault="00DD7D8E" w:rsidP="00DD7D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續下頁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210A1" id="_x0000_s1033" type="#_x0000_t202" style="position:absolute;left:0;text-align:left;margin-left:249.95pt;margin-top:7.9pt;width:57.05pt;height:20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oRLgIAAFkEAAAOAAAAZHJzL2Uyb0RvYy54bWysVNtu2zAMfR+wfxD0vthx47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">
                <v:textbox>
                  <w:txbxContent>
                    <w:p w:rsidR="00DD7D8E" w:rsidRDefault="00DD7D8E" w:rsidP="00DD7D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續下頁</w:t>
                      </w:r>
                    </w:p>
                  </w:txbxContent>
                </v:textbox>
              </v:shape>
            </w:pict>
          </mc:Fallback>
        </mc:AlternateContent>
      </w:r>
    </w:p>
    <w:p w:rsidR="005569D9" w:rsidRDefault="005569D9" w:rsidP="00F5613C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5569D9" w:rsidRDefault="005569D9" w:rsidP="00F5613C">
      <w:pPr>
        <w:adjustRightInd w:val="0"/>
        <w:spacing w:line="312" w:lineRule="auto"/>
        <w:jc w:val="both"/>
        <w:rPr>
          <w:rFonts w:ascii="新細明體" w:hAnsi="新細明體"/>
        </w:rPr>
      </w:pPr>
      <w:r w:rsidRPr="00616EA0">
        <w:rPr>
          <w:rFonts w:ascii="新細明體" w:hAnsi="新細明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49F31B2A" wp14:editId="0E65F3CD">
                <wp:simplePos x="0" y="0"/>
                <wp:positionH relativeFrom="column">
                  <wp:posOffset>635</wp:posOffset>
                </wp:positionH>
                <wp:positionV relativeFrom="paragraph">
                  <wp:posOffset>316865</wp:posOffset>
                </wp:positionV>
                <wp:extent cx="3931920" cy="3931920"/>
                <wp:effectExtent l="0" t="0" r="11430" b="1143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39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9D9" w:rsidRDefault="005569D9" w:rsidP="005569D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002911">
                              <w:rPr>
                                <w:rFonts w:hint="eastAsia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</w:rPr>
                              <w:t>晚遊六橋</w:t>
                            </w:r>
                            <w:r>
                              <w:rPr>
                                <w:rFonts w:hint="eastAsia"/>
                              </w:rPr>
                              <w:t>[1]</w:t>
                            </w:r>
                            <w:r>
                              <w:rPr>
                                <w:rFonts w:hint="eastAsia"/>
                              </w:rPr>
                              <w:t>待月記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02911">
                              <w:rPr>
                                <w:rFonts w:hint="eastAsia"/>
                              </w:rPr>
                              <w:t>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7D5EAC">
                              <w:rPr>
                                <w:rFonts w:hint="eastAsia"/>
                                <w:u w:val="single"/>
                              </w:rPr>
                              <w:t>袁宏道</w:t>
                            </w:r>
                          </w:p>
                          <w:p w:rsidR="005569D9" w:rsidRDefault="005569D9" w:rsidP="005569D9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D5EAC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7D5EAC">
                              <w:rPr>
                                <w:rFonts w:hint="eastAsia"/>
                                <w:u w:val="single"/>
                              </w:rPr>
                              <w:t>西湖</w:t>
                            </w:r>
                            <w:r>
                              <w:rPr>
                                <w:rFonts w:hint="eastAsia"/>
                              </w:rPr>
                              <w:t>最盛，為春為月。一日之盛，為朝煙，為夕嵐。今歲春雪甚盛，梅花為寒所勒</w:t>
                            </w:r>
                            <w:r>
                              <w:rPr>
                                <w:rFonts w:hint="eastAsia"/>
                              </w:rPr>
                              <w:t>[2]</w:t>
                            </w:r>
                            <w:r>
                              <w:rPr>
                                <w:rFonts w:hint="eastAsia"/>
                              </w:rPr>
                              <w:t>，與杏桃相次開發，尤為奇觀。</w:t>
                            </w:r>
                            <w:r w:rsidRPr="007D5EAC">
                              <w:rPr>
                                <w:rFonts w:hint="eastAsia"/>
                                <w:u w:val="single"/>
                              </w:rPr>
                              <w:t>石簣</w:t>
                            </w:r>
                            <w:r>
                              <w:rPr>
                                <w:rFonts w:hint="eastAsia"/>
                              </w:rPr>
                              <w:t>數為余言：「</w:t>
                            </w:r>
                            <w:r w:rsidRPr="007D5EAC">
                              <w:rPr>
                                <w:rFonts w:hint="eastAsia"/>
                                <w:u w:val="single"/>
                              </w:rPr>
                              <w:t>傅</w:t>
                            </w:r>
                            <w:r>
                              <w:rPr>
                                <w:rFonts w:hint="eastAsia"/>
                              </w:rPr>
                              <w:t>金吾</w:t>
                            </w:r>
                            <w:r>
                              <w:rPr>
                                <w:rFonts w:hint="eastAsia"/>
                              </w:rPr>
                              <w:t>[3]</w:t>
                            </w:r>
                            <w:r>
                              <w:rPr>
                                <w:rFonts w:hint="eastAsia"/>
                              </w:rPr>
                              <w:t>園中梅，</w:t>
                            </w:r>
                            <w:r w:rsidRPr="007D5EAC">
                              <w:rPr>
                                <w:rFonts w:hint="eastAsia"/>
                                <w:u w:val="single"/>
                              </w:rPr>
                              <w:t>張功甫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D5EAC">
                              <w:rPr>
                                <w:rFonts w:hint="eastAsia"/>
                                <w:u w:val="single"/>
                              </w:rPr>
                              <w:t>玉照堂</w:t>
                            </w:r>
                            <w:r>
                              <w:rPr>
                                <w:rFonts w:hint="eastAsia"/>
                              </w:rPr>
                              <w:t>[4]</w:t>
                            </w:r>
                            <w:r>
                              <w:rPr>
                                <w:rFonts w:hint="eastAsia"/>
                              </w:rPr>
                              <w:t>故物也，急往觀之。」余時為桃花所戀，竟不忍去湖上。</w:t>
                            </w:r>
                          </w:p>
                          <w:p w:rsidR="005569D9" w:rsidRDefault="005569D9" w:rsidP="005569D9">
                            <w:r>
                              <w:rPr>
                                <w:rFonts w:hint="eastAsia"/>
                              </w:rPr>
                              <w:t xml:space="preserve">　　由</w:t>
                            </w:r>
                            <w:r w:rsidRPr="007D5EAC">
                              <w:rPr>
                                <w:rFonts w:hint="eastAsia"/>
                                <w:u w:val="single"/>
                              </w:rPr>
                              <w:t>斷橋</w:t>
                            </w:r>
                            <w:r>
                              <w:rPr>
                                <w:rFonts w:hint="eastAsia"/>
                              </w:rPr>
                              <w:t>至</w:t>
                            </w:r>
                            <w:r w:rsidRPr="007D5EAC">
                              <w:rPr>
                                <w:rFonts w:hint="eastAsia"/>
                                <w:u w:val="single"/>
                              </w:rPr>
                              <w:t>蘇堤</w:t>
                            </w:r>
                            <w:r>
                              <w:rPr>
                                <w:rFonts w:hint="eastAsia"/>
                              </w:rPr>
                              <w:t>一帶，綠煙紅霧，瀰漫二十餘里。歌吹為風，粉汗為雨，羅紈之盛，多於堤畔之草，豔冶極矣。</w:t>
                            </w:r>
                          </w:p>
                          <w:p w:rsidR="005569D9" w:rsidRDefault="005569D9" w:rsidP="005569D9">
                            <w:r>
                              <w:rPr>
                                <w:rFonts w:hint="eastAsia"/>
                              </w:rPr>
                              <w:t xml:space="preserve">　　然</w:t>
                            </w:r>
                            <w:r w:rsidRPr="007D5EAC">
                              <w:rPr>
                                <w:rFonts w:hint="eastAsia"/>
                                <w:u w:val="single"/>
                              </w:rPr>
                              <w:t>杭</w:t>
                            </w:r>
                            <w:r>
                              <w:rPr>
                                <w:rFonts w:hint="eastAsia"/>
                              </w:rPr>
                              <w:t>人遊湖，止午、未、申三時。其實湖光染翠之工，山嵐設色之妙，皆在朝日始出，夕舂</w:t>
                            </w:r>
                            <w:r>
                              <w:rPr>
                                <w:rFonts w:hint="eastAsia"/>
                              </w:rPr>
                              <w:t>[5]</w:t>
                            </w:r>
                            <w:r>
                              <w:rPr>
                                <w:rFonts w:hint="eastAsia"/>
                              </w:rPr>
                              <w:t>未下，始極其濃媚。月景尤不可言，花態柳情，山容水意，別是一種趣味。此樂留與山僧遊客受用，安可為俗士道哉！</w:t>
                            </w:r>
                          </w:p>
                          <w:p w:rsidR="005569D9" w:rsidRDefault="005569D9" w:rsidP="005569D9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注釋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5569D9" w:rsidRDefault="005569D9" w:rsidP="005569D9">
                            <w:r>
                              <w:rPr>
                                <w:rFonts w:hint="eastAsia"/>
                              </w:rPr>
                              <w:t>[1]</w:t>
                            </w:r>
                            <w:r>
                              <w:rPr>
                                <w:rFonts w:hint="eastAsia"/>
                              </w:rPr>
                              <w:t>六橋：位於杭州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西湖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蘇堤上的六座橋。</w:t>
                            </w:r>
                            <w:r>
                              <w:rPr>
                                <w:rFonts w:hint="eastAsia"/>
                              </w:rPr>
                              <w:t>[2]</w:t>
                            </w:r>
                            <w:r>
                              <w:rPr>
                                <w:rFonts w:hint="eastAsia"/>
                              </w:rPr>
                              <w:t>勒：抑制。</w:t>
                            </w:r>
                            <w:r>
                              <w:rPr>
                                <w:rFonts w:hint="eastAsia"/>
                              </w:rPr>
                              <w:t>[3]</w:t>
                            </w:r>
                            <w:r>
                              <w:rPr>
                                <w:rFonts w:hint="eastAsia"/>
                              </w:rPr>
                              <w:t>傅金吾：金吾，官名，掌宮廷宿衛。其人有花園在西湖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小瀛洲。</w:t>
                            </w:r>
                            <w:r>
                              <w:rPr>
                                <w:rFonts w:hint="eastAsia"/>
                              </w:rPr>
                              <w:t>[4]</w:t>
                            </w:r>
                            <w:r>
                              <w:rPr>
                                <w:rFonts w:hint="eastAsia"/>
                              </w:rPr>
                              <w:t>張功甫玉照堂：張鎡，字功甫。玉照堂為其園林，內有四百株名貴梅花。</w:t>
                            </w:r>
                            <w:r>
                              <w:rPr>
                                <w:rFonts w:hint="eastAsia"/>
                              </w:rPr>
                              <w:t>[5]</w:t>
                            </w:r>
                            <w:r>
                              <w:rPr>
                                <w:rFonts w:hint="eastAsia"/>
                              </w:rPr>
                              <w:t>夕舂：夕陽。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1B2A" id="_x0000_s1034" type="#_x0000_t202" style="position:absolute;left:0;text-align:left;margin-left:.05pt;margin-top:24.95pt;width:309.6pt;height:309.6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">
                <v:textbox>
                  <w:txbxContent>
                    <w:p w:rsidR="005569D9" w:rsidRDefault="005569D9" w:rsidP="005569D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002911">
                        <w:rPr>
                          <w:rFonts w:hint="eastAsia"/>
                        </w:rPr>
                        <w:t>〈</w:t>
                      </w:r>
                      <w:r>
                        <w:rPr>
                          <w:rFonts w:hint="eastAsia"/>
                        </w:rPr>
                        <w:t>晚遊六橋</w:t>
                      </w:r>
                      <w:r>
                        <w:rPr>
                          <w:rFonts w:hint="eastAsia"/>
                        </w:rPr>
                        <w:t>[1]</w:t>
                      </w:r>
                      <w:r>
                        <w:rPr>
                          <w:rFonts w:hint="eastAsia"/>
                        </w:rPr>
                        <w:t>待月記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02911">
                        <w:rPr>
                          <w:rFonts w:hint="eastAsia"/>
                        </w:rPr>
                        <w:t>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7D5EAC">
                        <w:rPr>
                          <w:rFonts w:hint="eastAsia"/>
                          <w:u w:val="single"/>
                        </w:rPr>
                        <w:t>袁宏道</w:t>
                      </w:r>
                    </w:p>
                    <w:p w:rsidR="005569D9" w:rsidRDefault="005569D9" w:rsidP="005569D9"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D5EAC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7D5EAC">
                        <w:rPr>
                          <w:rFonts w:hint="eastAsia"/>
                          <w:u w:val="single"/>
                        </w:rPr>
                        <w:t>西湖</w:t>
                      </w:r>
                      <w:r>
                        <w:rPr>
                          <w:rFonts w:hint="eastAsia"/>
                        </w:rPr>
                        <w:t>最盛，為春為月。一日之盛，</w:t>
                      </w:r>
                      <w:proofErr w:type="gramStart"/>
                      <w:r>
                        <w:rPr>
                          <w:rFonts w:hint="eastAsia"/>
                        </w:rPr>
                        <w:t>為朝煙</w:t>
                      </w:r>
                      <w:proofErr w:type="gramEnd"/>
                      <w:r>
                        <w:rPr>
                          <w:rFonts w:hint="eastAsia"/>
                        </w:rPr>
                        <w:t>，為夕</w:t>
                      </w:r>
                      <w:proofErr w:type="gramStart"/>
                      <w:r>
                        <w:rPr>
                          <w:rFonts w:hint="eastAsia"/>
                        </w:rPr>
                        <w:t>嵐</w:t>
                      </w:r>
                      <w:proofErr w:type="gramEnd"/>
                      <w:r>
                        <w:rPr>
                          <w:rFonts w:hint="eastAsia"/>
                        </w:rPr>
                        <w:t>。今歲春雪甚盛，梅花</w:t>
                      </w:r>
                      <w:proofErr w:type="gramStart"/>
                      <w:r>
                        <w:rPr>
                          <w:rFonts w:hint="eastAsia"/>
                        </w:rPr>
                        <w:t>為寒所勒</w:t>
                      </w:r>
                      <w:proofErr w:type="gramEnd"/>
                      <w:r>
                        <w:rPr>
                          <w:rFonts w:hint="eastAsia"/>
                        </w:rPr>
                        <w:t>[2]</w:t>
                      </w:r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</w:rPr>
                        <w:t>與杏桃相次</w:t>
                      </w:r>
                      <w:proofErr w:type="gramEnd"/>
                      <w:r>
                        <w:rPr>
                          <w:rFonts w:hint="eastAsia"/>
                        </w:rPr>
                        <w:t>開發，尤為奇觀。</w:t>
                      </w:r>
                      <w:r w:rsidRPr="007D5EAC">
                        <w:rPr>
                          <w:rFonts w:hint="eastAsia"/>
                          <w:u w:val="single"/>
                        </w:rPr>
                        <w:t>石</w:t>
                      </w:r>
                      <w:proofErr w:type="gramStart"/>
                      <w:r w:rsidRPr="007D5EAC">
                        <w:rPr>
                          <w:rFonts w:hint="eastAsia"/>
                          <w:u w:val="single"/>
                        </w:rPr>
                        <w:t>簣</w:t>
                      </w:r>
                      <w:proofErr w:type="gramEnd"/>
                      <w:r>
                        <w:rPr>
                          <w:rFonts w:hint="eastAsia"/>
                        </w:rPr>
                        <w:t>數為</w:t>
                      </w:r>
                      <w:proofErr w:type="gramStart"/>
                      <w:r>
                        <w:rPr>
                          <w:rFonts w:hint="eastAsia"/>
                        </w:rPr>
                        <w:t>余</w:t>
                      </w:r>
                      <w:proofErr w:type="gramEnd"/>
                      <w:r>
                        <w:rPr>
                          <w:rFonts w:hint="eastAsia"/>
                        </w:rPr>
                        <w:t>言：「</w:t>
                      </w:r>
                      <w:r w:rsidRPr="007D5EAC">
                        <w:rPr>
                          <w:rFonts w:hint="eastAsia"/>
                          <w:u w:val="single"/>
                        </w:rPr>
                        <w:t>傅</w:t>
                      </w:r>
                      <w:r>
                        <w:rPr>
                          <w:rFonts w:hint="eastAsia"/>
                        </w:rPr>
                        <w:t>金吾</w:t>
                      </w:r>
                      <w:r>
                        <w:rPr>
                          <w:rFonts w:hint="eastAsia"/>
                        </w:rPr>
                        <w:t>[3]</w:t>
                      </w:r>
                      <w:proofErr w:type="gramStart"/>
                      <w:r>
                        <w:rPr>
                          <w:rFonts w:hint="eastAsia"/>
                        </w:rPr>
                        <w:t>園中梅</w:t>
                      </w:r>
                      <w:proofErr w:type="gramEnd"/>
                      <w:r>
                        <w:rPr>
                          <w:rFonts w:hint="eastAsia"/>
                        </w:rPr>
                        <w:t>，</w:t>
                      </w:r>
                      <w:r w:rsidRPr="007D5EAC">
                        <w:rPr>
                          <w:rFonts w:hint="eastAsia"/>
                          <w:u w:val="single"/>
                        </w:rPr>
                        <w:t>張功甫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D5EAC">
                        <w:rPr>
                          <w:rFonts w:hint="eastAsia"/>
                          <w:u w:val="single"/>
                        </w:rPr>
                        <w:t>玉照堂</w:t>
                      </w:r>
                      <w:r>
                        <w:rPr>
                          <w:rFonts w:hint="eastAsia"/>
                        </w:rPr>
                        <w:t>[4]</w:t>
                      </w:r>
                      <w:proofErr w:type="gramStart"/>
                      <w:r>
                        <w:rPr>
                          <w:rFonts w:hint="eastAsia"/>
                        </w:rPr>
                        <w:t>故物也</w:t>
                      </w:r>
                      <w:proofErr w:type="gramEnd"/>
                      <w:r>
                        <w:rPr>
                          <w:rFonts w:hint="eastAsia"/>
                        </w:rPr>
                        <w:t>，急往觀之。」</w:t>
                      </w:r>
                      <w:proofErr w:type="gramStart"/>
                      <w:r>
                        <w:rPr>
                          <w:rFonts w:hint="eastAsia"/>
                        </w:rPr>
                        <w:t>余</w:t>
                      </w:r>
                      <w:proofErr w:type="gramEnd"/>
                      <w:r>
                        <w:rPr>
                          <w:rFonts w:hint="eastAsia"/>
                        </w:rPr>
                        <w:t>時為桃花所戀，竟</w:t>
                      </w:r>
                      <w:proofErr w:type="gramStart"/>
                      <w:r>
                        <w:rPr>
                          <w:rFonts w:hint="eastAsia"/>
                        </w:rPr>
                        <w:t>不忍去湖上</w:t>
                      </w:r>
                      <w:proofErr w:type="gramEnd"/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5569D9" w:rsidRDefault="005569D9" w:rsidP="005569D9">
                      <w:r>
                        <w:rPr>
                          <w:rFonts w:hint="eastAsia"/>
                        </w:rPr>
                        <w:t xml:space="preserve">　　由</w:t>
                      </w:r>
                      <w:r w:rsidRPr="007D5EAC">
                        <w:rPr>
                          <w:rFonts w:hint="eastAsia"/>
                          <w:u w:val="single"/>
                        </w:rPr>
                        <w:t>斷橋</w:t>
                      </w:r>
                      <w:proofErr w:type="gramStart"/>
                      <w:r>
                        <w:rPr>
                          <w:rFonts w:hint="eastAsia"/>
                        </w:rPr>
                        <w:t>至</w:t>
                      </w:r>
                      <w:r w:rsidRPr="007D5EAC">
                        <w:rPr>
                          <w:rFonts w:hint="eastAsia"/>
                          <w:u w:val="single"/>
                        </w:rPr>
                        <w:t>蘇堤</w:t>
                      </w:r>
                      <w:r>
                        <w:rPr>
                          <w:rFonts w:hint="eastAsia"/>
                        </w:rPr>
                        <w:t>一帶</w:t>
                      </w:r>
                      <w:proofErr w:type="gramEnd"/>
                      <w:r>
                        <w:rPr>
                          <w:rFonts w:hint="eastAsia"/>
                        </w:rPr>
                        <w:t>，</w:t>
                      </w:r>
                      <w:proofErr w:type="gramStart"/>
                      <w:r>
                        <w:rPr>
                          <w:rFonts w:hint="eastAsia"/>
                        </w:rPr>
                        <w:t>綠煙紅霧</w:t>
                      </w:r>
                      <w:proofErr w:type="gramEnd"/>
                      <w:r>
                        <w:rPr>
                          <w:rFonts w:hint="eastAsia"/>
                        </w:rPr>
                        <w:t>，瀰漫二十餘里。</w:t>
                      </w:r>
                      <w:proofErr w:type="gramStart"/>
                      <w:r>
                        <w:rPr>
                          <w:rFonts w:hint="eastAsia"/>
                        </w:rPr>
                        <w:t>歌吹為</w:t>
                      </w:r>
                      <w:proofErr w:type="gramEnd"/>
                      <w:r>
                        <w:rPr>
                          <w:rFonts w:hint="eastAsia"/>
                        </w:rPr>
                        <w:t>風，</w:t>
                      </w:r>
                      <w:proofErr w:type="gramStart"/>
                      <w:r>
                        <w:rPr>
                          <w:rFonts w:hint="eastAsia"/>
                        </w:rPr>
                        <w:t>粉汗為</w:t>
                      </w:r>
                      <w:proofErr w:type="gramEnd"/>
                      <w:r>
                        <w:rPr>
                          <w:rFonts w:hint="eastAsia"/>
                        </w:rPr>
                        <w:t>雨，羅紈之盛，</w:t>
                      </w:r>
                      <w:proofErr w:type="gramStart"/>
                      <w:r>
                        <w:rPr>
                          <w:rFonts w:hint="eastAsia"/>
                        </w:rPr>
                        <w:t>多於堤畔之</w:t>
                      </w:r>
                      <w:proofErr w:type="gramEnd"/>
                      <w:r>
                        <w:rPr>
                          <w:rFonts w:hint="eastAsia"/>
                        </w:rPr>
                        <w:t>草，豔冶</w:t>
                      </w:r>
                      <w:proofErr w:type="gramStart"/>
                      <w:r>
                        <w:rPr>
                          <w:rFonts w:hint="eastAsia"/>
                        </w:rPr>
                        <w:t>極</w:t>
                      </w:r>
                      <w:proofErr w:type="gramEnd"/>
                      <w:r>
                        <w:rPr>
                          <w:rFonts w:hint="eastAsia"/>
                        </w:rPr>
                        <w:t>矣。</w:t>
                      </w:r>
                    </w:p>
                    <w:p w:rsidR="005569D9" w:rsidRDefault="005569D9" w:rsidP="005569D9">
                      <w:r>
                        <w:rPr>
                          <w:rFonts w:hint="eastAsia"/>
                        </w:rPr>
                        <w:t xml:space="preserve">　　</w:t>
                      </w:r>
                      <w:proofErr w:type="gramStart"/>
                      <w:r>
                        <w:rPr>
                          <w:rFonts w:hint="eastAsia"/>
                        </w:rPr>
                        <w:t>然</w:t>
                      </w:r>
                      <w:r w:rsidRPr="007D5EAC">
                        <w:rPr>
                          <w:rFonts w:hint="eastAsia"/>
                          <w:u w:val="single"/>
                        </w:rPr>
                        <w:t>杭</w:t>
                      </w:r>
                      <w:r>
                        <w:rPr>
                          <w:rFonts w:hint="eastAsia"/>
                        </w:rPr>
                        <w:t>人</w:t>
                      </w:r>
                      <w:proofErr w:type="gramEnd"/>
                      <w:r>
                        <w:rPr>
                          <w:rFonts w:hint="eastAsia"/>
                        </w:rPr>
                        <w:t>遊湖，</w:t>
                      </w:r>
                      <w:proofErr w:type="gramStart"/>
                      <w:r>
                        <w:rPr>
                          <w:rFonts w:hint="eastAsia"/>
                        </w:rPr>
                        <w:t>止午</w:t>
                      </w:r>
                      <w:proofErr w:type="gramEnd"/>
                      <w:r>
                        <w:rPr>
                          <w:rFonts w:hint="eastAsia"/>
                        </w:rPr>
                        <w:t>、未、申三時。其實湖光</w:t>
                      </w:r>
                      <w:proofErr w:type="gramStart"/>
                      <w:r>
                        <w:rPr>
                          <w:rFonts w:hint="eastAsia"/>
                        </w:rPr>
                        <w:t>染翠之</w:t>
                      </w:r>
                      <w:proofErr w:type="gramEnd"/>
                      <w:r>
                        <w:rPr>
                          <w:rFonts w:hint="eastAsia"/>
                        </w:rPr>
                        <w:t>工，山嵐設色之妙，皆在朝日始出，夕</w:t>
                      </w:r>
                      <w:proofErr w:type="gramStart"/>
                      <w:r>
                        <w:rPr>
                          <w:rFonts w:hint="eastAsia"/>
                        </w:rPr>
                        <w:t>舂</w:t>
                      </w:r>
                      <w:proofErr w:type="gramEnd"/>
                      <w:r>
                        <w:rPr>
                          <w:rFonts w:hint="eastAsia"/>
                        </w:rPr>
                        <w:t>[5]</w:t>
                      </w:r>
                      <w:r>
                        <w:rPr>
                          <w:rFonts w:hint="eastAsia"/>
                        </w:rPr>
                        <w:t>未下，始極其</w:t>
                      </w:r>
                      <w:proofErr w:type="gramStart"/>
                      <w:r>
                        <w:rPr>
                          <w:rFonts w:hint="eastAsia"/>
                        </w:rPr>
                        <w:t>濃媚。</w:t>
                      </w:r>
                      <w:proofErr w:type="gramEnd"/>
                      <w:r>
                        <w:rPr>
                          <w:rFonts w:hint="eastAsia"/>
                        </w:rPr>
                        <w:t>月景尤不可言，</w:t>
                      </w:r>
                      <w:proofErr w:type="gramStart"/>
                      <w:r>
                        <w:rPr>
                          <w:rFonts w:hint="eastAsia"/>
                        </w:rPr>
                        <w:t>花態柳情，山容水意</w:t>
                      </w:r>
                      <w:proofErr w:type="gramEnd"/>
                      <w:r>
                        <w:rPr>
                          <w:rFonts w:hint="eastAsia"/>
                        </w:rPr>
                        <w:t>，別是一種趣味。</w:t>
                      </w:r>
                      <w:proofErr w:type="gramStart"/>
                      <w:r>
                        <w:rPr>
                          <w:rFonts w:hint="eastAsia"/>
                        </w:rPr>
                        <w:t>此樂留與山僧</w:t>
                      </w:r>
                      <w:proofErr w:type="gramEnd"/>
                      <w:r>
                        <w:rPr>
                          <w:rFonts w:hint="eastAsia"/>
                        </w:rPr>
                        <w:t>遊客受用，安可</w:t>
                      </w:r>
                      <w:proofErr w:type="gramStart"/>
                      <w:r>
                        <w:rPr>
                          <w:rFonts w:hint="eastAsia"/>
                        </w:rPr>
                        <w:t>為俗士道哉</w:t>
                      </w:r>
                      <w:proofErr w:type="gramEnd"/>
                      <w:r>
                        <w:rPr>
                          <w:rFonts w:hint="eastAsia"/>
                        </w:rPr>
                        <w:t>！</w:t>
                      </w:r>
                    </w:p>
                    <w:p w:rsidR="005569D9" w:rsidRDefault="005569D9" w:rsidP="005569D9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注釋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5569D9" w:rsidRDefault="005569D9" w:rsidP="005569D9">
                      <w:r>
                        <w:rPr>
                          <w:rFonts w:hint="eastAsia"/>
                        </w:rPr>
                        <w:t>[1]</w:t>
                      </w:r>
                      <w:r>
                        <w:rPr>
                          <w:rFonts w:hint="eastAsia"/>
                        </w:rPr>
                        <w:t>六橋：位於杭州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西湖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</w:rPr>
                        <w:t>蘇堤上</w:t>
                      </w:r>
                      <w:proofErr w:type="gramEnd"/>
                      <w:r>
                        <w:rPr>
                          <w:rFonts w:hint="eastAsia"/>
                        </w:rPr>
                        <w:t>的六座橋。</w:t>
                      </w:r>
                      <w:r>
                        <w:rPr>
                          <w:rFonts w:hint="eastAsia"/>
                        </w:rPr>
                        <w:t>[2]</w:t>
                      </w:r>
                      <w:r>
                        <w:rPr>
                          <w:rFonts w:hint="eastAsia"/>
                        </w:rPr>
                        <w:t>勒：抑制。</w:t>
                      </w:r>
                      <w:r>
                        <w:rPr>
                          <w:rFonts w:hint="eastAsia"/>
                        </w:rPr>
                        <w:t>[3]</w:t>
                      </w:r>
                      <w:r>
                        <w:rPr>
                          <w:rFonts w:hint="eastAsia"/>
                        </w:rPr>
                        <w:t>傅金吾：</w:t>
                      </w:r>
                      <w:proofErr w:type="gramStart"/>
                      <w:r>
                        <w:rPr>
                          <w:rFonts w:hint="eastAsia"/>
                        </w:rPr>
                        <w:t>金吾，</w:t>
                      </w:r>
                      <w:proofErr w:type="gramEnd"/>
                      <w:r>
                        <w:rPr>
                          <w:rFonts w:hint="eastAsia"/>
                        </w:rPr>
                        <w:t>官名，掌</w:t>
                      </w:r>
                      <w:proofErr w:type="gramStart"/>
                      <w:r>
                        <w:rPr>
                          <w:rFonts w:hint="eastAsia"/>
                        </w:rPr>
                        <w:t>宮廷宿衛</w:t>
                      </w:r>
                      <w:proofErr w:type="gramEnd"/>
                      <w:r>
                        <w:rPr>
                          <w:rFonts w:hint="eastAsia"/>
                        </w:rPr>
                        <w:t>。其人有花園在西湖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小瀛洲。</w:t>
                      </w:r>
                      <w:r>
                        <w:rPr>
                          <w:rFonts w:hint="eastAsia"/>
                        </w:rPr>
                        <w:t>[4]</w:t>
                      </w:r>
                      <w:r>
                        <w:rPr>
                          <w:rFonts w:hint="eastAsia"/>
                        </w:rPr>
                        <w:t>張功甫玉照堂：張</w:t>
                      </w:r>
                      <w:proofErr w:type="gramStart"/>
                      <w:r>
                        <w:rPr>
                          <w:rFonts w:hint="eastAsia"/>
                        </w:rPr>
                        <w:t>鎡</w:t>
                      </w:r>
                      <w:proofErr w:type="gramEnd"/>
                      <w:r>
                        <w:rPr>
                          <w:rFonts w:hint="eastAsia"/>
                        </w:rPr>
                        <w:t>，字功</w:t>
                      </w:r>
                      <w:proofErr w:type="gramStart"/>
                      <w:r>
                        <w:rPr>
                          <w:rFonts w:hint="eastAsia"/>
                        </w:rPr>
                        <w:t>甫</w:t>
                      </w:r>
                      <w:proofErr w:type="gramEnd"/>
                      <w:r>
                        <w:rPr>
                          <w:rFonts w:hint="eastAsia"/>
                        </w:rPr>
                        <w:t>。玉照堂為其園林，內有四百株名貴梅花。</w:t>
                      </w:r>
                      <w:r>
                        <w:rPr>
                          <w:rFonts w:hint="eastAsia"/>
                        </w:rPr>
                        <w:t>[5]</w:t>
                      </w:r>
                      <w:r>
                        <w:rPr>
                          <w:rFonts w:hint="eastAsia"/>
                        </w:rPr>
                        <w:t>夕</w:t>
                      </w:r>
                      <w:proofErr w:type="gramStart"/>
                      <w:r>
                        <w:rPr>
                          <w:rFonts w:hint="eastAsia"/>
                        </w:rPr>
                        <w:t>舂</w:t>
                      </w:r>
                      <w:proofErr w:type="gramEnd"/>
                      <w:r>
                        <w:rPr>
                          <w:rFonts w:hint="eastAsia"/>
                        </w:rPr>
                        <w:t>：夕陽。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6EA0" w:rsidRPr="00D91A63" w:rsidRDefault="00B7288A" w:rsidP="00D91A63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045B9F" w:rsidRPr="00D91A63">
        <w:rPr>
          <w:rFonts w:hint="eastAsia"/>
        </w:rPr>
        <w:t>3</w:t>
      </w:r>
      <w:r w:rsidR="00616EA0" w:rsidRPr="00D91A63">
        <w:rPr>
          <w:rFonts w:hint="eastAsia"/>
        </w:rPr>
        <w:t>0.</w:t>
      </w:r>
      <w:r w:rsidR="00616EA0" w:rsidRPr="00D91A63">
        <w:rPr>
          <w:rFonts w:hint="eastAsia"/>
        </w:rPr>
        <w:t>「此樂留與山僧遊客受用，安可為俗士道哉！」文中的「此樂」指的是什麼？</w:t>
      </w:r>
    </w:p>
    <w:p w:rsidR="005569D9" w:rsidRDefault="00616EA0" w:rsidP="00A32E57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 w:rsidRPr="00D91A63">
        <w:rPr>
          <w:rFonts w:hint="eastAsia"/>
        </w:rPr>
        <w:t>(A)</w:t>
      </w:r>
      <w:r w:rsidRPr="00D91A63">
        <w:rPr>
          <w:rFonts w:hint="eastAsia"/>
        </w:rPr>
        <w:t xml:space="preserve">與好友相偕共遊的喜悅　</w:t>
      </w:r>
    </w:p>
    <w:p w:rsidR="005569D9" w:rsidRDefault="00616EA0" w:rsidP="00A32E57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 w:rsidRPr="00D91A63">
        <w:rPr>
          <w:rFonts w:hint="eastAsia"/>
        </w:rPr>
        <w:t>(B)</w:t>
      </w:r>
      <w:r w:rsidRPr="00D91A63">
        <w:rPr>
          <w:rFonts w:hint="eastAsia"/>
        </w:rPr>
        <w:t xml:space="preserve">雅士獨特的賞遊情趣　</w:t>
      </w:r>
    </w:p>
    <w:p w:rsidR="005569D9" w:rsidRDefault="00616EA0" w:rsidP="00A32E57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 w:rsidRPr="00D91A63">
        <w:rPr>
          <w:rFonts w:hint="eastAsia"/>
        </w:rPr>
        <w:t>(C)</w:t>
      </w:r>
      <w:r w:rsidRPr="00D91A63">
        <w:rPr>
          <w:rFonts w:hint="eastAsia"/>
        </w:rPr>
        <w:t xml:space="preserve">漫步於百花競豔的園林　</w:t>
      </w:r>
    </w:p>
    <w:p w:rsidR="00616EA0" w:rsidRPr="00D91A63" w:rsidRDefault="00616EA0" w:rsidP="00A32E57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 w:rsidRPr="00D91A63">
        <w:rPr>
          <w:rFonts w:hint="eastAsia"/>
        </w:rPr>
        <w:t>(D)</w:t>
      </w:r>
      <w:r w:rsidRPr="00D91A63">
        <w:rPr>
          <w:rFonts w:hint="eastAsia"/>
        </w:rPr>
        <w:t>感受遊客如織的熱鬧氣氛。</w:t>
      </w:r>
    </w:p>
    <w:p w:rsidR="005569D9" w:rsidRDefault="005569D9" w:rsidP="00A32E57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</w:p>
    <w:p w:rsidR="00616EA0" w:rsidRPr="00D91A63" w:rsidRDefault="00B7288A" w:rsidP="00D91A63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045B9F" w:rsidRPr="00D91A63">
        <w:rPr>
          <w:rFonts w:hint="eastAsia"/>
        </w:rPr>
        <w:t>3</w:t>
      </w:r>
      <w:r w:rsidR="00616EA0" w:rsidRPr="00D91A63">
        <w:rPr>
          <w:rFonts w:hint="eastAsia"/>
        </w:rPr>
        <w:t>1.</w:t>
      </w:r>
      <w:r w:rsidR="00616EA0" w:rsidRPr="00D91A63">
        <w:rPr>
          <w:rFonts w:hint="eastAsia"/>
        </w:rPr>
        <w:t>關於本文的寫作手法，下列敘述何者正確？</w:t>
      </w:r>
    </w:p>
    <w:p w:rsidR="005569D9" w:rsidRDefault="00616EA0" w:rsidP="00CB09BD">
      <w:pPr>
        <w:kinsoku w:val="0"/>
        <w:overflowPunct w:val="0"/>
        <w:autoSpaceDE w:val="0"/>
        <w:autoSpaceDN w:val="0"/>
        <w:spacing w:afterLines="50" w:after="165" w:line="312" w:lineRule="auto"/>
        <w:ind w:left="993" w:hanging="284"/>
        <w:contextualSpacing/>
        <w:jc w:val="both"/>
      </w:pPr>
      <w:r w:rsidRPr="00D91A63">
        <w:rPr>
          <w:rFonts w:hint="eastAsia"/>
        </w:rPr>
        <w:t>(A)</w:t>
      </w:r>
      <w:r w:rsidRPr="00D91A63">
        <w:rPr>
          <w:rFonts w:hint="eastAsia"/>
        </w:rPr>
        <w:t>以「</w:t>
      </w:r>
      <w:r w:rsidRPr="007D5EAC">
        <w:rPr>
          <w:rFonts w:hint="eastAsia"/>
          <w:u w:val="single"/>
        </w:rPr>
        <w:t>西湖</w:t>
      </w:r>
      <w:r w:rsidRPr="00D91A63">
        <w:rPr>
          <w:rFonts w:hint="eastAsia"/>
        </w:rPr>
        <w:t>最盛，為春為月」破題，接著帶出春之盛景</w:t>
      </w:r>
    </w:p>
    <w:p w:rsidR="005569D9" w:rsidRDefault="00616EA0" w:rsidP="00A32E57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 w:rsidRPr="00D91A63">
        <w:rPr>
          <w:rFonts w:hint="eastAsia"/>
        </w:rPr>
        <w:t>(B)</w:t>
      </w:r>
      <w:r w:rsidRPr="00D91A63">
        <w:rPr>
          <w:rFonts w:hint="eastAsia"/>
        </w:rPr>
        <w:t xml:space="preserve">以桃花的俗氣，襯托梅花的幽雅清高　</w:t>
      </w:r>
    </w:p>
    <w:p w:rsidR="005569D9" w:rsidRDefault="00616EA0" w:rsidP="00A32E57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 w:rsidRPr="00D91A63">
        <w:rPr>
          <w:rFonts w:hint="eastAsia"/>
        </w:rPr>
        <w:t>(C)</w:t>
      </w:r>
      <w:r w:rsidRPr="00D91A63">
        <w:rPr>
          <w:rFonts w:hint="eastAsia"/>
        </w:rPr>
        <w:t>點出</w:t>
      </w:r>
      <w:r w:rsidRPr="007D5EAC">
        <w:rPr>
          <w:rFonts w:hint="eastAsia"/>
          <w:u w:val="single"/>
        </w:rPr>
        <w:t>杭</w:t>
      </w:r>
      <w:r w:rsidRPr="00D91A63">
        <w:rPr>
          <w:rFonts w:hint="eastAsia"/>
        </w:rPr>
        <w:t xml:space="preserve">人遊湖時辰為最適合賞遊西湖的時間　</w:t>
      </w:r>
    </w:p>
    <w:p w:rsidR="00616EA0" w:rsidRPr="00D91A63" w:rsidRDefault="00616EA0" w:rsidP="00A32E57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 w:rsidRPr="00D91A63">
        <w:rPr>
          <w:rFonts w:hint="eastAsia"/>
        </w:rPr>
        <w:t>(D)</w:t>
      </w:r>
      <w:r w:rsidRPr="00D91A63">
        <w:rPr>
          <w:rFonts w:hint="eastAsia"/>
        </w:rPr>
        <w:t>文末詳寫月色之美，凸顯全文主旨。</w:t>
      </w:r>
    </w:p>
    <w:p w:rsidR="00616EA0" w:rsidRDefault="00242CA7" w:rsidP="00616EA0">
      <w:pPr>
        <w:adjustRightInd w:val="0"/>
        <w:spacing w:line="312" w:lineRule="auto"/>
        <w:jc w:val="both"/>
        <w:rPr>
          <w:rFonts w:ascii="新細明體" w:hAnsi="新細明體"/>
        </w:rPr>
      </w:pPr>
      <w:r w:rsidRPr="00045B9F">
        <w:rPr>
          <w:rFonts w:ascii="新細明體" w:hAnsi="新細明體"/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4ABA7ED6" wp14:editId="6FA0A1D8">
                <wp:simplePos x="0" y="0"/>
                <wp:positionH relativeFrom="margin">
                  <wp:align>left</wp:align>
                </wp:positionH>
                <wp:positionV relativeFrom="paragraph">
                  <wp:posOffset>492760</wp:posOffset>
                </wp:positionV>
                <wp:extent cx="3718560" cy="2270760"/>
                <wp:effectExtent l="0" t="0" r="15240" b="1524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9D9" w:rsidRPr="00045B9F" w:rsidRDefault="005569D9" w:rsidP="005569D9">
                            <w:pPr>
                              <w:rPr>
                                <w:lang w:val="zh-TW"/>
                              </w:rPr>
                            </w:pP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(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四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)</w:t>
                            </w:r>
                            <w:r w:rsidR="00002911">
                              <w:rPr>
                                <w:rFonts w:hint="eastAsia"/>
                              </w:rPr>
                              <w:t>〈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關　雎</w:t>
                            </w:r>
                            <w:r w:rsidR="00002911">
                              <w:rPr>
                                <w:rFonts w:hint="eastAsia"/>
                              </w:rPr>
                              <w:t>〉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 xml:space="preserve">     </w:t>
                            </w:r>
                            <w:r w:rsidRPr="004B3987">
                              <w:rPr>
                                <w:rFonts w:hint="eastAsia"/>
                                <w:u w:val="wave"/>
                                <w:lang w:val="zh-TW"/>
                              </w:rPr>
                              <w:t>詩　經</w:t>
                            </w:r>
                          </w:p>
                          <w:p w:rsidR="005569D9" w:rsidRPr="00045B9F" w:rsidRDefault="005569D9" w:rsidP="005569D9">
                            <w:pPr>
                              <w:rPr>
                                <w:lang w:val="zh-TW"/>
                              </w:rP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　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關關雎鳩，在河之洲。窈窕淑女，君子好逑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[1]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。</w:t>
                            </w:r>
                          </w:p>
                          <w:p w:rsidR="005569D9" w:rsidRPr="00045B9F" w:rsidRDefault="005569D9" w:rsidP="005569D9">
                            <w:pPr>
                              <w:rPr>
                                <w:lang w:val="zh-TW"/>
                              </w:rP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　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參差荇菜，左右流之。窈窕淑女，寤寐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[2]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求之。</w:t>
                            </w:r>
                          </w:p>
                          <w:p w:rsidR="005569D9" w:rsidRPr="00045B9F" w:rsidRDefault="005569D9" w:rsidP="005569D9">
                            <w:pPr>
                              <w:rPr>
                                <w:lang w:val="zh-TW"/>
                              </w:rP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　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求之不得，寤寐思服。悠哉悠哉，輾轉反側。</w:t>
                            </w:r>
                          </w:p>
                          <w:p w:rsidR="005569D9" w:rsidRPr="00045B9F" w:rsidRDefault="005569D9" w:rsidP="005569D9">
                            <w:pPr>
                              <w:rPr>
                                <w:lang w:val="zh-TW"/>
                              </w:rP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　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參差荇菜，左右采之。窈窕淑女，琴瑟友之。</w:t>
                            </w:r>
                          </w:p>
                          <w:p w:rsidR="005569D9" w:rsidRPr="00045B9F" w:rsidRDefault="005569D9" w:rsidP="005569D9">
                            <w:pPr>
                              <w:rPr>
                                <w:lang w:val="zh-TW"/>
                              </w:rPr>
                            </w:pPr>
                            <w:r>
                              <w:rPr>
                                <w:rFonts w:hint="eastAsia"/>
                                <w:lang w:val="zh-TW"/>
                              </w:rPr>
                              <w:t xml:space="preserve">　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參差荇菜，左右芼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[3]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之。窈窕淑女，鍾鼓樂之。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 xml:space="preserve">  </w:t>
                            </w:r>
                          </w:p>
                          <w:p w:rsidR="005569D9" w:rsidRPr="00045B9F" w:rsidRDefault="005569D9" w:rsidP="005569D9">
                            <w:pPr>
                              <w:rPr>
                                <w:lang w:val="zh-TW"/>
                              </w:rPr>
                            </w:pP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(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注釋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)</w:t>
                            </w:r>
                          </w:p>
                          <w:p w:rsidR="005569D9" w:rsidRDefault="005569D9" w:rsidP="005569D9"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 xml:space="preserve"> [1]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好逑：佳偶、理想的伴侶。逑，配偶、伴侶。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[2]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寤寐：表示無時無刻。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[3]</w:t>
                            </w:r>
                            <w:r w:rsidRPr="00045B9F">
                              <w:rPr>
                                <w:rFonts w:hint="eastAsia"/>
                                <w:lang w:val="zh-TW"/>
                              </w:rPr>
                              <w:t>芼：音ㄇㄠˋ，摘取。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7ED6" id="_x0000_s1035" type="#_x0000_t202" style="position:absolute;left:0;text-align:left;margin-left:0;margin-top:38.8pt;width:292.8pt;height:178.8pt;z-index:251696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">
                <v:textbox>
                  <w:txbxContent>
                    <w:p w:rsidR="005569D9" w:rsidRPr="00045B9F" w:rsidRDefault="005569D9" w:rsidP="005569D9">
                      <w:pPr>
                        <w:rPr>
                          <w:lang w:val="zh-TW"/>
                        </w:rPr>
                      </w:pPr>
                      <w:r w:rsidRPr="00045B9F">
                        <w:rPr>
                          <w:rFonts w:hint="eastAsia"/>
                          <w:lang w:val="zh-TW"/>
                        </w:rPr>
                        <w:t>(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四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)</w:t>
                      </w:r>
                      <w:r w:rsidR="00002911">
                        <w:rPr>
                          <w:rFonts w:hint="eastAsia"/>
                        </w:rPr>
                        <w:t>〈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關　雎</w:t>
                      </w:r>
                      <w:r w:rsidR="00002911">
                        <w:rPr>
                          <w:rFonts w:hint="eastAsia"/>
                        </w:rPr>
                        <w:t>〉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 xml:space="preserve">     </w:t>
                      </w:r>
                      <w:r w:rsidRPr="004B3987">
                        <w:rPr>
                          <w:rFonts w:hint="eastAsia"/>
                          <w:u w:val="wave"/>
                          <w:lang w:val="zh-TW"/>
                        </w:rPr>
                        <w:t>詩　經</w:t>
                      </w:r>
                    </w:p>
                    <w:p w:rsidR="005569D9" w:rsidRPr="00045B9F" w:rsidRDefault="005569D9" w:rsidP="005569D9">
                      <w:pPr>
                        <w:rPr>
                          <w:lang w:val="zh-TW"/>
                        </w:rP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　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關關雎鳩，在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河之洲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。窈窕淑女，君子好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逑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[1]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。</w:t>
                      </w:r>
                    </w:p>
                    <w:p w:rsidR="005569D9" w:rsidRPr="00045B9F" w:rsidRDefault="005569D9" w:rsidP="005569D9">
                      <w:pPr>
                        <w:rPr>
                          <w:lang w:val="zh-TW"/>
                        </w:rP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　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參差荇菜，左右流之。窈窕淑女，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寤寐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[2]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求之。</w:t>
                      </w:r>
                    </w:p>
                    <w:p w:rsidR="005569D9" w:rsidRPr="00045B9F" w:rsidRDefault="005569D9" w:rsidP="005569D9">
                      <w:pPr>
                        <w:rPr>
                          <w:lang w:val="zh-TW"/>
                        </w:rP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　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求之不得，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寤寐思服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。悠哉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悠哉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，輾轉反側。</w:t>
                      </w:r>
                    </w:p>
                    <w:p w:rsidR="005569D9" w:rsidRPr="00045B9F" w:rsidRDefault="005569D9" w:rsidP="005569D9">
                      <w:pPr>
                        <w:rPr>
                          <w:lang w:val="zh-TW"/>
                        </w:rP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　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參差荇菜，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左右采之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。窈窕淑女，琴瑟友之。</w:t>
                      </w:r>
                    </w:p>
                    <w:p w:rsidR="005569D9" w:rsidRPr="00045B9F" w:rsidRDefault="005569D9" w:rsidP="005569D9">
                      <w:pPr>
                        <w:rPr>
                          <w:lang w:val="zh-TW"/>
                        </w:rPr>
                      </w:pPr>
                      <w:r>
                        <w:rPr>
                          <w:rFonts w:hint="eastAsia"/>
                          <w:lang w:val="zh-TW"/>
                        </w:rPr>
                        <w:t xml:space="preserve">　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參差荇菜，左右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芼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[3]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之。窈窕淑女，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鍾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鼓樂之。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 xml:space="preserve">  </w:t>
                      </w:r>
                    </w:p>
                    <w:p w:rsidR="005569D9" w:rsidRPr="00045B9F" w:rsidRDefault="005569D9" w:rsidP="005569D9">
                      <w:pPr>
                        <w:rPr>
                          <w:lang w:val="zh-TW"/>
                        </w:rPr>
                      </w:pPr>
                      <w:r w:rsidRPr="00045B9F">
                        <w:rPr>
                          <w:rFonts w:hint="eastAsia"/>
                          <w:lang w:val="zh-TW"/>
                        </w:rPr>
                        <w:t>(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注釋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)</w:t>
                      </w:r>
                    </w:p>
                    <w:p w:rsidR="005569D9" w:rsidRDefault="005569D9" w:rsidP="005569D9">
                      <w:r w:rsidRPr="00045B9F">
                        <w:rPr>
                          <w:rFonts w:hint="eastAsia"/>
                          <w:lang w:val="zh-TW"/>
                        </w:rPr>
                        <w:t xml:space="preserve"> [1]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好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逑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：佳偶、理想的伴侶。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逑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，配偶、伴侶。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[2]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寤寐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：表示無時無刻。</w:t>
                      </w:r>
                      <w:r w:rsidRPr="00045B9F">
                        <w:rPr>
                          <w:rFonts w:hint="eastAsia"/>
                          <w:lang w:val="zh-TW"/>
                        </w:rPr>
                        <w:t>[3]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芼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：音</w:t>
                      </w:r>
                      <w:proofErr w:type="gramStart"/>
                      <w:r w:rsidRPr="00045B9F">
                        <w:rPr>
                          <w:rFonts w:hint="eastAsia"/>
                          <w:lang w:val="zh-TW"/>
                        </w:rPr>
                        <w:t>ㄇㄠˋ</w:t>
                      </w:r>
                      <w:proofErr w:type="gramEnd"/>
                      <w:r w:rsidRPr="00045B9F">
                        <w:rPr>
                          <w:rFonts w:hint="eastAsia"/>
                          <w:lang w:val="zh-TW"/>
                        </w:rPr>
                        <w:t>，摘取。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6EA0" w:rsidRDefault="00616EA0" w:rsidP="00616EA0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242CA7" w:rsidRPr="00D231A7" w:rsidRDefault="00B7288A" w:rsidP="00242CA7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242CA7" w:rsidRPr="00D231A7">
        <w:rPr>
          <w:rFonts w:hint="eastAsia"/>
        </w:rPr>
        <w:t>32.</w:t>
      </w:r>
      <w:r w:rsidR="00242CA7" w:rsidRPr="00D231A7">
        <w:rPr>
          <w:rFonts w:hint="eastAsia"/>
        </w:rPr>
        <w:t>依據本詩之描述，請判斷其所要表達的主題是什麼？</w:t>
      </w:r>
    </w:p>
    <w:p w:rsidR="00616EA0" w:rsidRDefault="00242CA7" w:rsidP="00F835A5">
      <w:pPr>
        <w:adjustRightInd w:val="0"/>
        <w:spacing w:line="312" w:lineRule="auto"/>
        <w:ind w:firstLineChars="295" w:firstLine="708"/>
        <w:jc w:val="both"/>
        <w:rPr>
          <w:rFonts w:ascii="新細明體" w:hAnsi="新細明體"/>
        </w:rPr>
      </w:pPr>
      <w:r w:rsidRPr="00D231A7">
        <w:rPr>
          <w:rFonts w:hint="eastAsia"/>
        </w:rPr>
        <w:t>(A)</w:t>
      </w:r>
      <w:r w:rsidRPr="00D231A7">
        <w:rPr>
          <w:rFonts w:hint="eastAsia"/>
        </w:rPr>
        <w:t>悠悠深情</w:t>
      </w:r>
      <w:r w:rsidRPr="00D231A7">
        <w:rPr>
          <w:rFonts w:hint="eastAsia"/>
        </w:rPr>
        <w:t>(B)</w:t>
      </w:r>
      <w:r w:rsidRPr="00D231A7">
        <w:rPr>
          <w:rFonts w:hint="eastAsia"/>
        </w:rPr>
        <w:t>採荇之樂</w:t>
      </w:r>
      <w:r w:rsidRPr="00D231A7">
        <w:rPr>
          <w:rFonts w:hint="eastAsia"/>
        </w:rPr>
        <w:t>(C)</w:t>
      </w:r>
      <w:r w:rsidRPr="00D231A7">
        <w:rPr>
          <w:rFonts w:hint="eastAsia"/>
        </w:rPr>
        <w:t>自然之美</w:t>
      </w:r>
      <w:r w:rsidRPr="00D231A7">
        <w:rPr>
          <w:rFonts w:hint="eastAsia"/>
        </w:rPr>
        <w:t>(D)</w:t>
      </w:r>
      <w:r w:rsidRPr="00D231A7">
        <w:rPr>
          <w:rFonts w:hint="eastAsia"/>
        </w:rPr>
        <w:t>禽鳥和鳴。</w:t>
      </w:r>
    </w:p>
    <w:p w:rsidR="00616EA0" w:rsidRDefault="00616EA0" w:rsidP="00F5613C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045B9F" w:rsidRPr="00D231A7" w:rsidRDefault="00B7288A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lastRenderedPageBreak/>
        <w:t xml:space="preserve">( </w:t>
      </w:r>
      <w:r w:rsidRPr="00B62B16">
        <w:t xml:space="preserve">   )</w:t>
      </w:r>
      <w:r w:rsidR="00D91A63" w:rsidRPr="00D231A7">
        <w:rPr>
          <w:rFonts w:hint="eastAsia"/>
        </w:rPr>
        <w:t>3</w:t>
      </w:r>
      <w:r w:rsidR="00045B9F" w:rsidRPr="00D231A7">
        <w:rPr>
          <w:rFonts w:hint="eastAsia"/>
        </w:rPr>
        <w:t>3.</w:t>
      </w:r>
      <w:r w:rsidR="00045B9F" w:rsidRPr="00D231A7">
        <w:rPr>
          <w:rFonts w:hint="eastAsia"/>
        </w:rPr>
        <w:t>下列哪一個「之」字所指的對象與其他三者不同？</w:t>
      </w:r>
    </w:p>
    <w:p w:rsidR="005569D9" w:rsidRDefault="00045B9F" w:rsidP="004C5383">
      <w:pPr>
        <w:kinsoku w:val="0"/>
        <w:overflowPunct w:val="0"/>
        <w:autoSpaceDE w:val="0"/>
        <w:autoSpaceDN w:val="0"/>
        <w:spacing w:afterLines="50" w:after="165" w:line="312" w:lineRule="auto"/>
        <w:ind w:left="851"/>
        <w:contextualSpacing/>
        <w:jc w:val="both"/>
      </w:pPr>
      <w:r w:rsidRPr="00D231A7">
        <w:rPr>
          <w:rFonts w:hint="eastAsia"/>
        </w:rPr>
        <w:t>(A)</w:t>
      </w:r>
      <w:r w:rsidRPr="00D231A7">
        <w:rPr>
          <w:rFonts w:hint="eastAsia"/>
        </w:rPr>
        <w:t xml:space="preserve">寤寐求「之」　</w:t>
      </w:r>
      <w:r w:rsidRPr="00D231A7">
        <w:rPr>
          <w:rFonts w:hint="eastAsia"/>
        </w:rPr>
        <w:t>(B)</w:t>
      </w:r>
      <w:r w:rsidRPr="00D231A7">
        <w:rPr>
          <w:rFonts w:hint="eastAsia"/>
        </w:rPr>
        <w:t xml:space="preserve">左右采「之」　</w:t>
      </w:r>
    </w:p>
    <w:p w:rsidR="00045B9F" w:rsidRPr="00D231A7" w:rsidRDefault="008A1710" w:rsidP="004C5383">
      <w:pPr>
        <w:kinsoku w:val="0"/>
        <w:overflowPunct w:val="0"/>
        <w:autoSpaceDE w:val="0"/>
        <w:autoSpaceDN w:val="0"/>
        <w:spacing w:afterLines="50" w:after="165" w:line="312" w:lineRule="auto"/>
        <w:ind w:left="851"/>
        <w:contextualSpacing/>
        <w:jc w:val="both"/>
      </w:pPr>
      <w:r w:rsidRPr="00045B9F">
        <w:rPr>
          <w:rFonts w:ascii="新細明體" w:hAnsi="新細明體"/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253AA293" wp14:editId="557BBA0B">
                <wp:simplePos x="0" y="0"/>
                <wp:positionH relativeFrom="margin">
                  <wp:posOffset>4149090</wp:posOffset>
                </wp:positionH>
                <wp:positionV relativeFrom="paragraph">
                  <wp:posOffset>501015</wp:posOffset>
                </wp:positionV>
                <wp:extent cx="3718560" cy="7010400"/>
                <wp:effectExtent l="0" t="0" r="15240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70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B9F" w:rsidRDefault="00045B9F" w:rsidP="00045B9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002911">
                              <w:rPr>
                                <w:rFonts w:hint="eastAsia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</w:rPr>
                              <w:t>珍珠奶茶</w:t>
                            </w:r>
                            <w:r w:rsidR="00002911">
                              <w:rPr>
                                <w:rFonts w:hint="eastAsia"/>
                              </w:rPr>
                              <w:t>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4B3987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4B3987">
                              <w:rPr>
                                <w:rFonts w:hint="eastAsia"/>
                                <w:u w:val="single"/>
                              </w:rPr>
                              <w:t>焦　桐</w:t>
                            </w:r>
                          </w:p>
                          <w:p w:rsidR="00045B9F" w:rsidRDefault="00045B9F" w:rsidP="00045B9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B3987">
                              <w:rPr>
                                <w:rFonts w:hint="eastAsia"/>
                                <w:u w:val="single"/>
                              </w:rPr>
                              <w:t>臺灣</w:t>
                            </w:r>
                            <w:r>
                              <w:rPr>
                                <w:rFonts w:hint="eastAsia"/>
                              </w:rPr>
                              <w:t>人在一九八○年代發明了珍珠奶茶：冰紅茶摻入牛奶、糖，再加上粉圓。四十年來，形式變化甚微，倒是增添了不少口味，作為基底的茶品也多了綠茶、各式花茶和熱飲。</w:t>
                            </w:r>
                          </w:p>
                          <w:p w:rsidR="00045B9F" w:rsidRDefault="00045B9F" w:rsidP="00045B9F">
                            <w:r>
                              <w:rPr>
                                <w:rFonts w:hint="eastAsia"/>
                              </w:rPr>
                              <w:t xml:space="preserve">　　珍珠就是大顆的粉圓，乃黑糖漿、地瓜粉或木薯粉再製；傳統製法是地瓜粉和水拌勻，再搓揉成粒狀，然後以篩網篩出即成。</w:t>
                            </w:r>
                          </w:p>
                          <w:p w:rsidR="00045B9F" w:rsidRPr="004810E8" w:rsidRDefault="00045B9F" w:rsidP="00045B9F">
                            <w:pPr>
                              <w:tabs>
                                <w:tab w:val="right" w:pos="9600"/>
                              </w:tabs>
                              <w:snapToGrid w:val="0"/>
                              <w:spacing w:line="264" w:lineRule="auto"/>
                              <w:jc w:val="both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奶和茶的結合可能起源於唐代。當年</w:t>
                            </w:r>
                            <w:r w:rsidRPr="004B3987">
                              <w:rPr>
                                <w:rFonts w:hint="eastAsia"/>
                                <w:u w:val="single"/>
                              </w:rPr>
                              <w:t>文成</w:t>
                            </w:r>
                            <w:r>
                              <w:rPr>
                                <w:rFonts w:hint="eastAsia"/>
                              </w:rPr>
                              <w:t>公主下嫁松贊</w:t>
                            </w: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  <w:u w:val="single"/>
                              </w:rPr>
                              <w:t>干布</w:t>
                            </w: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</w:rPr>
                              <w:t>，帶去茶葉，傳授當地人烹茶技術，並用牛奶、羊奶熬煮茶葉，據說他們愛死了這種清香美味的奶茶，已經到了「寧可三日無糧，不可一日無茶」的地步。</w:t>
                            </w:r>
                          </w:p>
                          <w:p w:rsidR="00045B9F" w:rsidRPr="004810E8" w:rsidRDefault="00045B9F" w:rsidP="00045B9F">
                            <w:pPr>
                              <w:tabs>
                                <w:tab w:val="right" w:pos="9600"/>
                              </w:tabs>
                              <w:snapToGrid w:val="0"/>
                              <w:spacing w:line="264" w:lineRule="auto"/>
                              <w:jc w:val="both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</w:rPr>
                              <w:t xml:space="preserve">　　不僅美味，其中還存在著養生的道理。</w:t>
                            </w: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  <w:u w:val="single"/>
                              </w:rPr>
                              <w:t>中</w:t>
                            </w: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</w:rPr>
                              <w:t>醫觀點認為奶茶能解腥去膻、清內熱。北方的游牧民族長期吃肉，體內維生素和無機鹽不足，導致營養失調、消化不良；喝奶茶剛好可以緩解這些現象。</w:t>
                            </w:r>
                          </w:p>
                          <w:p w:rsidR="00045B9F" w:rsidRPr="004810E8" w:rsidRDefault="00045B9F" w:rsidP="00045B9F">
                            <w:pPr>
                              <w:tabs>
                                <w:tab w:val="right" w:pos="9600"/>
                              </w:tabs>
                              <w:snapToGrid w:val="0"/>
                              <w:spacing w:line="264" w:lineRule="auto"/>
                              <w:jc w:val="both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</w:rPr>
                              <w:t xml:space="preserve">　　</w:t>
                            </w: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  <w:u w:val="single"/>
                              </w:rPr>
                              <w:t>清代</w:t>
                            </w: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</w:rPr>
                              <w:t>的皇室祭祀，都要奉一碗奶茶來表示敬意。宮廷筵席還把賜奶茶作為隆重的禮儀制度。為了敬重奶茶，</w:t>
                            </w: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  <w:u w:val="single"/>
                              </w:rPr>
                              <w:t>乾隆</w:t>
                            </w: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</w:rPr>
                              <w:t>皇帝有一只白玉鑲紅寶石的奶茶碗，專門在重要筵席上自己喝奶茶或賜奶茶用的；這只碗使用完美無瑕的</w:t>
                            </w: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  <w:u w:val="single"/>
                              </w:rPr>
                              <w:t>和闐</w:t>
                            </w: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</w:rPr>
                              <w:t>玉製作，在碗外壁近底部和圈足表面，錯飾金片的花草，並用180顆紅寶石嵌成花瓣。</w:t>
                            </w:r>
                          </w:p>
                          <w:p w:rsidR="00045B9F" w:rsidRPr="004810E8" w:rsidRDefault="00045B9F" w:rsidP="00045B9F">
                            <w:pPr>
                              <w:tabs>
                                <w:tab w:val="right" w:pos="9600"/>
                              </w:tabs>
                              <w:snapToGrid w:val="0"/>
                              <w:spacing w:line="264" w:lineRule="auto"/>
                              <w:jc w:val="both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</w:rPr>
                              <w:t xml:space="preserve">　　既是粉圓、奶茶連袂演出，美味關鍵主要在兩者的品質，奶茶須新鮮香醇，避免用奶精、糖精；粉圓的口感講究彈勁，不可黏稠，更不可摻加人工合成塑化劑。</w:t>
                            </w:r>
                          </w:p>
                          <w:p w:rsidR="00045B9F" w:rsidRPr="004810E8" w:rsidRDefault="00045B9F" w:rsidP="00045B9F">
                            <w:pPr>
                              <w:tabs>
                                <w:tab w:val="right" w:pos="9600"/>
                              </w:tabs>
                              <w:snapToGrid w:val="0"/>
                              <w:spacing w:line="264" w:lineRule="auto"/>
                              <w:jc w:val="both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4810E8">
                              <w:rPr>
                                <w:rFonts w:ascii="標楷體" w:hAnsi="標楷體"/>
                                <w:color w:val="000000" w:themeColor="text1"/>
                              </w:rPr>
                              <w:t xml:space="preserve">　　優質的珍珠奶茶，上面總是一層綿密的奶泡，同時表現茶香和奶香，兩者又能快樂地平衡。它取悅味蕾如同一場優美的舞蹈。粉圓徜徉在茶湯中，吸吮入嘴，輕柔撫觸舌尖，滑動，像舌頭之外另一個舌頭。每一顆粉圓溜進嘴裡都像一次甜蜜的吻。</w:t>
                            </w:r>
                          </w:p>
                          <w:p w:rsidR="00045B9F" w:rsidRDefault="00045B9F" w:rsidP="00045B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A293" id="_x0000_s1036" type="#_x0000_t202" style="position:absolute;left:0;text-align:left;margin-left:326.7pt;margin-top:39.45pt;width:292.8pt;height:552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">
                <v:textbox>
                  <w:txbxContent>
                    <w:p w:rsidR="00045B9F" w:rsidRDefault="00045B9F" w:rsidP="00045B9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五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002911">
                        <w:rPr>
                          <w:rFonts w:hint="eastAsia"/>
                        </w:rPr>
                        <w:t>〈</w:t>
                      </w:r>
                      <w:r>
                        <w:rPr>
                          <w:rFonts w:hint="eastAsia"/>
                        </w:rPr>
                        <w:t>珍珠奶茶</w:t>
                      </w:r>
                      <w:r w:rsidR="00002911">
                        <w:rPr>
                          <w:rFonts w:hint="eastAsia"/>
                        </w:rPr>
                        <w:t>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4B3987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4B3987">
                        <w:rPr>
                          <w:rFonts w:hint="eastAsia"/>
                          <w:u w:val="single"/>
                        </w:rPr>
                        <w:t>焦　桐</w:t>
                      </w:r>
                    </w:p>
                    <w:p w:rsidR="00045B9F" w:rsidRDefault="00045B9F" w:rsidP="00045B9F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4B3987">
                        <w:rPr>
                          <w:rFonts w:hint="eastAsia"/>
                          <w:u w:val="single"/>
                        </w:rPr>
                        <w:t>臺灣</w:t>
                      </w:r>
                      <w:r>
                        <w:rPr>
                          <w:rFonts w:hint="eastAsia"/>
                        </w:rPr>
                        <w:t>人在一九八○年代發明了珍珠奶茶：冰紅茶摻入牛奶、糖，再加上粉圓。四十年來，形式變化甚微，倒是增添了不少口味，作為基底的茶品也多了綠茶、各式花茶和熱飲。</w:t>
                      </w:r>
                    </w:p>
                    <w:p w:rsidR="00045B9F" w:rsidRDefault="00045B9F" w:rsidP="00045B9F">
                      <w:r>
                        <w:rPr>
                          <w:rFonts w:hint="eastAsia"/>
                        </w:rPr>
                        <w:t xml:space="preserve">　　珍珠就是大顆的粉圓，</w:t>
                      </w:r>
                      <w:proofErr w:type="gramStart"/>
                      <w:r>
                        <w:rPr>
                          <w:rFonts w:hint="eastAsia"/>
                        </w:rPr>
                        <w:t>乃黑糖漿</w:t>
                      </w:r>
                      <w:proofErr w:type="gramEnd"/>
                      <w:r>
                        <w:rPr>
                          <w:rFonts w:hint="eastAsia"/>
                        </w:rPr>
                        <w:t>、地瓜粉或</w:t>
                      </w:r>
                      <w:proofErr w:type="gramStart"/>
                      <w:r>
                        <w:rPr>
                          <w:rFonts w:hint="eastAsia"/>
                        </w:rPr>
                        <w:t>木薯粉再製</w:t>
                      </w:r>
                      <w:proofErr w:type="gramEnd"/>
                      <w:r>
                        <w:rPr>
                          <w:rFonts w:hint="eastAsia"/>
                        </w:rPr>
                        <w:t>；傳統製法是地瓜粉和水拌勻，再搓揉成粒狀，然後</w:t>
                      </w:r>
                      <w:proofErr w:type="gramStart"/>
                      <w:r>
                        <w:rPr>
                          <w:rFonts w:hint="eastAsia"/>
                        </w:rPr>
                        <w:t>以篩網篩</w:t>
                      </w:r>
                      <w:proofErr w:type="gramEnd"/>
                      <w:r>
                        <w:rPr>
                          <w:rFonts w:hint="eastAsia"/>
                        </w:rPr>
                        <w:t>出即成。</w:t>
                      </w:r>
                    </w:p>
                    <w:p w:rsidR="00045B9F" w:rsidRPr="004810E8" w:rsidRDefault="00045B9F" w:rsidP="00045B9F">
                      <w:pPr>
                        <w:tabs>
                          <w:tab w:val="right" w:pos="9600"/>
                        </w:tabs>
                        <w:snapToGrid w:val="0"/>
                        <w:spacing w:line="264" w:lineRule="auto"/>
                        <w:jc w:val="both"/>
                        <w:rPr>
                          <w:rFonts w:ascii="標楷體" w:hAnsi="標楷體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奶和</w:t>
                      </w:r>
                      <w:proofErr w:type="gramStart"/>
                      <w:r>
                        <w:rPr>
                          <w:rFonts w:hint="eastAsia"/>
                        </w:rPr>
                        <w:t>茶的</w:t>
                      </w:r>
                      <w:proofErr w:type="gramEnd"/>
                      <w:r>
                        <w:rPr>
                          <w:rFonts w:hint="eastAsia"/>
                        </w:rPr>
                        <w:t>結合可能起源於唐代。當年</w:t>
                      </w:r>
                      <w:r w:rsidRPr="004B3987">
                        <w:rPr>
                          <w:rFonts w:hint="eastAsia"/>
                          <w:u w:val="single"/>
                        </w:rPr>
                        <w:t>文成</w:t>
                      </w:r>
                      <w:r>
                        <w:rPr>
                          <w:rFonts w:hint="eastAsia"/>
                        </w:rPr>
                        <w:t>公主下</w:t>
                      </w:r>
                      <w:proofErr w:type="gramStart"/>
                      <w:r>
                        <w:rPr>
                          <w:rFonts w:hint="eastAsia"/>
                        </w:rPr>
                        <w:t>嫁松贊</w:t>
                      </w:r>
                      <w:r w:rsidRPr="004810E8">
                        <w:rPr>
                          <w:rFonts w:ascii="標楷體" w:hAnsi="標楷體"/>
                          <w:color w:val="000000" w:themeColor="text1"/>
                          <w:u w:val="single"/>
                        </w:rPr>
                        <w:t>干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  <w:u w:val="single"/>
                        </w:rPr>
                        <w:t>布</w:t>
                      </w:r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，帶去茶葉，傳授當地人烹茶技術，並用牛奶、羊奶熬煮茶葉，據說他們愛死了這種清香美味的奶茶，已經到了「寧可三日無糧，不可一日無茶」的地步。</w:t>
                      </w:r>
                    </w:p>
                    <w:p w:rsidR="00045B9F" w:rsidRPr="004810E8" w:rsidRDefault="00045B9F" w:rsidP="00045B9F">
                      <w:pPr>
                        <w:tabs>
                          <w:tab w:val="right" w:pos="9600"/>
                        </w:tabs>
                        <w:snapToGrid w:val="0"/>
                        <w:spacing w:line="264" w:lineRule="auto"/>
                        <w:jc w:val="both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 xml:space="preserve">　　不僅美味，其中還存在著養生的道理。</w:t>
                      </w:r>
                      <w:r w:rsidRPr="004810E8">
                        <w:rPr>
                          <w:rFonts w:ascii="標楷體" w:hAnsi="標楷體"/>
                          <w:color w:val="000000" w:themeColor="text1"/>
                          <w:u w:val="single"/>
                        </w:rPr>
                        <w:t>中</w:t>
                      </w:r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醫觀點認為奶茶能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解腥去膻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、清內熱。北方的游牧民族長期吃肉，體內維生素和無機鹽不足，導致營養失調、消化不良；喝奶茶剛好可以緩解這些現象。</w:t>
                      </w:r>
                    </w:p>
                    <w:p w:rsidR="00045B9F" w:rsidRPr="004810E8" w:rsidRDefault="00045B9F" w:rsidP="00045B9F">
                      <w:pPr>
                        <w:tabs>
                          <w:tab w:val="right" w:pos="9600"/>
                        </w:tabs>
                        <w:snapToGrid w:val="0"/>
                        <w:spacing w:line="264" w:lineRule="auto"/>
                        <w:jc w:val="both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 xml:space="preserve">　　</w:t>
                      </w:r>
                      <w:r w:rsidRPr="004810E8">
                        <w:rPr>
                          <w:rFonts w:ascii="標楷體" w:hAnsi="標楷體"/>
                          <w:color w:val="000000" w:themeColor="text1"/>
                          <w:u w:val="single"/>
                        </w:rPr>
                        <w:t>清代</w:t>
                      </w:r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的皇室祭祀，都要奉一碗奶茶來表示敬意。宮廷筵席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還把賜奶茶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作為隆重的禮儀制度。為了敬重奶茶，</w:t>
                      </w:r>
                      <w:r w:rsidRPr="004810E8">
                        <w:rPr>
                          <w:rFonts w:ascii="標楷體" w:hAnsi="標楷體"/>
                          <w:color w:val="000000" w:themeColor="text1"/>
                          <w:u w:val="single"/>
                        </w:rPr>
                        <w:t>乾隆</w:t>
                      </w:r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皇帝有一只白玉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鑲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紅寶石的奶茶碗，專門在重要筵席上自己喝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奶茶或賜奶茶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用的；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這只碗使用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完美無瑕的</w:t>
                      </w:r>
                      <w:r w:rsidRPr="004810E8">
                        <w:rPr>
                          <w:rFonts w:ascii="標楷體" w:hAnsi="標楷體"/>
                          <w:color w:val="000000" w:themeColor="text1"/>
                          <w:u w:val="single"/>
                        </w:rPr>
                        <w:t>和闐</w:t>
                      </w:r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玉製作，在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碗外壁近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底部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和圈足表面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，錯飾金片的花草，並用180顆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紅寶石嵌成花瓣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。</w:t>
                      </w:r>
                    </w:p>
                    <w:p w:rsidR="00045B9F" w:rsidRPr="004810E8" w:rsidRDefault="00045B9F" w:rsidP="00045B9F">
                      <w:pPr>
                        <w:tabs>
                          <w:tab w:val="right" w:pos="9600"/>
                        </w:tabs>
                        <w:snapToGrid w:val="0"/>
                        <w:spacing w:line="264" w:lineRule="auto"/>
                        <w:jc w:val="both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 xml:space="preserve">　　既是粉圓、奶茶連袂演出，美味關鍵主要在兩者的品質，奶茶須新鮮香醇，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避免用奶精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、糖精；粉圓的口感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講究彈勁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，不可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黏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稠，更不可摻加人工合成塑化劑。</w:t>
                      </w:r>
                    </w:p>
                    <w:p w:rsidR="00045B9F" w:rsidRPr="004810E8" w:rsidRDefault="00045B9F" w:rsidP="00045B9F">
                      <w:pPr>
                        <w:tabs>
                          <w:tab w:val="right" w:pos="9600"/>
                        </w:tabs>
                        <w:snapToGrid w:val="0"/>
                        <w:spacing w:line="264" w:lineRule="auto"/>
                        <w:jc w:val="both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 xml:space="preserve">　　優質的珍珠奶茶，上面總是一層綿密的奶泡，同時表現茶香和奶香，兩者又能快樂地平衡。它取悅味蕾如同一場優美的舞蹈。粉圓徜徉在茶湯中，吸吮入嘴，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輕柔撫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觸舌尖，滑動，像舌頭之外另一個舌頭。每一顆</w:t>
                      </w:r>
                      <w:proofErr w:type="gramStart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粉圓溜進</w:t>
                      </w:r>
                      <w:proofErr w:type="gramEnd"/>
                      <w:r w:rsidRPr="004810E8">
                        <w:rPr>
                          <w:rFonts w:ascii="標楷體" w:hAnsi="標楷體"/>
                          <w:color w:val="000000" w:themeColor="text1"/>
                        </w:rPr>
                        <w:t>嘴裡都像一次甜蜜的吻。</w:t>
                      </w:r>
                    </w:p>
                    <w:p w:rsidR="00045B9F" w:rsidRDefault="00045B9F" w:rsidP="00045B9F"/>
                  </w:txbxContent>
                </v:textbox>
                <w10:wrap type="square" anchorx="margin"/>
              </v:shape>
            </w:pict>
          </mc:Fallback>
        </mc:AlternateContent>
      </w:r>
      <w:r w:rsidR="00045B9F" w:rsidRPr="00D231A7">
        <w:rPr>
          <w:rFonts w:hint="eastAsia"/>
        </w:rPr>
        <w:t>(C)</w:t>
      </w:r>
      <w:r w:rsidR="00045B9F" w:rsidRPr="00D231A7">
        <w:rPr>
          <w:rFonts w:hint="eastAsia"/>
        </w:rPr>
        <w:t xml:space="preserve">琴瑟友「之」　</w:t>
      </w:r>
      <w:r w:rsidR="00045B9F" w:rsidRPr="00D231A7">
        <w:rPr>
          <w:rFonts w:hint="eastAsia"/>
        </w:rPr>
        <w:t>(D)</w:t>
      </w:r>
      <w:r w:rsidR="00045B9F" w:rsidRPr="00D231A7">
        <w:rPr>
          <w:rFonts w:hint="eastAsia"/>
        </w:rPr>
        <w:t>鐘鼓樂「之」。</w:t>
      </w:r>
    </w:p>
    <w:p w:rsidR="00045B9F" w:rsidRDefault="00045B9F" w:rsidP="008A1710">
      <w:pPr>
        <w:kinsoku w:val="0"/>
        <w:overflowPunct w:val="0"/>
        <w:autoSpaceDE w:val="0"/>
        <w:autoSpaceDN w:val="0"/>
        <w:ind w:left="946" w:hangingChars="394" w:hanging="946"/>
        <w:rPr>
          <w:rFonts w:ascii="新細明體" w:hAnsi="新細明體"/>
        </w:rPr>
      </w:pPr>
    </w:p>
    <w:p w:rsidR="00045B9F" w:rsidRPr="00D231A7" w:rsidRDefault="00B7288A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D91A63" w:rsidRPr="00D231A7">
        <w:rPr>
          <w:rFonts w:hint="eastAsia"/>
        </w:rPr>
        <w:t>3</w:t>
      </w:r>
      <w:r w:rsidR="00045B9F" w:rsidRPr="00D231A7">
        <w:rPr>
          <w:rFonts w:hint="eastAsia"/>
        </w:rPr>
        <w:t>4.</w:t>
      </w:r>
      <w:r w:rsidR="00045B9F" w:rsidRPr="00D231A7">
        <w:rPr>
          <w:rFonts w:hint="eastAsia"/>
        </w:rPr>
        <w:t>根據本文，珍珠奶茶的美味關鍵在於什麼？</w:t>
      </w:r>
    </w:p>
    <w:p w:rsidR="00045B9F" w:rsidRPr="00D231A7" w:rsidRDefault="00045B9F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/>
        <w:contextualSpacing/>
        <w:jc w:val="both"/>
      </w:pPr>
      <w:r w:rsidRPr="00D231A7">
        <w:rPr>
          <w:rFonts w:hint="eastAsia"/>
        </w:rPr>
        <w:t>(A)</w:t>
      </w:r>
      <w:r w:rsidRPr="00D231A7">
        <w:rPr>
          <w:rFonts w:hint="eastAsia"/>
        </w:rPr>
        <w:t xml:space="preserve">沖泡時間的長短　</w:t>
      </w:r>
      <w:r w:rsidRPr="00D231A7">
        <w:rPr>
          <w:rFonts w:hint="eastAsia"/>
        </w:rPr>
        <w:t>(B)</w:t>
      </w:r>
      <w:r w:rsidRPr="00D231A7">
        <w:rPr>
          <w:rFonts w:hint="eastAsia"/>
        </w:rPr>
        <w:t xml:space="preserve">使用原料是否天然　</w:t>
      </w:r>
    </w:p>
    <w:p w:rsidR="00045B9F" w:rsidRPr="00D231A7" w:rsidRDefault="00045B9F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/>
        <w:contextualSpacing/>
        <w:jc w:val="both"/>
      </w:pPr>
      <w:r w:rsidRPr="00D231A7">
        <w:rPr>
          <w:rFonts w:hint="eastAsia"/>
        </w:rPr>
        <w:t>(C)</w:t>
      </w:r>
      <w:r w:rsidRPr="00D231A7">
        <w:rPr>
          <w:rFonts w:hint="eastAsia"/>
        </w:rPr>
        <w:t xml:space="preserve">盛裝容器的材質　</w:t>
      </w:r>
      <w:r w:rsidRPr="00D231A7">
        <w:rPr>
          <w:rFonts w:hint="eastAsia"/>
        </w:rPr>
        <w:t>(D)</w:t>
      </w:r>
      <w:r w:rsidRPr="00D231A7">
        <w:rPr>
          <w:rFonts w:hint="eastAsia"/>
        </w:rPr>
        <w:t>有解腥去膻的功能。</w:t>
      </w:r>
    </w:p>
    <w:p w:rsidR="003E08A4" w:rsidRDefault="003E08A4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</w:p>
    <w:p w:rsidR="00045B9F" w:rsidRPr="00D231A7" w:rsidRDefault="00B7288A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D91A63" w:rsidRPr="00D231A7">
        <w:rPr>
          <w:rFonts w:hint="eastAsia"/>
        </w:rPr>
        <w:t>3</w:t>
      </w:r>
      <w:r w:rsidR="00045B9F" w:rsidRPr="00D231A7">
        <w:rPr>
          <w:rFonts w:hint="eastAsia"/>
        </w:rPr>
        <w:t>5.</w:t>
      </w:r>
      <w:r w:rsidR="00045B9F" w:rsidRPr="00D231A7">
        <w:rPr>
          <w:rFonts w:hint="eastAsia"/>
        </w:rPr>
        <w:t>關於本文，下列何者敘述正確？</w:t>
      </w:r>
    </w:p>
    <w:p w:rsidR="005569D9" w:rsidRDefault="00045B9F" w:rsidP="00CB09BD">
      <w:pPr>
        <w:kinsoku w:val="0"/>
        <w:overflowPunct w:val="0"/>
        <w:autoSpaceDE w:val="0"/>
        <w:autoSpaceDN w:val="0"/>
        <w:spacing w:afterLines="50" w:after="165" w:line="312" w:lineRule="auto"/>
        <w:ind w:leftChars="354" w:left="1133" w:hangingChars="118" w:hanging="283"/>
        <w:contextualSpacing/>
        <w:jc w:val="both"/>
      </w:pPr>
      <w:r w:rsidRPr="00D231A7">
        <w:rPr>
          <w:rFonts w:hint="eastAsia"/>
        </w:rPr>
        <w:t>(A)</w:t>
      </w:r>
      <w:r w:rsidRPr="00D231A7">
        <w:rPr>
          <w:rFonts w:hint="eastAsia"/>
        </w:rPr>
        <w:t xml:space="preserve">自珍珠奶茶發明四十年來，牛奶、茶加上粉圓的搭配有很大的改變　</w:t>
      </w:r>
    </w:p>
    <w:p w:rsidR="005569D9" w:rsidRDefault="00045B9F" w:rsidP="00CB09BD">
      <w:pPr>
        <w:kinsoku w:val="0"/>
        <w:overflowPunct w:val="0"/>
        <w:autoSpaceDE w:val="0"/>
        <w:autoSpaceDN w:val="0"/>
        <w:spacing w:afterLines="50" w:after="165" w:line="312" w:lineRule="auto"/>
        <w:ind w:leftChars="354" w:left="1133" w:hangingChars="118" w:hanging="283"/>
        <w:contextualSpacing/>
        <w:jc w:val="both"/>
      </w:pPr>
      <w:r w:rsidRPr="00D231A7">
        <w:rPr>
          <w:rFonts w:hint="eastAsia"/>
        </w:rPr>
        <w:t>(B)</w:t>
      </w:r>
      <w:r w:rsidRPr="00D231A7">
        <w:rPr>
          <w:rFonts w:hint="eastAsia"/>
        </w:rPr>
        <w:t>奶茶最早可溯源自</w:t>
      </w:r>
      <w:r w:rsidRPr="004B3987">
        <w:rPr>
          <w:rFonts w:hint="eastAsia"/>
          <w:u w:val="single"/>
        </w:rPr>
        <w:t>文成</w:t>
      </w:r>
      <w:r w:rsidRPr="00D231A7">
        <w:rPr>
          <w:rFonts w:hint="eastAsia"/>
        </w:rPr>
        <w:t>公主的和親，茶葉因此傳入</w:t>
      </w:r>
      <w:r w:rsidRPr="004B3987">
        <w:rPr>
          <w:rFonts w:hint="eastAsia"/>
          <w:u w:val="single"/>
        </w:rPr>
        <w:t>中國</w:t>
      </w:r>
      <w:r w:rsidRPr="00D231A7">
        <w:rPr>
          <w:rFonts w:hint="eastAsia"/>
        </w:rPr>
        <w:t xml:space="preserve">　</w:t>
      </w:r>
    </w:p>
    <w:p w:rsidR="005569D9" w:rsidRDefault="00045B9F" w:rsidP="00CB09BD">
      <w:pPr>
        <w:kinsoku w:val="0"/>
        <w:overflowPunct w:val="0"/>
        <w:autoSpaceDE w:val="0"/>
        <w:autoSpaceDN w:val="0"/>
        <w:spacing w:afterLines="50" w:after="165" w:line="312" w:lineRule="auto"/>
        <w:ind w:leftChars="354" w:left="1133" w:hangingChars="118" w:hanging="283"/>
        <w:contextualSpacing/>
        <w:jc w:val="both"/>
      </w:pPr>
      <w:r w:rsidRPr="00D231A7">
        <w:rPr>
          <w:rFonts w:hint="eastAsia"/>
        </w:rPr>
        <w:t>(C)</w:t>
      </w:r>
      <w:r w:rsidRPr="00D231A7">
        <w:rPr>
          <w:rFonts w:hint="eastAsia"/>
        </w:rPr>
        <w:t xml:space="preserve">北方民族飲用奶茶可以調解因維生素與鹽分不足導致的營養失調　</w:t>
      </w:r>
    </w:p>
    <w:p w:rsidR="00045B9F" w:rsidRPr="00CB09BD" w:rsidRDefault="00DD7D8E" w:rsidP="00CB09BD">
      <w:pPr>
        <w:kinsoku w:val="0"/>
        <w:overflowPunct w:val="0"/>
        <w:autoSpaceDE w:val="0"/>
        <w:autoSpaceDN w:val="0"/>
        <w:spacing w:afterLines="50" w:after="165" w:line="312" w:lineRule="auto"/>
        <w:ind w:leftChars="354" w:left="1133" w:hangingChars="118" w:hanging="283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263DBBF" wp14:editId="3BF1FA11">
                <wp:simplePos x="0" y="0"/>
                <wp:positionH relativeFrom="margin">
                  <wp:align>right</wp:align>
                </wp:positionH>
                <wp:positionV relativeFrom="paragraph">
                  <wp:posOffset>320675</wp:posOffset>
                </wp:positionV>
                <wp:extent cx="638810" cy="266700"/>
                <wp:effectExtent l="0" t="0" r="27940" b="19050"/>
                <wp:wrapNone/>
                <wp:docPr id="1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E" w:rsidRPr="00DD7D8E" w:rsidRDefault="00DD7D8E" w:rsidP="00DD7D8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D7D8E">
                              <w:rPr>
                                <w:rFonts w:hint="eastAsia"/>
                                <w:sz w:val="20"/>
                              </w:rPr>
                              <w:t>續下頁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DBBF" id="_x0000_s1037" type="#_x0000_t202" style="position:absolute;left:0;text-align:left;margin-left:-.9pt;margin-top:25.25pt;width:50.3pt;height:21pt;z-index:25170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B/LQIAAFoEAAAOAAAAZHJzL2Uyb0RvYy54bWysVNtu2zAMfR+wfxD0vtjJkjQx4hRdugwD&#10;ugvQ7gNkWbaFSaImKbG7rx8lp2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">
                <v:textbox>
                  <w:txbxContent>
                    <w:p w:rsidR="00DD7D8E" w:rsidRPr="00DD7D8E" w:rsidRDefault="00DD7D8E" w:rsidP="00DD7D8E">
                      <w:pPr>
                        <w:jc w:val="center"/>
                        <w:rPr>
                          <w:sz w:val="20"/>
                        </w:rPr>
                      </w:pPr>
                      <w:r w:rsidRPr="00DD7D8E">
                        <w:rPr>
                          <w:rFonts w:hint="eastAsia"/>
                          <w:sz w:val="20"/>
                        </w:rPr>
                        <w:t>續下頁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B9F" w:rsidRPr="00D231A7">
        <w:rPr>
          <w:rFonts w:hint="eastAsia"/>
        </w:rPr>
        <w:t>(D)</w:t>
      </w:r>
      <w:r w:rsidR="00045B9F" w:rsidRPr="004B3987">
        <w:rPr>
          <w:rFonts w:hint="eastAsia"/>
          <w:u w:val="single"/>
        </w:rPr>
        <w:t>乾隆</w:t>
      </w:r>
      <w:r w:rsidR="00045B9F" w:rsidRPr="00D231A7">
        <w:rPr>
          <w:rFonts w:hint="eastAsia"/>
        </w:rPr>
        <w:t>皇帝因對奶茶情有獨鍾，特聘工匠打造白玉鑲寶石的茶碗。</w:t>
      </w:r>
    </w:p>
    <w:p w:rsidR="00045B9F" w:rsidRDefault="00045B9F" w:rsidP="00F5613C">
      <w:pPr>
        <w:adjustRightInd w:val="0"/>
        <w:spacing w:line="312" w:lineRule="auto"/>
        <w:jc w:val="both"/>
        <w:rPr>
          <w:rFonts w:ascii="新細明體" w:hAnsi="新細明體"/>
        </w:rPr>
      </w:pPr>
      <w:r w:rsidRPr="00045B9F">
        <w:rPr>
          <w:rFonts w:ascii="新細明體" w:hAnsi="新細明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458159F" wp14:editId="724272A3">
                <wp:simplePos x="0" y="0"/>
                <wp:positionH relativeFrom="column">
                  <wp:posOffset>635</wp:posOffset>
                </wp:positionH>
                <wp:positionV relativeFrom="paragraph">
                  <wp:posOffset>40640</wp:posOffset>
                </wp:positionV>
                <wp:extent cx="3718560" cy="8374380"/>
                <wp:effectExtent l="0" t="0" r="15240" b="2667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837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B9F" w:rsidRDefault="00045B9F" w:rsidP="00045B9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002911">
                              <w:rPr>
                                <w:rFonts w:hint="eastAsia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</w:rPr>
                              <w:t>搶救惡視力！</w:t>
                            </w:r>
                            <w:r>
                              <w:rPr>
                                <w:rFonts w:hint="eastAsia"/>
                              </w:rPr>
                              <w:t>3C</w:t>
                            </w:r>
                            <w:r>
                              <w:rPr>
                                <w:rFonts w:hint="eastAsia"/>
                              </w:rPr>
                              <w:t>加注警語</w:t>
                            </w:r>
                            <w:r w:rsidR="00002911">
                              <w:rPr>
                                <w:rFonts w:hint="eastAsia"/>
                              </w:rPr>
                              <w:t>〉</w:t>
                            </w:r>
                            <w:r w:rsidR="00002911" w:rsidRPr="00002911">
                              <w:rPr>
                                <w:sz w:val="22"/>
                              </w:rPr>
                              <w:t>改寫自聯合</w:t>
                            </w:r>
                            <w:r w:rsidR="00002911" w:rsidRPr="00002911">
                              <w:rPr>
                                <w:rFonts w:hint="eastAsia"/>
                                <w:sz w:val="22"/>
                              </w:rPr>
                              <w:t>新聞網</w:t>
                            </w:r>
                          </w:p>
                          <w:p w:rsidR="00045B9F" w:rsidRDefault="00045B9F" w:rsidP="00045B9F">
                            <w:r>
                              <w:rPr>
                                <w:rFonts w:hint="eastAsia"/>
                              </w:rPr>
                              <w:t xml:space="preserve">　　國內幼兒近視盛行率居高不下，兩成幼稚園中班小朋友近視、弱視，國民健康署計畫以行政指導方式，要求</w:t>
                            </w:r>
                            <w:r>
                              <w:rPr>
                                <w:rFonts w:hint="eastAsia"/>
                              </w:rPr>
                              <w:t>3C</w:t>
                            </w:r>
                            <w:r>
                              <w:rPr>
                                <w:rFonts w:hint="eastAsia"/>
                              </w:rPr>
                              <w:t>相關廠商在產品加注警語，內容包括「未滿兩歲幼兒應避免觀看螢幕」等。</w:t>
                            </w:r>
                          </w:p>
                          <w:p w:rsidR="00045B9F" w:rsidRDefault="00045B9F" w:rsidP="00045B9F">
                            <w:r>
                              <w:rPr>
                                <w:rFonts w:hint="eastAsia"/>
                              </w:rPr>
                              <w:t xml:space="preserve">　　國健署研擬加注的警語及注意事項內容包括「未滿兩歲幼兒應避免觀看螢幕」、「兩歲以上、學齡前幼兒，一天使用</w:t>
                            </w:r>
                            <w:r>
                              <w:rPr>
                                <w:rFonts w:hint="eastAsia"/>
                              </w:rPr>
                              <w:t>3C</w:t>
                            </w:r>
                            <w:r>
                              <w:rPr>
                                <w:rFonts w:hint="eastAsia"/>
                              </w:rPr>
                              <w:t>產品時間不可超過一小時」、「大人及青少年使用</w:t>
                            </w:r>
                            <w:r>
                              <w:rPr>
                                <w:rFonts w:hint="eastAsia"/>
                              </w:rPr>
                              <w:t>3C</w:t>
                            </w:r>
                            <w:r>
                              <w:rPr>
                                <w:rFonts w:hint="eastAsia"/>
                              </w:rPr>
                              <w:t>產品，每三十分鐘應休息十分鐘」等。</w:t>
                            </w:r>
                          </w:p>
                          <w:p w:rsidR="00045B9F" w:rsidRDefault="00045B9F" w:rsidP="00045B9F">
                            <w:r>
                              <w:rPr>
                                <w:rFonts w:hint="eastAsia"/>
                              </w:rPr>
                              <w:t xml:space="preserve">　　國民健康署署長</w:t>
                            </w:r>
                            <w:r w:rsidRPr="00277DA4">
                              <w:rPr>
                                <w:rFonts w:hint="eastAsia"/>
                                <w:u w:val="single"/>
                              </w:rPr>
                              <w:t>邱淑媞</w:t>
                            </w:r>
                            <w:r>
                              <w:rPr>
                                <w:rFonts w:hint="eastAsia"/>
                              </w:rPr>
                              <w:t>指出，</w:t>
                            </w:r>
                            <w:r>
                              <w:rPr>
                                <w:rFonts w:hint="eastAsia"/>
                              </w:rPr>
                              <w:t>3C</w:t>
                            </w:r>
                            <w:r>
                              <w:rPr>
                                <w:rFonts w:hint="eastAsia"/>
                              </w:rPr>
                              <w:t>產品對眼睛及身心的傷害，令人擔憂。國健署曾邀家長團體、消保處、醫界及業者代表協商，第一階段以輔導方式，希望業者主動加注警語。但國健署也計畫制訂行政指導原則，要求</w:t>
                            </w:r>
                            <w:r>
                              <w:rPr>
                                <w:rFonts w:hint="eastAsia"/>
                              </w:rPr>
                              <w:t>3C</w:t>
                            </w:r>
                            <w:r>
                              <w:rPr>
                                <w:rFonts w:hint="eastAsia"/>
                              </w:rPr>
                              <w:t>業者自主規範，在產品外包裝加注警語。</w:t>
                            </w:r>
                          </w:p>
                          <w:p w:rsidR="00045B9F" w:rsidRDefault="00045B9F" w:rsidP="00045B9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77DA4">
                              <w:rPr>
                                <w:rFonts w:hint="eastAsia"/>
                                <w:u w:val="single"/>
                              </w:rPr>
                              <w:t>三總</w:t>
                            </w:r>
                            <w:r>
                              <w:rPr>
                                <w:rFonts w:hint="eastAsia"/>
                              </w:rPr>
                              <w:t>眼科部主任</w:t>
                            </w:r>
                            <w:r w:rsidRPr="00277DA4">
                              <w:rPr>
                                <w:rFonts w:hint="eastAsia"/>
                                <w:u w:val="single"/>
                              </w:rPr>
                              <w:t>呂大文</w:t>
                            </w:r>
                            <w:r>
                              <w:rPr>
                                <w:rFonts w:hint="eastAsia"/>
                              </w:rPr>
                              <w:t>指出，國內幼兒近視盛行率幾乎是全球第一，幼稚園中班學童視力不良比率已達兩成，如果小三時近視三百度，成年後近視恐超過千度。而近年歐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美兒童近視盛行率也已超過一成，醫界認為與過度使用</w:t>
                            </w:r>
                            <w:r>
                              <w:rPr>
                                <w:rFonts w:hint="eastAsia"/>
                              </w:rPr>
                              <w:t>3C</w:t>
                            </w:r>
                            <w:r>
                              <w:rPr>
                                <w:rFonts w:hint="eastAsia"/>
                              </w:rPr>
                              <w:t>產品有關，包括</w:t>
                            </w:r>
                            <w:r w:rsidRPr="00277DA4">
                              <w:rPr>
                                <w:rFonts w:hint="eastAsia"/>
                                <w:u w:val="single"/>
                              </w:rPr>
                              <w:t>英國</w:t>
                            </w:r>
                            <w:r>
                              <w:rPr>
                                <w:rFonts w:hint="eastAsia"/>
                              </w:rPr>
                              <w:t>在內等多個歐盟國家要求家長嚴格限制六歲以下幼兒使用手機、平板電腦。</w:t>
                            </w:r>
                          </w:p>
                          <w:p w:rsidR="00045B9F" w:rsidRDefault="00045B9F" w:rsidP="00045B9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77DA4">
                              <w:rPr>
                                <w:rFonts w:hint="eastAsia"/>
                                <w:u w:val="single"/>
                              </w:rPr>
                              <w:t>邱淑媞</w:t>
                            </w:r>
                            <w:r>
                              <w:rPr>
                                <w:rFonts w:hint="eastAsia"/>
                              </w:rPr>
                              <w:t>表示，</w:t>
                            </w:r>
                            <w:r w:rsidRPr="00277DA4">
                              <w:rPr>
                                <w:rFonts w:hint="eastAsia"/>
                                <w:u w:val="single"/>
                              </w:rPr>
                              <w:t>日本愛知縣</w:t>
                            </w:r>
                            <w:r>
                              <w:rPr>
                                <w:rFonts w:hint="eastAsia"/>
                              </w:rPr>
                              <w:t>甚至嚴格規範小學生在晚間九時以後不得使用手機；</w:t>
                            </w:r>
                            <w:r w:rsidRPr="00277DA4">
                              <w:rPr>
                                <w:rFonts w:hint="eastAsia"/>
                                <w:u w:val="single"/>
                              </w:rPr>
                              <w:t>英國</w:t>
                            </w:r>
                            <w:r>
                              <w:rPr>
                                <w:rFonts w:hint="eastAsia"/>
                              </w:rPr>
                              <w:t>則要求家長嚴控幼兒使用手機，只能用來通話，不可拿來玩遊戲、看影片；</w:t>
                            </w:r>
                            <w:r w:rsidRPr="00277DA4">
                              <w:rPr>
                                <w:rFonts w:hint="eastAsia"/>
                                <w:u w:val="single"/>
                              </w:rPr>
                              <w:t>法國</w:t>
                            </w:r>
                            <w:r>
                              <w:rPr>
                                <w:rFonts w:hint="eastAsia"/>
                              </w:rPr>
                              <w:t>規定手機廣告對象不可針對十二歲以下幼童；</w:t>
                            </w:r>
                            <w:r w:rsidRPr="00277DA4">
                              <w:rPr>
                                <w:rFonts w:hint="eastAsia"/>
                                <w:u w:val="single"/>
                              </w:rPr>
                              <w:t>美國</w:t>
                            </w:r>
                            <w:r>
                              <w:rPr>
                                <w:rFonts w:hint="eastAsia"/>
                              </w:rPr>
                              <w:t>則禁止高中生上課時使用手機。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045B9F" w:rsidRDefault="00045B9F" w:rsidP="00045B9F"/>
                          <w:p w:rsidR="00045B9F" w:rsidRDefault="00045B9F" w:rsidP="00045B9F">
                            <w:r w:rsidRPr="00045B9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37560" cy="2065020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7560" cy="2065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37DF" w:rsidRDefault="004137DF" w:rsidP="00045B9F"/>
                          <w:p w:rsidR="004137DF" w:rsidRDefault="004137DF" w:rsidP="00045B9F"/>
                          <w:p w:rsidR="004137DF" w:rsidRDefault="004137DF" w:rsidP="00045B9F"/>
                          <w:p w:rsidR="00045B9F" w:rsidRDefault="00045B9F" w:rsidP="00045B9F"/>
                          <w:p w:rsidR="00045B9F" w:rsidRDefault="00045B9F" w:rsidP="00045B9F"/>
                          <w:p w:rsidR="00045B9F" w:rsidRDefault="00045B9F" w:rsidP="00045B9F"/>
                          <w:p w:rsidR="00045B9F" w:rsidRDefault="00045B9F" w:rsidP="00045B9F"/>
                          <w:p w:rsidR="00045B9F" w:rsidRDefault="00045B9F" w:rsidP="00045B9F"/>
                          <w:p w:rsidR="00045B9F" w:rsidRDefault="00045B9F" w:rsidP="00045B9F"/>
                          <w:p w:rsidR="00045B9F" w:rsidRDefault="00045B9F" w:rsidP="00045B9F"/>
                          <w:p w:rsidR="00045B9F" w:rsidRDefault="00045B9F" w:rsidP="00045B9F">
                            <w:r>
                              <w:rPr>
                                <w:rFonts w:hint="eastAsia"/>
                              </w:rPr>
                              <w:t>（改寫自聯合新聞網網站）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8159F" id="_x0000_s1038" type="#_x0000_t202" style="position:absolute;left:0;text-align:left;margin-left:.05pt;margin-top:3.2pt;width:292.8pt;height:659.4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">
                <v:textbox>
                  <w:txbxContent>
                    <w:p w:rsidR="00045B9F" w:rsidRDefault="00045B9F" w:rsidP="00045B9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六</w:t>
                      </w:r>
                      <w:r>
                        <w:rPr>
                          <w:rFonts w:hint="eastAsia"/>
                        </w:rPr>
                        <w:t>)</w:t>
                      </w:r>
                      <w:proofErr w:type="gramStart"/>
                      <w:r w:rsidR="00002911">
                        <w:rPr>
                          <w:rFonts w:hint="eastAsia"/>
                        </w:rPr>
                        <w:t>〈</w:t>
                      </w:r>
                      <w:proofErr w:type="gramEnd"/>
                      <w:r>
                        <w:rPr>
                          <w:rFonts w:hint="eastAsia"/>
                        </w:rPr>
                        <w:t>搶救惡視力！</w:t>
                      </w:r>
                      <w:r>
                        <w:rPr>
                          <w:rFonts w:hint="eastAsia"/>
                        </w:rPr>
                        <w:t>3C</w:t>
                      </w:r>
                      <w:r>
                        <w:rPr>
                          <w:rFonts w:hint="eastAsia"/>
                        </w:rPr>
                        <w:t>加注警語</w:t>
                      </w:r>
                      <w:proofErr w:type="gramStart"/>
                      <w:r w:rsidR="00002911">
                        <w:rPr>
                          <w:rFonts w:hint="eastAsia"/>
                        </w:rPr>
                        <w:t>〉</w:t>
                      </w:r>
                      <w:proofErr w:type="gramEnd"/>
                      <w:r w:rsidR="00002911" w:rsidRPr="00002911">
                        <w:rPr>
                          <w:sz w:val="22"/>
                        </w:rPr>
                        <w:t>改寫自聯合</w:t>
                      </w:r>
                      <w:r w:rsidR="00002911" w:rsidRPr="00002911">
                        <w:rPr>
                          <w:rFonts w:hint="eastAsia"/>
                          <w:sz w:val="22"/>
                        </w:rPr>
                        <w:t>新聞網</w:t>
                      </w:r>
                    </w:p>
                    <w:p w:rsidR="00045B9F" w:rsidRDefault="00045B9F" w:rsidP="00045B9F">
                      <w:r>
                        <w:rPr>
                          <w:rFonts w:hint="eastAsia"/>
                        </w:rPr>
                        <w:t xml:space="preserve">　　國內幼兒近視盛行率居高不下，兩成幼稚園中班小朋友</w:t>
                      </w:r>
                      <w:proofErr w:type="gramStart"/>
                      <w:r>
                        <w:rPr>
                          <w:rFonts w:hint="eastAsia"/>
                        </w:rPr>
                        <w:t>近視、</w:t>
                      </w:r>
                      <w:proofErr w:type="gramEnd"/>
                      <w:r>
                        <w:rPr>
                          <w:rFonts w:hint="eastAsia"/>
                        </w:rPr>
                        <w:t>弱視，國民</w:t>
                      </w:r>
                      <w:proofErr w:type="gramStart"/>
                      <w:r>
                        <w:rPr>
                          <w:rFonts w:hint="eastAsia"/>
                        </w:rPr>
                        <w:t>健康署</w:t>
                      </w:r>
                      <w:proofErr w:type="gramEnd"/>
                      <w:r>
                        <w:rPr>
                          <w:rFonts w:hint="eastAsia"/>
                        </w:rPr>
                        <w:t>計畫以行政指導方式，要求</w:t>
                      </w:r>
                      <w:r>
                        <w:rPr>
                          <w:rFonts w:hint="eastAsia"/>
                        </w:rPr>
                        <w:t>3C</w:t>
                      </w:r>
                      <w:r>
                        <w:rPr>
                          <w:rFonts w:hint="eastAsia"/>
                        </w:rPr>
                        <w:t>相關廠商在產品加注警語，內容包括「未滿兩歲幼兒應避免觀看螢幕」等。</w:t>
                      </w:r>
                    </w:p>
                    <w:p w:rsidR="00045B9F" w:rsidRDefault="00045B9F" w:rsidP="00045B9F">
                      <w:r>
                        <w:rPr>
                          <w:rFonts w:hint="eastAsia"/>
                        </w:rPr>
                        <w:t xml:space="preserve">　　</w:t>
                      </w:r>
                      <w:proofErr w:type="gramStart"/>
                      <w:r>
                        <w:rPr>
                          <w:rFonts w:hint="eastAsia"/>
                        </w:rPr>
                        <w:t>國健署研</w:t>
                      </w:r>
                      <w:proofErr w:type="gramEnd"/>
                      <w:r>
                        <w:rPr>
                          <w:rFonts w:hint="eastAsia"/>
                        </w:rPr>
                        <w:t>擬加注的警語及注意事項內容包括「未滿兩歲幼兒應避免觀看螢幕」、「兩歲以上、學齡前幼兒，一天使用</w:t>
                      </w:r>
                      <w:r>
                        <w:rPr>
                          <w:rFonts w:hint="eastAsia"/>
                        </w:rPr>
                        <w:t>3C</w:t>
                      </w:r>
                      <w:r>
                        <w:rPr>
                          <w:rFonts w:hint="eastAsia"/>
                        </w:rPr>
                        <w:t>產品時間不可超過一小時」、「大人及青少年使用</w:t>
                      </w:r>
                      <w:r>
                        <w:rPr>
                          <w:rFonts w:hint="eastAsia"/>
                        </w:rPr>
                        <w:t>3C</w:t>
                      </w:r>
                      <w:r>
                        <w:rPr>
                          <w:rFonts w:hint="eastAsia"/>
                        </w:rPr>
                        <w:t>產品，每三十分鐘應休息十分鐘」等。</w:t>
                      </w:r>
                    </w:p>
                    <w:p w:rsidR="00045B9F" w:rsidRDefault="00045B9F" w:rsidP="00045B9F">
                      <w:r>
                        <w:rPr>
                          <w:rFonts w:hint="eastAsia"/>
                        </w:rPr>
                        <w:t xml:space="preserve">　　國民</w:t>
                      </w:r>
                      <w:proofErr w:type="gramStart"/>
                      <w:r>
                        <w:rPr>
                          <w:rFonts w:hint="eastAsia"/>
                        </w:rPr>
                        <w:t>健康署</w:t>
                      </w:r>
                      <w:proofErr w:type="gramEnd"/>
                      <w:r>
                        <w:rPr>
                          <w:rFonts w:hint="eastAsia"/>
                        </w:rPr>
                        <w:t>署長</w:t>
                      </w:r>
                      <w:r w:rsidRPr="00277DA4">
                        <w:rPr>
                          <w:rFonts w:hint="eastAsia"/>
                          <w:u w:val="single"/>
                        </w:rPr>
                        <w:t>邱淑</w:t>
                      </w:r>
                      <w:proofErr w:type="gramStart"/>
                      <w:r w:rsidRPr="00277DA4">
                        <w:rPr>
                          <w:rFonts w:hint="eastAsia"/>
                          <w:u w:val="single"/>
                        </w:rPr>
                        <w:t>媞</w:t>
                      </w:r>
                      <w:proofErr w:type="gramEnd"/>
                      <w:r>
                        <w:rPr>
                          <w:rFonts w:hint="eastAsia"/>
                        </w:rPr>
                        <w:t>指出，</w:t>
                      </w:r>
                      <w:r>
                        <w:rPr>
                          <w:rFonts w:hint="eastAsia"/>
                        </w:rPr>
                        <w:t>3C</w:t>
                      </w:r>
                      <w:r>
                        <w:rPr>
                          <w:rFonts w:hint="eastAsia"/>
                        </w:rPr>
                        <w:t>產品對眼睛及身心的傷害，令人擔憂。</w:t>
                      </w:r>
                      <w:proofErr w:type="gramStart"/>
                      <w:r>
                        <w:rPr>
                          <w:rFonts w:hint="eastAsia"/>
                        </w:rPr>
                        <w:t>國健署</w:t>
                      </w:r>
                      <w:proofErr w:type="gramEnd"/>
                      <w:r>
                        <w:rPr>
                          <w:rFonts w:hint="eastAsia"/>
                        </w:rPr>
                        <w:t>曾邀家長團體、消保處、</w:t>
                      </w:r>
                      <w:proofErr w:type="gramStart"/>
                      <w:r>
                        <w:rPr>
                          <w:rFonts w:hint="eastAsia"/>
                        </w:rPr>
                        <w:t>醫</w:t>
                      </w:r>
                      <w:proofErr w:type="gramEnd"/>
                      <w:r>
                        <w:rPr>
                          <w:rFonts w:hint="eastAsia"/>
                        </w:rPr>
                        <w:t>界及業者代表協商，第一階段以輔導方式，希望業者主動加注警語。但</w:t>
                      </w:r>
                      <w:proofErr w:type="gramStart"/>
                      <w:r>
                        <w:rPr>
                          <w:rFonts w:hint="eastAsia"/>
                        </w:rPr>
                        <w:t>國健署</w:t>
                      </w:r>
                      <w:proofErr w:type="gramEnd"/>
                      <w:r>
                        <w:rPr>
                          <w:rFonts w:hint="eastAsia"/>
                        </w:rPr>
                        <w:t>也計畫制訂行政指導原則，要求</w:t>
                      </w:r>
                      <w:r>
                        <w:rPr>
                          <w:rFonts w:hint="eastAsia"/>
                        </w:rPr>
                        <w:t>3C</w:t>
                      </w:r>
                      <w:r>
                        <w:rPr>
                          <w:rFonts w:hint="eastAsia"/>
                        </w:rPr>
                        <w:t>業者自主規範，在產品外包裝加注警語。</w:t>
                      </w:r>
                    </w:p>
                    <w:p w:rsidR="00045B9F" w:rsidRDefault="00045B9F" w:rsidP="00045B9F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77DA4">
                        <w:rPr>
                          <w:rFonts w:hint="eastAsia"/>
                          <w:u w:val="single"/>
                        </w:rPr>
                        <w:t>三總</w:t>
                      </w:r>
                      <w:r>
                        <w:rPr>
                          <w:rFonts w:hint="eastAsia"/>
                        </w:rPr>
                        <w:t>眼科部主任</w:t>
                      </w:r>
                      <w:r w:rsidRPr="00277DA4">
                        <w:rPr>
                          <w:rFonts w:hint="eastAsia"/>
                          <w:u w:val="single"/>
                        </w:rPr>
                        <w:t>呂大文</w:t>
                      </w:r>
                      <w:r>
                        <w:rPr>
                          <w:rFonts w:hint="eastAsia"/>
                        </w:rPr>
                        <w:t>指出，國內幼兒近視盛行率幾乎是全球第一，幼稚園中班學童視力不良比率已達兩成，如果小三時近視三百度，成年後近視</w:t>
                      </w:r>
                      <w:proofErr w:type="gramStart"/>
                      <w:r>
                        <w:rPr>
                          <w:rFonts w:hint="eastAsia"/>
                        </w:rPr>
                        <w:t>恐</w:t>
                      </w:r>
                      <w:proofErr w:type="gramEnd"/>
                      <w:r>
                        <w:rPr>
                          <w:rFonts w:hint="eastAsia"/>
                        </w:rPr>
                        <w:t>超過千度。而近年歐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美兒童近視盛行率也已超過一成，</w:t>
                      </w:r>
                      <w:proofErr w:type="gramStart"/>
                      <w:r>
                        <w:rPr>
                          <w:rFonts w:hint="eastAsia"/>
                        </w:rPr>
                        <w:t>醫</w:t>
                      </w:r>
                      <w:proofErr w:type="gramEnd"/>
                      <w:r>
                        <w:rPr>
                          <w:rFonts w:hint="eastAsia"/>
                        </w:rPr>
                        <w:t>界認為與過度使用</w:t>
                      </w:r>
                      <w:r>
                        <w:rPr>
                          <w:rFonts w:hint="eastAsia"/>
                        </w:rPr>
                        <w:t>3C</w:t>
                      </w:r>
                      <w:r>
                        <w:rPr>
                          <w:rFonts w:hint="eastAsia"/>
                        </w:rPr>
                        <w:t>產品有關，包括</w:t>
                      </w:r>
                      <w:r w:rsidRPr="00277DA4">
                        <w:rPr>
                          <w:rFonts w:hint="eastAsia"/>
                          <w:u w:val="single"/>
                        </w:rPr>
                        <w:t>英國</w:t>
                      </w:r>
                      <w:r>
                        <w:rPr>
                          <w:rFonts w:hint="eastAsia"/>
                        </w:rPr>
                        <w:t>在內等多個歐盟國家要求家長嚴格限制六歲以下幼兒使用手機、平板電腦。</w:t>
                      </w:r>
                    </w:p>
                    <w:p w:rsidR="00045B9F" w:rsidRDefault="00045B9F" w:rsidP="00045B9F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77DA4">
                        <w:rPr>
                          <w:rFonts w:hint="eastAsia"/>
                          <w:u w:val="single"/>
                        </w:rPr>
                        <w:t>邱淑</w:t>
                      </w:r>
                      <w:proofErr w:type="gramStart"/>
                      <w:r w:rsidRPr="00277DA4">
                        <w:rPr>
                          <w:rFonts w:hint="eastAsia"/>
                          <w:u w:val="single"/>
                        </w:rPr>
                        <w:t>媞</w:t>
                      </w:r>
                      <w:proofErr w:type="gramEnd"/>
                      <w:r>
                        <w:rPr>
                          <w:rFonts w:hint="eastAsia"/>
                        </w:rPr>
                        <w:t>表示，</w:t>
                      </w:r>
                      <w:r w:rsidRPr="00277DA4">
                        <w:rPr>
                          <w:rFonts w:hint="eastAsia"/>
                          <w:u w:val="single"/>
                        </w:rPr>
                        <w:t>日本愛知縣</w:t>
                      </w:r>
                      <w:r>
                        <w:rPr>
                          <w:rFonts w:hint="eastAsia"/>
                        </w:rPr>
                        <w:t>甚至嚴格規範小學生在晚間九時以後不得使用手機；</w:t>
                      </w:r>
                      <w:r w:rsidRPr="00277DA4">
                        <w:rPr>
                          <w:rFonts w:hint="eastAsia"/>
                          <w:u w:val="single"/>
                        </w:rPr>
                        <w:t>英國</w:t>
                      </w:r>
                      <w:r>
                        <w:rPr>
                          <w:rFonts w:hint="eastAsia"/>
                        </w:rPr>
                        <w:t>則要求家長嚴控幼兒使用手機，只能用來通話，不可拿來玩遊戲、看影片；</w:t>
                      </w:r>
                      <w:r w:rsidRPr="00277DA4">
                        <w:rPr>
                          <w:rFonts w:hint="eastAsia"/>
                          <w:u w:val="single"/>
                        </w:rPr>
                        <w:t>法國</w:t>
                      </w:r>
                      <w:r>
                        <w:rPr>
                          <w:rFonts w:hint="eastAsia"/>
                        </w:rPr>
                        <w:t>規定手機廣告對象不可針對十二歲以下幼童；</w:t>
                      </w:r>
                      <w:r w:rsidRPr="00277DA4">
                        <w:rPr>
                          <w:rFonts w:hint="eastAsia"/>
                          <w:u w:val="single"/>
                        </w:rPr>
                        <w:t>美國</w:t>
                      </w:r>
                      <w:r>
                        <w:rPr>
                          <w:rFonts w:hint="eastAsia"/>
                        </w:rPr>
                        <w:t>則禁止高中生上課時使用手機。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045B9F" w:rsidRDefault="00045B9F" w:rsidP="00045B9F"/>
                    <w:p w:rsidR="00045B9F" w:rsidRDefault="00045B9F" w:rsidP="00045B9F">
                      <w:r w:rsidRPr="00045B9F">
                        <w:rPr>
                          <w:noProof/>
                        </w:rPr>
                        <w:drawing>
                          <wp:inline distT="0" distB="0" distL="0" distR="0">
                            <wp:extent cx="3337560" cy="2065020"/>
                            <wp:effectExtent l="0" t="0" r="0" b="0"/>
                            <wp:docPr id="9" name="圖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7560" cy="2065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37DF" w:rsidRDefault="004137DF" w:rsidP="00045B9F"/>
                    <w:p w:rsidR="004137DF" w:rsidRDefault="004137DF" w:rsidP="00045B9F"/>
                    <w:p w:rsidR="004137DF" w:rsidRDefault="004137DF" w:rsidP="00045B9F"/>
                    <w:p w:rsidR="00045B9F" w:rsidRDefault="00045B9F" w:rsidP="00045B9F"/>
                    <w:p w:rsidR="00045B9F" w:rsidRDefault="00045B9F" w:rsidP="00045B9F"/>
                    <w:p w:rsidR="00045B9F" w:rsidRDefault="00045B9F" w:rsidP="00045B9F"/>
                    <w:p w:rsidR="00045B9F" w:rsidRDefault="00045B9F" w:rsidP="00045B9F"/>
                    <w:p w:rsidR="00045B9F" w:rsidRDefault="00045B9F" w:rsidP="00045B9F"/>
                    <w:p w:rsidR="00045B9F" w:rsidRDefault="00045B9F" w:rsidP="00045B9F"/>
                    <w:p w:rsidR="00045B9F" w:rsidRDefault="00045B9F" w:rsidP="00045B9F"/>
                    <w:p w:rsidR="00045B9F" w:rsidRDefault="00045B9F" w:rsidP="00045B9F">
                      <w:r>
                        <w:rPr>
                          <w:rFonts w:hint="eastAsia"/>
                        </w:rPr>
                        <w:t>（改寫自聯合新聞網網站）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69D9" w:rsidRPr="008A1710" w:rsidRDefault="00B7288A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5569D9" w:rsidRPr="008A1710">
        <w:rPr>
          <w:rFonts w:hint="eastAsia"/>
        </w:rPr>
        <w:t>36.</w:t>
      </w:r>
      <w:r w:rsidR="005569D9" w:rsidRPr="008A1710">
        <w:rPr>
          <w:rFonts w:hint="eastAsia"/>
        </w:rPr>
        <w:t>關於本文的敘述，下列何者正確？</w:t>
      </w:r>
    </w:p>
    <w:p w:rsidR="008A1710" w:rsidRDefault="005569D9" w:rsidP="00242CA7">
      <w:pPr>
        <w:kinsoku w:val="0"/>
        <w:overflowPunct w:val="0"/>
        <w:autoSpaceDE w:val="0"/>
        <w:autoSpaceDN w:val="0"/>
        <w:spacing w:afterLines="50" w:after="165" w:line="312" w:lineRule="auto"/>
        <w:ind w:left="851" w:hanging="425"/>
        <w:contextualSpacing/>
        <w:jc w:val="both"/>
      </w:pPr>
      <w:r w:rsidRPr="008A1710">
        <w:rPr>
          <w:rFonts w:hint="eastAsia"/>
        </w:rPr>
        <w:t>(A)3C</w:t>
      </w:r>
      <w:r w:rsidRPr="008A1710">
        <w:rPr>
          <w:rFonts w:hint="eastAsia"/>
        </w:rPr>
        <w:t xml:space="preserve">產品加注警語後，國民視力健康必大幅改善　</w:t>
      </w:r>
    </w:p>
    <w:p w:rsidR="008A1710" w:rsidRDefault="005569D9" w:rsidP="00242CA7">
      <w:pPr>
        <w:kinsoku w:val="0"/>
        <w:overflowPunct w:val="0"/>
        <w:autoSpaceDE w:val="0"/>
        <w:autoSpaceDN w:val="0"/>
        <w:spacing w:afterLines="50" w:after="165" w:line="312" w:lineRule="auto"/>
        <w:ind w:left="851" w:hanging="425"/>
        <w:contextualSpacing/>
        <w:jc w:val="both"/>
      </w:pPr>
      <w:r w:rsidRPr="008A1710">
        <w:rPr>
          <w:rFonts w:hint="eastAsia"/>
        </w:rPr>
        <w:t>(B)</w:t>
      </w:r>
      <w:r w:rsidRPr="008A1710">
        <w:rPr>
          <w:rFonts w:hint="eastAsia"/>
        </w:rPr>
        <w:t xml:space="preserve">父母的教育程度愈高，子女罹患近視比率也愈高　</w:t>
      </w:r>
    </w:p>
    <w:p w:rsidR="008A1710" w:rsidRDefault="005569D9" w:rsidP="00242CA7">
      <w:pPr>
        <w:kinsoku w:val="0"/>
        <w:overflowPunct w:val="0"/>
        <w:autoSpaceDE w:val="0"/>
        <w:autoSpaceDN w:val="0"/>
        <w:spacing w:afterLines="50" w:after="165" w:line="312" w:lineRule="auto"/>
        <w:ind w:left="851" w:hanging="425"/>
        <w:contextualSpacing/>
        <w:jc w:val="both"/>
      </w:pPr>
      <w:r w:rsidRPr="008A1710">
        <w:rPr>
          <w:rFonts w:hint="eastAsia"/>
        </w:rPr>
        <w:t>(C)</w:t>
      </w:r>
      <w:r w:rsidRPr="008A1710">
        <w:rPr>
          <w:rFonts w:hint="eastAsia"/>
        </w:rPr>
        <w:t>過度使用</w:t>
      </w:r>
      <w:r w:rsidRPr="008A1710">
        <w:rPr>
          <w:rFonts w:hint="eastAsia"/>
        </w:rPr>
        <w:t>3C</w:t>
      </w:r>
      <w:r w:rsidRPr="008A1710">
        <w:rPr>
          <w:rFonts w:hint="eastAsia"/>
        </w:rPr>
        <w:t xml:space="preserve">產品，恐會影響視力發展　</w:t>
      </w:r>
    </w:p>
    <w:p w:rsidR="005569D9" w:rsidRPr="008A1710" w:rsidRDefault="005569D9" w:rsidP="00242CA7">
      <w:pPr>
        <w:kinsoku w:val="0"/>
        <w:overflowPunct w:val="0"/>
        <w:autoSpaceDE w:val="0"/>
        <w:autoSpaceDN w:val="0"/>
        <w:spacing w:afterLines="50" w:after="165" w:line="312" w:lineRule="auto"/>
        <w:ind w:left="851" w:hanging="425"/>
        <w:contextualSpacing/>
        <w:jc w:val="both"/>
      </w:pPr>
      <w:r w:rsidRPr="008A1710">
        <w:rPr>
          <w:rFonts w:hint="eastAsia"/>
        </w:rPr>
        <w:t>(D)</w:t>
      </w:r>
      <w:r w:rsidRPr="008A1710">
        <w:rPr>
          <w:rFonts w:hint="eastAsia"/>
        </w:rPr>
        <w:t>規定</w:t>
      </w:r>
      <w:r w:rsidRPr="008A1710">
        <w:rPr>
          <w:rFonts w:hint="eastAsia"/>
        </w:rPr>
        <w:t>3C</w:t>
      </w:r>
      <w:r w:rsidRPr="008A1710">
        <w:rPr>
          <w:rFonts w:hint="eastAsia"/>
        </w:rPr>
        <w:t>產品加注警語，已在世界各國普遍實施。</w:t>
      </w:r>
    </w:p>
    <w:p w:rsidR="00242CA7" w:rsidRDefault="00242CA7" w:rsidP="00242CA7">
      <w:pPr>
        <w:kinsoku w:val="0"/>
        <w:overflowPunct w:val="0"/>
        <w:autoSpaceDE w:val="0"/>
        <w:autoSpaceDN w:val="0"/>
        <w:spacing w:afterLines="50" w:after="165" w:line="312" w:lineRule="auto"/>
        <w:ind w:left="851" w:hanging="425"/>
        <w:contextualSpacing/>
        <w:jc w:val="both"/>
      </w:pPr>
    </w:p>
    <w:p w:rsidR="005569D9" w:rsidRPr="008A1710" w:rsidRDefault="00B7288A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5569D9" w:rsidRPr="008A1710">
        <w:rPr>
          <w:rFonts w:hint="eastAsia"/>
        </w:rPr>
        <w:t>37.</w:t>
      </w:r>
      <w:r w:rsidR="005569D9" w:rsidRPr="008A1710">
        <w:rPr>
          <w:rFonts w:hint="eastAsia"/>
        </w:rPr>
        <w:t>先進國家紛紛對未成年國民使用手機訂出規範，主要考量是什麼？</w:t>
      </w:r>
    </w:p>
    <w:p w:rsidR="00045B9F" w:rsidRPr="008A1710" w:rsidRDefault="005569D9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8A1710">
        <w:rPr>
          <w:rFonts w:hint="eastAsia"/>
        </w:rPr>
        <w:t xml:space="preserve">   (A)</w:t>
      </w:r>
      <w:r w:rsidRPr="008A1710">
        <w:rPr>
          <w:rFonts w:hint="eastAsia"/>
        </w:rPr>
        <w:t xml:space="preserve">鼓勵多做戶外運動　</w:t>
      </w:r>
      <w:r w:rsidRPr="008A1710">
        <w:rPr>
          <w:rFonts w:hint="eastAsia"/>
        </w:rPr>
        <w:t>(B)</w:t>
      </w:r>
      <w:r w:rsidRPr="008A1710">
        <w:rPr>
          <w:rFonts w:hint="eastAsia"/>
        </w:rPr>
        <w:t>督促專注課業學習</w:t>
      </w:r>
    </w:p>
    <w:p w:rsidR="00045B9F" w:rsidRPr="008A1710" w:rsidRDefault="008A1710" w:rsidP="008A1710">
      <w:pPr>
        <w:kinsoku w:val="0"/>
        <w:overflowPunct w:val="0"/>
        <w:autoSpaceDE w:val="0"/>
        <w:autoSpaceDN w:val="0"/>
        <w:spacing w:afterLines="50" w:after="165" w:line="312" w:lineRule="auto"/>
        <w:ind w:firstLineChars="118" w:firstLine="283"/>
        <w:contextualSpacing/>
        <w:jc w:val="both"/>
      </w:pPr>
      <w:r>
        <w:rPr>
          <w:rFonts w:hint="eastAsia"/>
        </w:rPr>
        <w:t xml:space="preserve"> </w:t>
      </w:r>
      <w:r w:rsidR="005569D9" w:rsidRPr="008A1710">
        <w:rPr>
          <w:rFonts w:hint="eastAsia"/>
        </w:rPr>
        <w:t>(C)</w:t>
      </w:r>
      <w:r w:rsidR="005569D9" w:rsidRPr="008A1710">
        <w:rPr>
          <w:rFonts w:hint="eastAsia"/>
        </w:rPr>
        <w:t xml:space="preserve">便於拉近親子關係　</w:t>
      </w:r>
      <w:r w:rsidR="005569D9" w:rsidRPr="008A1710">
        <w:rPr>
          <w:rFonts w:hint="eastAsia"/>
        </w:rPr>
        <w:t>(D)</w:t>
      </w:r>
      <w:r w:rsidR="005569D9" w:rsidRPr="008A1710">
        <w:rPr>
          <w:rFonts w:hint="eastAsia"/>
        </w:rPr>
        <w:t>為了維護視力健康。</w:t>
      </w:r>
    </w:p>
    <w:p w:rsidR="00045B9F" w:rsidRDefault="00045B9F" w:rsidP="00F5613C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045B9F" w:rsidRDefault="00045B9F" w:rsidP="00F5613C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045B9F" w:rsidRDefault="00045B9F" w:rsidP="00F5613C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045B9F" w:rsidRDefault="00D649D0" w:rsidP="00F5613C">
      <w:pPr>
        <w:adjustRightInd w:val="0"/>
        <w:spacing w:line="312" w:lineRule="auto"/>
        <w:jc w:val="both"/>
        <w:rPr>
          <w:rFonts w:ascii="新細明體" w:hAnsi="新細明體"/>
        </w:rPr>
      </w:pPr>
      <w:r w:rsidRPr="00D231A7"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2F04F887" wp14:editId="6CBF2610">
                <wp:simplePos x="0" y="0"/>
                <wp:positionH relativeFrom="margin">
                  <wp:posOffset>4133850</wp:posOffset>
                </wp:positionH>
                <wp:positionV relativeFrom="paragraph">
                  <wp:posOffset>345440</wp:posOffset>
                </wp:positionV>
                <wp:extent cx="3718560" cy="1676400"/>
                <wp:effectExtent l="0" t="0" r="15240" b="1905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7DF" w:rsidRDefault="004137DF" w:rsidP="004137D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七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002911">
                              <w:rPr>
                                <w:rFonts w:hint="eastAsia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</w:rPr>
                              <w:t>與歲月同等心跳</w:t>
                            </w:r>
                            <w:r w:rsidR="00002911">
                              <w:rPr>
                                <w:rFonts w:hint="eastAsia"/>
                              </w:rPr>
                              <w:t>〉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Pr="00735C69">
                              <w:rPr>
                                <w:rFonts w:hint="eastAsia"/>
                                <w:u w:val="single"/>
                              </w:rPr>
                              <w:t>簡媜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4137DF" w:rsidRDefault="004137DF" w:rsidP="004137DF">
                            <w:r>
                              <w:rPr>
                                <w:rFonts w:hint="eastAsia"/>
                              </w:rPr>
                              <w:t xml:space="preserve">　　有些迫不及待的短句，突然在天空的雲尾掛單，在沐浴的澡盆閒蕩，在晾衣的衣架上跌落；或者在早晨起床豎起窗旗，隨著陽光將我的腳踝染黃，或是切菜的砧板上，有一截菜蔬變了顏色，哀哀喊痛。</w:t>
                            </w:r>
                          </w:p>
                          <w:p w:rsidR="004137DF" w:rsidRDefault="004137DF" w:rsidP="004137DF">
                            <w:r>
                              <w:rPr>
                                <w:rFonts w:hint="eastAsia"/>
                              </w:rPr>
                              <w:t xml:space="preserve">　　我不知道如何收留它們，只好都記下來。這些不速之客。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F887" id="_x0000_s1039" type="#_x0000_t202" style="position:absolute;left:0;text-align:left;margin-left:325.5pt;margin-top:27.2pt;width:292.8pt;height:132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">
                <v:textbox>
                  <w:txbxContent>
                    <w:p w:rsidR="004137DF" w:rsidRDefault="004137DF" w:rsidP="004137D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七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002911">
                        <w:rPr>
                          <w:rFonts w:hint="eastAsia"/>
                        </w:rPr>
                        <w:t>〈</w:t>
                      </w:r>
                      <w:r>
                        <w:rPr>
                          <w:rFonts w:hint="eastAsia"/>
                        </w:rPr>
                        <w:t>與歲月同等心跳</w:t>
                      </w:r>
                      <w:r w:rsidR="00002911">
                        <w:rPr>
                          <w:rFonts w:hint="eastAsia"/>
                        </w:rPr>
                        <w:t>〉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 w:rsidRPr="00735C69">
                        <w:rPr>
                          <w:rFonts w:hint="eastAsia"/>
                          <w:u w:val="single"/>
                        </w:rPr>
                        <w:t>簡</w:t>
                      </w:r>
                      <w:proofErr w:type="gramStart"/>
                      <w:r w:rsidRPr="00735C69">
                        <w:rPr>
                          <w:rFonts w:hint="eastAsia"/>
                          <w:u w:val="single"/>
                        </w:rPr>
                        <w:t>媜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4137DF" w:rsidRDefault="004137DF" w:rsidP="004137DF">
                      <w:r>
                        <w:rPr>
                          <w:rFonts w:hint="eastAsia"/>
                        </w:rPr>
                        <w:t xml:space="preserve">　　有些迫不及待的短句，突然在天空的</w:t>
                      </w:r>
                      <w:proofErr w:type="gramStart"/>
                      <w:r>
                        <w:rPr>
                          <w:rFonts w:hint="eastAsia"/>
                        </w:rPr>
                        <w:t>雲尾掛</w:t>
                      </w:r>
                      <w:proofErr w:type="gramEnd"/>
                      <w:r>
                        <w:rPr>
                          <w:rFonts w:hint="eastAsia"/>
                        </w:rPr>
                        <w:t>單，在沐浴的澡盆閒蕩，在晾衣的衣架上跌落；或者在早晨起床</w:t>
                      </w:r>
                      <w:proofErr w:type="gramStart"/>
                      <w:r>
                        <w:rPr>
                          <w:rFonts w:hint="eastAsia"/>
                        </w:rPr>
                        <w:t>豎起窗旗</w:t>
                      </w:r>
                      <w:proofErr w:type="gramEnd"/>
                      <w:r>
                        <w:rPr>
                          <w:rFonts w:hint="eastAsia"/>
                        </w:rPr>
                        <w:t>，隨著陽光將我的腳踝染黃，或是切菜的砧板上，有一截菜蔬變了顏色，哀</w:t>
                      </w:r>
                      <w:proofErr w:type="gramStart"/>
                      <w:r>
                        <w:rPr>
                          <w:rFonts w:hint="eastAsia"/>
                        </w:rPr>
                        <w:t>哀</w:t>
                      </w:r>
                      <w:proofErr w:type="gramEnd"/>
                      <w:r>
                        <w:rPr>
                          <w:rFonts w:hint="eastAsia"/>
                        </w:rPr>
                        <w:t>喊痛。</w:t>
                      </w:r>
                    </w:p>
                    <w:p w:rsidR="004137DF" w:rsidRDefault="004137DF" w:rsidP="004137DF">
                      <w:r>
                        <w:rPr>
                          <w:rFonts w:hint="eastAsia"/>
                        </w:rPr>
                        <w:t xml:space="preserve">　　我不知道如何收留它們，只好都記下來。這些不速之客。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7DF" w:rsidRDefault="004137DF" w:rsidP="00F5613C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4137DF" w:rsidRPr="00D231A7" w:rsidRDefault="00B7288A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D91A63" w:rsidRPr="00D231A7">
        <w:rPr>
          <w:rFonts w:hint="eastAsia"/>
        </w:rPr>
        <w:t>3</w:t>
      </w:r>
      <w:r w:rsidR="004137DF" w:rsidRPr="00D231A7">
        <w:rPr>
          <w:rFonts w:hint="eastAsia"/>
        </w:rPr>
        <w:t>8.</w:t>
      </w:r>
      <w:r w:rsidR="004137DF" w:rsidRPr="00D231A7">
        <w:rPr>
          <w:rFonts w:hint="eastAsia"/>
        </w:rPr>
        <w:t xml:space="preserve">本段文章的主旨，下列何者最為合適？　</w:t>
      </w:r>
    </w:p>
    <w:p w:rsidR="00D649D0" w:rsidRDefault="004137DF" w:rsidP="00242CA7">
      <w:pPr>
        <w:kinsoku w:val="0"/>
        <w:overflowPunct w:val="0"/>
        <w:autoSpaceDE w:val="0"/>
        <w:autoSpaceDN w:val="0"/>
        <w:spacing w:afterLines="50" w:after="165" w:line="312" w:lineRule="auto"/>
        <w:ind w:left="851" w:hanging="425"/>
        <w:contextualSpacing/>
        <w:jc w:val="both"/>
      </w:pPr>
      <w:r w:rsidRPr="00D231A7">
        <w:rPr>
          <w:rFonts w:hint="eastAsia"/>
        </w:rPr>
        <w:t>(</w:t>
      </w:r>
      <w:r w:rsidRPr="00D231A7">
        <w:rPr>
          <w:rFonts w:hint="eastAsia"/>
        </w:rPr>
        <w:t>Ａ</w:t>
      </w:r>
      <w:r w:rsidRPr="00D231A7">
        <w:rPr>
          <w:rFonts w:hint="eastAsia"/>
        </w:rPr>
        <w:t>)</w:t>
      </w:r>
      <w:r w:rsidRPr="00D231A7">
        <w:rPr>
          <w:rFonts w:hint="eastAsia"/>
        </w:rPr>
        <w:t xml:space="preserve">記錄生活的各種樣貌　</w:t>
      </w:r>
      <w:r w:rsidRPr="00D231A7">
        <w:rPr>
          <w:rFonts w:hint="eastAsia"/>
        </w:rPr>
        <w:t>(</w:t>
      </w:r>
      <w:r w:rsidRPr="00D231A7">
        <w:rPr>
          <w:rFonts w:hint="eastAsia"/>
        </w:rPr>
        <w:t>Ｂ</w:t>
      </w:r>
      <w:r w:rsidRPr="00D231A7">
        <w:rPr>
          <w:rFonts w:hint="eastAsia"/>
        </w:rPr>
        <w:t>)</w:t>
      </w:r>
      <w:r w:rsidRPr="00D231A7">
        <w:rPr>
          <w:rFonts w:hint="eastAsia"/>
        </w:rPr>
        <w:t xml:space="preserve">寫出文字如何拜訪她　</w:t>
      </w:r>
    </w:p>
    <w:p w:rsidR="004137DF" w:rsidRPr="00D231A7" w:rsidRDefault="004137DF" w:rsidP="00242CA7">
      <w:pPr>
        <w:kinsoku w:val="0"/>
        <w:overflowPunct w:val="0"/>
        <w:autoSpaceDE w:val="0"/>
        <w:autoSpaceDN w:val="0"/>
        <w:spacing w:afterLines="50" w:after="165" w:line="312" w:lineRule="auto"/>
        <w:ind w:left="851" w:hanging="425"/>
        <w:contextualSpacing/>
        <w:jc w:val="both"/>
      </w:pPr>
      <w:r w:rsidRPr="00D231A7">
        <w:rPr>
          <w:rFonts w:hint="eastAsia"/>
        </w:rPr>
        <w:t>(</w:t>
      </w:r>
      <w:r w:rsidRPr="00D231A7">
        <w:rPr>
          <w:rFonts w:hint="eastAsia"/>
        </w:rPr>
        <w:t>Ｃ</w:t>
      </w:r>
      <w:r w:rsidRPr="00D231A7">
        <w:rPr>
          <w:rFonts w:hint="eastAsia"/>
        </w:rPr>
        <w:t>)</w:t>
      </w:r>
      <w:r w:rsidRPr="00D231A7">
        <w:rPr>
          <w:rFonts w:hint="eastAsia"/>
        </w:rPr>
        <w:t xml:space="preserve">描寫婚後婦女的生活　</w:t>
      </w:r>
      <w:r w:rsidRPr="00D231A7">
        <w:rPr>
          <w:rFonts w:hint="eastAsia"/>
        </w:rPr>
        <w:t>(</w:t>
      </w:r>
      <w:r w:rsidRPr="00D231A7">
        <w:rPr>
          <w:rFonts w:hint="eastAsia"/>
        </w:rPr>
        <w:t>Ｄ</w:t>
      </w:r>
      <w:r w:rsidRPr="00D231A7">
        <w:rPr>
          <w:rFonts w:hint="eastAsia"/>
        </w:rPr>
        <w:t>)</w:t>
      </w:r>
      <w:r w:rsidRPr="00D231A7">
        <w:rPr>
          <w:rFonts w:hint="eastAsia"/>
        </w:rPr>
        <w:t>描繪家庭事務的繁重</w:t>
      </w:r>
    </w:p>
    <w:p w:rsidR="00242CA7" w:rsidRDefault="00242CA7" w:rsidP="00242CA7">
      <w:pPr>
        <w:kinsoku w:val="0"/>
        <w:overflowPunct w:val="0"/>
        <w:autoSpaceDE w:val="0"/>
        <w:autoSpaceDN w:val="0"/>
        <w:spacing w:afterLines="50" w:after="165" w:line="312" w:lineRule="auto"/>
        <w:ind w:left="851" w:hanging="425"/>
        <w:contextualSpacing/>
        <w:jc w:val="both"/>
      </w:pPr>
    </w:p>
    <w:p w:rsidR="004137DF" w:rsidRPr="00D231A7" w:rsidRDefault="00B7288A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D91A63" w:rsidRPr="00D231A7">
        <w:rPr>
          <w:rFonts w:hint="eastAsia"/>
        </w:rPr>
        <w:t>3</w:t>
      </w:r>
      <w:r w:rsidR="004137DF" w:rsidRPr="00D231A7">
        <w:rPr>
          <w:rFonts w:hint="eastAsia"/>
        </w:rPr>
        <w:t>9.</w:t>
      </w:r>
      <w:r w:rsidR="004137DF" w:rsidRPr="00D231A7">
        <w:rPr>
          <w:rFonts w:hint="eastAsia"/>
        </w:rPr>
        <w:t xml:space="preserve">「我不知道如何收留它們，只好都記下來。這些不速之客。」句中的「它們」代表什麼？　</w:t>
      </w:r>
    </w:p>
    <w:p w:rsidR="00D649D0" w:rsidRDefault="004137DF" w:rsidP="00242CA7">
      <w:pPr>
        <w:kinsoku w:val="0"/>
        <w:overflowPunct w:val="0"/>
        <w:autoSpaceDE w:val="0"/>
        <w:autoSpaceDN w:val="0"/>
        <w:spacing w:afterLines="50" w:after="165" w:line="312" w:lineRule="auto"/>
        <w:ind w:left="851" w:hanging="425"/>
        <w:contextualSpacing/>
        <w:jc w:val="both"/>
      </w:pPr>
      <w:r w:rsidRPr="00D231A7">
        <w:rPr>
          <w:rFonts w:hint="eastAsia"/>
        </w:rPr>
        <w:t>(</w:t>
      </w:r>
      <w:r w:rsidRPr="00D231A7">
        <w:rPr>
          <w:rFonts w:hint="eastAsia"/>
        </w:rPr>
        <w:t>Ａ</w:t>
      </w:r>
      <w:r w:rsidRPr="00D231A7">
        <w:rPr>
          <w:rFonts w:hint="eastAsia"/>
        </w:rPr>
        <w:t>)</w:t>
      </w:r>
      <w:r w:rsidRPr="00D231A7">
        <w:rPr>
          <w:rFonts w:hint="eastAsia"/>
        </w:rPr>
        <w:t xml:space="preserve">一天生活的流程　</w:t>
      </w:r>
      <w:r w:rsidR="00242CA7">
        <w:rPr>
          <w:rFonts w:hint="eastAsia"/>
        </w:rPr>
        <w:t xml:space="preserve"> </w:t>
      </w:r>
      <w:r w:rsidRPr="00D231A7">
        <w:rPr>
          <w:rFonts w:hint="eastAsia"/>
        </w:rPr>
        <w:t>(</w:t>
      </w:r>
      <w:r w:rsidRPr="00D231A7">
        <w:rPr>
          <w:rFonts w:hint="eastAsia"/>
        </w:rPr>
        <w:t>Ｂ</w:t>
      </w:r>
      <w:r w:rsidRPr="00D231A7">
        <w:rPr>
          <w:rFonts w:hint="eastAsia"/>
        </w:rPr>
        <w:t>)</w:t>
      </w:r>
      <w:r w:rsidRPr="00D231A7">
        <w:rPr>
          <w:rFonts w:hint="eastAsia"/>
        </w:rPr>
        <w:t xml:space="preserve">生活中的文思　</w:t>
      </w:r>
    </w:p>
    <w:p w:rsidR="004137DF" w:rsidRPr="00D231A7" w:rsidRDefault="004137DF" w:rsidP="00242CA7">
      <w:pPr>
        <w:kinsoku w:val="0"/>
        <w:overflowPunct w:val="0"/>
        <w:autoSpaceDE w:val="0"/>
        <w:autoSpaceDN w:val="0"/>
        <w:spacing w:afterLines="50" w:after="165" w:line="312" w:lineRule="auto"/>
        <w:ind w:left="851" w:hanging="425"/>
        <w:contextualSpacing/>
        <w:jc w:val="both"/>
      </w:pPr>
      <w:r w:rsidRPr="00D231A7">
        <w:rPr>
          <w:rFonts w:hint="eastAsia"/>
        </w:rPr>
        <w:t>(</w:t>
      </w:r>
      <w:r w:rsidRPr="00D231A7">
        <w:rPr>
          <w:rFonts w:hint="eastAsia"/>
        </w:rPr>
        <w:t>Ｃ</w:t>
      </w:r>
      <w:r w:rsidRPr="00D231A7">
        <w:rPr>
          <w:rFonts w:hint="eastAsia"/>
        </w:rPr>
        <w:t>)</w:t>
      </w:r>
      <w:r w:rsidRPr="00D231A7">
        <w:rPr>
          <w:rFonts w:hint="eastAsia"/>
        </w:rPr>
        <w:t xml:space="preserve">感人的小故事　</w:t>
      </w:r>
      <w:r w:rsidR="00242CA7">
        <w:rPr>
          <w:rFonts w:hint="eastAsia"/>
        </w:rPr>
        <w:t xml:space="preserve">   </w:t>
      </w:r>
      <w:r w:rsidRPr="00D231A7">
        <w:rPr>
          <w:rFonts w:hint="eastAsia"/>
        </w:rPr>
        <w:t>(</w:t>
      </w:r>
      <w:r w:rsidRPr="00D231A7">
        <w:rPr>
          <w:rFonts w:hint="eastAsia"/>
        </w:rPr>
        <w:t>Ｄ</w:t>
      </w:r>
      <w:r w:rsidRPr="00D231A7">
        <w:rPr>
          <w:rFonts w:hint="eastAsia"/>
        </w:rPr>
        <w:t>)</w:t>
      </w:r>
      <w:r w:rsidRPr="00D231A7">
        <w:rPr>
          <w:rFonts w:hint="eastAsia"/>
        </w:rPr>
        <w:t>提醒自己的備忘錄。</w:t>
      </w:r>
    </w:p>
    <w:p w:rsidR="004137DF" w:rsidRPr="00D231A7" w:rsidRDefault="00D649D0" w:rsidP="00D231A7">
      <w:pPr>
        <w:kinsoku w:val="0"/>
        <w:overflowPunct w:val="0"/>
        <w:autoSpaceDE w:val="0"/>
        <w:autoSpaceDN w:val="0"/>
        <w:ind w:left="946" w:hangingChars="394" w:hanging="946"/>
      </w:pPr>
      <w:r w:rsidRPr="00045B9F">
        <w:rPr>
          <w:rFonts w:ascii="新細明體" w:hAnsi="新細明體"/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7C24178A" wp14:editId="0FA80059">
                <wp:simplePos x="0" y="0"/>
                <wp:positionH relativeFrom="margin">
                  <wp:posOffset>4183380</wp:posOffset>
                </wp:positionH>
                <wp:positionV relativeFrom="paragraph">
                  <wp:posOffset>460375</wp:posOffset>
                </wp:positionV>
                <wp:extent cx="3718560" cy="1676400"/>
                <wp:effectExtent l="0" t="0" r="15240" b="1905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7DF" w:rsidRDefault="004137DF" w:rsidP="004137DF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八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002911">
                              <w:rPr>
                                <w:rFonts w:hint="eastAsia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</w:rPr>
                              <w:t>菜根譚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02911">
                              <w:rPr>
                                <w:rFonts w:hint="eastAsia"/>
                              </w:rPr>
                              <w:t>〉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35C69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735C69">
                              <w:rPr>
                                <w:rFonts w:hint="eastAsia"/>
                                <w:u w:val="single"/>
                              </w:rPr>
                              <w:t>洪應明</w:t>
                            </w:r>
                          </w:p>
                          <w:p w:rsidR="004137DF" w:rsidRDefault="004137DF" w:rsidP="004137DF">
                            <w:r>
                              <w:rPr>
                                <w:rFonts w:hint="eastAsia"/>
                              </w:rPr>
                              <w:t xml:space="preserve">　　山居胸次清灑，觸物皆有佳思：見孤雲野鶴而起超絕之想，遇石澗流泉而動澡雪之思</w:t>
                            </w:r>
                            <w:r>
                              <w:rPr>
                                <w:rFonts w:hint="eastAsia"/>
                              </w:rPr>
                              <w:t>[1]</w:t>
                            </w:r>
                            <w:r>
                              <w:rPr>
                                <w:rFonts w:hint="eastAsia"/>
                              </w:rPr>
                              <w:t>，撫老檜寒梅而勁節挺立，侶沙鷗麋鹿而機心頓忘。若一走入塵寰，無論物不相關，即此身亦屬贅旒</w:t>
                            </w:r>
                            <w:r>
                              <w:rPr>
                                <w:rFonts w:hint="eastAsia"/>
                              </w:rPr>
                              <w:t>[2]</w:t>
                            </w:r>
                            <w:r>
                              <w:rPr>
                                <w:rFonts w:hint="eastAsia"/>
                              </w:rPr>
                              <w:t>矣。</w:t>
                            </w:r>
                          </w:p>
                          <w:p w:rsidR="004137DF" w:rsidRPr="00086A86" w:rsidRDefault="00C55062" w:rsidP="004137D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注釋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  <w:r w:rsidR="004137DF" w:rsidRPr="00086A86">
                              <w:rPr>
                                <w:rFonts w:hint="eastAsia"/>
                                <w:sz w:val="22"/>
                              </w:rPr>
                              <w:t>[1]</w:t>
                            </w:r>
                            <w:r w:rsidR="004137DF" w:rsidRPr="00086A86">
                              <w:rPr>
                                <w:rFonts w:hint="eastAsia"/>
                                <w:sz w:val="22"/>
                              </w:rPr>
                              <w:t>澡雪之思：比喻洗滌俗慮。</w:t>
                            </w:r>
                            <w:r w:rsidR="004137DF" w:rsidRPr="00086A86">
                              <w:rPr>
                                <w:rFonts w:hint="eastAsia"/>
                                <w:sz w:val="22"/>
                              </w:rPr>
                              <w:t>[2]</w:t>
                            </w:r>
                            <w:r w:rsidR="004137DF" w:rsidRPr="00086A86">
                              <w:rPr>
                                <w:rFonts w:hint="eastAsia"/>
                                <w:sz w:val="22"/>
                              </w:rPr>
                              <w:t>贅旒：比喻多餘的裝飾。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4178A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329.4pt;margin-top:36.25pt;width:292.8pt;height:132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">
                <v:textbox>
                  <w:txbxContent>
                    <w:p w:rsidR="004137DF" w:rsidRDefault="004137DF" w:rsidP="004137DF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八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002911">
                        <w:rPr>
                          <w:rFonts w:hint="eastAsia"/>
                        </w:rPr>
                        <w:t>〈</w:t>
                      </w:r>
                      <w:r>
                        <w:rPr>
                          <w:rFonts w:hint="eastAsia"/>
                        </w:rPr>
                        <w:t>菜根譚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02911">
                        <w:rPr>
                          <w:rFonts w:hint="eastAsia"/>
                        </w:rPr>
                        <w:t>〉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35C69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735C69">
                        <w:rPr>
                          <w:rFonts w:hint="eastAsia"/>
                          <w:u w:val="single"/>
                        </w:rPr>
                        <w:t>洪應明</w:t>
                      </w:r>
                    </w:p>
                    <w:p w:rsidR="004137DF" w:rsidRDefault="004137DF" w:rsidP="004137DF">
                      <w:r>
                        <w:rPr>
                          <w:rFonts w:hint="eastAsia"/>
                        </w:rPr>
                        <w:t xml:space="preserve">　　山居胸次清灑，觸物皆有佳思：見孤雲野鶴而起超絕之想，遇石澗流泉而動澡雪之思</w:t>
                      </w:r>
                      <w:r>
                        <w:rPr>
                          <w:rFonts w:hint="eastAsia"/>
                        </w:rPr>
                        <w:t>[1]</w:t>
                      </w:r>
                      <w:r>
                        <w:rPr>
                          <w:rFonts w:hint="eastAsia"/>
                        </w:rPr>
                        <w:t>，撫老檜寒梅而勁節挺立，侶沙鷗麋鹿而機心頓忘。若一走入塵寰，無論物不相關，即此身亦屬贅旒</w:t>
                      </w:r>
                      <w:r>
                        <w:rPr>
                          <w:rFonts w:hint="eastAsia"/>
                        </w:rPr>
                        <w:t>[2]</w:t>
                      </w:r>
                      <w:r>
                        <w:rPr>
                          <w:rFonts w:hint="eastAsia"/>
                        </w:rPr>
                        <w:t>矣。</w:t>
                      </w:r>
                    </w:p>
                    <w:p w:rsidR="004137DF" w:rsidRPr="00086A86" w:rsidRDefault="00C55062" w:rsidP="004137D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注釋</w:t>
                      </w:r>
                      <w:r>
                        <w:rPr>
                          <w:sz w:val="22"/>
                        </w:rPr>
                        <w:t>)</w:t>
                      </w:r>
                      <w:r w:rsidR="004137DF" w:rsidRPr="00086A86">
                        <w:rPr>
                          <w:rFonts w:hint="eastAsia"/>
                          <w:sz w:val="22"/>
                        </w:rPr>
                        <w:t>[1]</w:t>
                      </w:r>
                      <w:r w:rsidR="004137DF" w:rsidRPr="00086A86">
                        <w:rPr>
                          <w:rFonts w:hint="eastAsia"/>
                          <w:sz w:val="22"/>
                        </w:rPr>
                        <w:t>澡雪之思：比喻洗滌俗慮。</w:t>
                      </w:r>
                      <w:r w:rsidR="004137DF" w:rsidRPr="00086A86">
                        <w:rPr>
                          <w:rFonts w:hint="eastAsia"/>
                          <w:sz w:val="22"/>
                        </w:rPr>
                        <w:t>[2]</w:t>
                      </w:r>
                      <w:r w:rsidR="004137DF" w:rsidRPr="00086A86">
                        <w:rPr>
                          <w:rFonts w:hint="eastAsia"/>
                          <w:sz w:val="22"/>
                        </w:rPr>
                        <w:t>贅旒：比喻多餘的裝飾。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7DF" w:rsidRDefault="004137DF" w:rsidP="00F5613C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4137DF" w:rsidRPr="00D231A7" w:rsidRDefault="00B7288A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D91A63" w:rsidRPr="00D231A7">
        <w:rPr>
          <w:rFonts w:hint="eastAsia"/>
        </w:rPr>
        <w:t>4</w:t>
      </w:r>
      <w:r w:rsidR="004137DF" w:rsidRPr="00D231A7">
        <w:rPr>
          <w:rFonts w:hint="eastAsia"/>
        </w:rPr>
        <w:t>0.</w:t>
      </w:r>
      <w:r w:rsidR="004137DF" w:rsidRPr="00D231A7">
        <w:rPr>
          <w:rFonts w:hint="eastAsia"/>
        </w:rPr>
        <w:t>「一走入塵寰，無論物不相關，即此身亦屬贅旒矣。」這句話敘述作者從山林來到塵世後，感覺格格不入、無法適應，其原因為何？</w:t>
      </w:r>
    </w:p>
    <w:p w:rsidR="00D649D0" w:rsidRDefault="004137DF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/>
        <w:contextualSpacing/>
        <w:jc w:val="both"/>
      </w:pPr>
      <w:r w:rsidRPr="00D231A7">
        <w:rPr>
          <w:rFonts w:hint="eastAsia"/>
        </w:rPr>
        <w:t>(A)</w:t>
      </w:r>
      <w:r w:rsidRPr="00D231A7">
        <w:rPr>
          <w:rFonts w:hint="eastAsia"/>
        </w:rPr>
        <w:t xml:space="preserve">因為心性受過大自然的陶冶，故難適應世俗習氣　</w:t>
      </w:r>
    </w:p>
    <w:p w:rsidR="00D649D0" w:rsidRDefault="004137DF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/>
        <w:contextualSpacing/>
        <w:jc w:val="both"/>
      </w:pPr>
      <w:r w:rsidRPr="00D231A7">
        <w:rPr>
          <w:rFonts w:hint="eastAsia"/>
        </w:rPr>
        <w:t>(B)</w:t>
      </w:r>
      <w:r w:rsidRPr="00D231A7">
        <w:rPr>
          <w:rFonts w:hint="eastAsia"/>
        </w:rPr>
        <w:t xml:space="preserve">因為塵世的環境太髒亂，讓人厭惡　</w:t>
      </w:r>
    </w:p>
    <w:p w:rsidR="00D649D0" w:rsidRDefault="004137DF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/>
        <w:contextualSpacing/>
        <w:jc w:val="both"/>
      </w:pPr>
      <w:r w:rsidRPr="00D231A7">
        <w:rPr>
          <w:rFonts w:hint="eastAsia"/>
        </w:rPr>
        <w:t>(C)</w:t>
      </w:r>
      <w:r w:rsidRPr="00D231A7">
        <w:rPr>
          <w:rFonts w:hint="eastAsia"/>
        </w:rPr>
        <w:t xml:space="preserve">因為習慣隱居山林，所以水土不服　</w:t>
      </w:r>
    </w:p>
    <w:p w:rsidR="004137DF" w:rsidRPr="00D231A7" w:rsidRDefault="004137DF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/>
        <w:contextualSpacing/>
        <w:jc w:val="both"/>
      </w:pPr>
      <w:r w:rsidRPr="00D231A7">
        <w:rPr>
          <w:rFonts w:hint="eastAsia"/>
        </w:rPr>
        <w:t>(D)</w:t>
      </w:r>
      <w:r w:rsidRPr="00D231A7">
        <w:rPr>
          <w:rFonts w:hint="eastAsia"/>
        </w:rPr>
        <w:t>因為城市裡缺乏美麗的風景供人欣賞。</w:t>
      </w:r>
    </w:p>
    <w:p w:rsidR="00DD3CA6" w:rsidRDefault="00DD3CA6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  <w:rPr>
          <w:rFonts w:ascii="標楷體" w:hAnsi="標楷體"/>
        </w:rPr>
      </w:pPr>
    </w:p>
    <w:p w:rsidR="004137DF" w:rsidRPr="00D231A7" w:rsidRDefault="00B7288A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D91A63" w:rsidRPr="00D231A7">
        <w:rPr>
          <w:rFonts w:hint="eastAsia"/>
        </w:rPr>
        <w:t>4</w:t>
      </w:r>
      <w:r w:rsidR="004137DF" w:rsidRPr="00D231A7">
        <w:rPr>
          <w:rFonts w:hint="eastAsia"/>
        </w:rPr>
        <w:t>1.</w:t>
      </w:r>
      <w:r w:rsidR="004137DF" w:rsidRPr="00D231A7">
        <w:rPr>
          <w:rFonts w:hint="eastAsia"/>
        </w:rPr>
        <w:t>關於本文的意旨，與下列何者最相近？</w:t>
      </w:r>
    </w:p>
    <w:p w:rsidR="00D649D0" w:rsidRDefault="004137DF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/>
        <w:contextualSpacing/>
        <w:jc w:val="both"/>
      </w:pPr>
      <w:r w:rsidRPr="00D231A7">
        <w:rPr>
          <w:rFonts w:hint="eastAsia"/>
        </w:rPr>
        <w:t>(A)</w:t>
      </w:r>
      <w:r w:rsidRPr="00D231A7">
        <w:rPr>
          <w:rFonts w:hint="eastAsia"/>
        </w:rPr>
        <w:t xml:space="preserve">夕陽無限好，只是近黃昏　</w:t>
      </w:r>
    </w:p>
    <w:p w:rsidR="00D649D0" w:rsidRDefault="004137DF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/>
        <w:contextualSpacing/>
        <w:jc w:val="both"/>
      </w:pPr>
      <w:r w:rsidRPr="00D231A7">
        <w:rPr>
          <w:rFonts w:hint="eastAsia"/>
        </w:rPr>
        <w:t>(B)</w:t>
      </w:r>
      <w:r w:rsidRPr="00D231A7">
        <w:rPr>
          <w:rFonts w:hint="eastAsia"/>
        </w:rPr>
        <w:t xml:space="preserve">萬物靜觀皆自得，處處留心皆學問　</w:t>
      </w:r>
    </w:p>
    <w:p w:rsidR="00D649D0" w:rsidRDefault="004137DF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/>
        <w:contextualSpacing/>
        <w:jc w:val="both"/>
      </w:pPr>
      <w:r w:rsidRPr="00D231A7">
        <w:rPr>
          <w:rFonts w:hint="eastAsia"/>
        </w:rPr>
        <w:t>(C)</w:t>
      </w:r>
      <w:r w:rsidRPr="00D231A7">
        <w:rPr>
          <w:rFonts w:hint="eastAsia"/>
        </w:rPr>
        <w:t xml:space="preserve">不義而富且貴，於我如浮雲　</w:t>
      </w:r>
    </w:p>
    <w:p w:rsidR="00593F8D" w:rsidRPr="00D231A7" w:rsidRDefault="004137DF" w:rsidP="008A1710">
      <w:pPr>
        <w:kinsoku w:val="0"/>
        <w:overflowPunct w:val="0"/>
        <w:autoSpaceDE w:val="0"/>
        <w:autoSpaceDN w:val="0"/>
        <w:spacing w:afterLines="50" w:after="165" w:line="312" w:lineRule="auto"/>
        <w:ind w:left="851"/>
        <w:contextualSpacing/>
        <w:jc w:val="both"/>
      </w:pPr>
      <w:r w:rsidRPr="00D231A7">
        <w:rPr>
          <w:rFonts w:hint="eastAsia"/>
        </w:rPr>
        <w:t>(D)</w:t>
      </w:r>
      <w:r w:rsidRPr="00D231A7">
        <w:rPr>
          <w:rFonts w:hint="eastAsia"/>
        </w:rPr>
        <w:t>發憤忘食，樂以忘憂，不知老之將至。</w:t>
      </w:r>
    </w:p>
    <w:p w:rsidR="00593F8D" w:rsidRDefault="00DD7D8E" w:rsidP="004137DF">
      <w:pPr>
        <w:adjustRightInd w:val="0"/>
        <w:spacing w:line="312" w:lineRule="auto"/>
        <w:jc w:val="both"/>
        <w:rPr>
          <w:rFonts w:ascii="新細明體" w:hAnsi="新細明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7ED3C39" wp14:editId="332C0204">
                <wp:simplePos x="0" y="0"/>
                <wp:positionH relativeFrom="column">
                  <wp:align>right</wp:align>
                </wp:positionH>
                <wp:positionV relativeFrom="paragraph">
                  <wp:posOffset>702945</wp:posOffset>
                </wp:positionV>
                <wp:extent cx="724535" cy="310515"/>
                <wp:effectExtent l="0" t="0" r="18415" b="13970"/>
                <wp:wrapNone/>
                <wp:docPr id="1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D8E" w:rsidRDefault="00DD7D8E" w:rsidP="00DD7D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續下頁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ED3C39" id="_x0000_s1041" type="#_x0000_t202" style="position:absolute;left:0;text-align:left;margin-left:5.85pt;margin-top:55.35pt;width:57.05pt;height:24.45pt;z-index:251702784;visibility:visible;mso-wrap-style:square;mso-width-percent:0;mso-height-percent:20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">
                <v:textbox style="mso-fit-shape-to-text:t">
                  <w:txbxContent>
                    <w:p w:rsidR="00DD7D8E" w:rsidRDefault="00DD7D8E" w:rsidP="00DD7D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續下頁</w:t>
                      </w:r>
                    </w:p>
                  </w:txbxContent>
                </v:textbox>
              </v:shape>
            </w:pict>
          </mc:Fallback>
        </mc:AlternateContent>
      </w:r>
    </w:p>
    <w:p w:rsidR="00593F8D" w:rsidRDefault="00BA2759" w:rsidP="004137DF">
      <w:pPr>
        <w:adjustRightInd w:val="0"/>
        <w:spacing w:line="312" w:lineRule="auto"/>
        <w:jc w:val="both"/>
        <w:rPr>
          <w:rFonts w:ascii="新細明體" w:hAnsi="新細明體"/>
        </w:rPr>
      </w:pPr>
      <w:r w:rsidRPr="00045B9F">
        <w:rPr>
          <w:rFonts w:ascii="新細明體" w:hAnsi="新細明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3FFDDA4A" wp14:editId="08AC31A3">
                <wp:simplePos x="0" y="0"/>
                <wp:positionH relativeFrom="margin">
                  <wp:posOffset>-135890</wp:posOffset>
                </wp:positionH>
                <wp:positionV relativeFrom="paragraph">
                  <wp:posOffset>334645</wp:posOffset>
                </wp:positionV>
                <wp:extent cx="3718560" cy="4716780"/>
                <wp:effectExtent l="0" t="0" r="15240" b="2667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471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F8D" w:rsidRDefault="00593F8D" w:rsidP="00593F8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九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002911">
                              <w:rPr>
                                <w:rFonts w:hint="eastAsia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</w:rPr>
                              <w:t>小小的島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02911">
                              <w:rPr>
                                <w:rFonts w:hint="eastAsia"/>
                              </w:rPr>
                              <w:t>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鄭愁予</w:t>
                            </w:r>
                          </w:p>
                          <w:p w:rsidR="00063841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你住的小小的島我正思念</w:t>
                            </w:r>
                          </w:p>
                          <w:p w:rsidR="00063841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那兒屬於熱帶，屬於青青的國度</w:t>
                            </w:r>
                          </w:p>
                          <w:p w:rsidR="00063841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淺沙上，老是棲息著五色的魚群</w:t>
                            </w:r>
                          </w:p>
                          <w:p w:rsidR="00593F8D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小鳥跳響在枝上，如琴鍵的起落</w:t>
                            </w:r>
                          </w:p>
                          <w:p w:rsidR="00593F8D" w:rsidRDefault="00593F8D" w:rsidP="00212AD7">
                            <w:pPr>
                              <w:jc w:val="center"/>
                            </w:pPr>
                          </w:p>
                          <w:p w:rsidR="00063841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那兒的山崖都愛凝望，披垂著長藤如髮</w:t>
                            </w:r>
                          </w:p>
                          <w:p w:rsidR="00063841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那兒的草地都善等待，鋪綴著野花如果盤</w:t>
                            </w:r>
                          </w:p>
                          <w:p w:rsidR="00063841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那兒浴你的陽光是藍的，海風是綠的</w:t>
                            </w:r>
                          </w:p>
                          <w:p w:rsidR="00593F8D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則你的健康是鬱鬱</w:t>
                            </w:r>
                            <w:r>
                              <w:rPr>
                                <w:rFonts w:hint="eastAsia"/>
                              </w:rPr>
                              <w:t>[1]</w:t>
                            </w:r>
                            <w:r>
                              <w:rPr>
                                <w:rFonts w:hint="eastAsia"/>
                              </w:rPr>
                              <w:t>的，愛情是徐徐的</w:t>
                            </w:r>
                          </w:p>
                          <w:p w:rsidR="00593F8D" w:rsidRDefault="00593F8D" w:rsidP="00212AD7">
                            <w:pPr>
                              <w:jc w:val="center"/>
                            </w:pPr>
                          </w:p>
                          <w:p w:rsidR="00593F8D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雲的幽默與隱隱的雷笑</w:t>
                            </w:r>
                          </w:p>
                          <w:p w:rsidR="00593F8D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林叢的舞樂與冷冷的流歌</w:t>
                            </w:r>
                          </w:p>
                          <w:p w:rsidR="00063841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你住的那小小的島我難描繪</w:t>
                            </w:r>
                          </w:p>
                          <w:p w:rsidR="00593F8D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難繪那兒的午寐有輕輕的地震</w:t>
                            </w:r>
                          </w:p>
                          <w:p w:rsidR="00593F8D" w:rsidRDefault="00593F8D" w:rsidP="00212AD7">
                            <w:pPr>
                              <w:jc w:val="center"/>
                            </w:pPr>
                          </w:p>
                          <w:p w:rsidR="00593F8D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如果，我去了，將帶著我的笛杖</w:t>
                            </w:r>
                          </w:p>
                          <w:p w:rsidR="00593F8D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那時我是牧童而你是小羊</w:t>
                            </w:r>
                          </w:p>
                          <w:p w:rsidR="00593F8D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要不，我去了，我便化做螢火蟲</w:t>
                            </w:r>
                          </w:p>
                          <w:p w:rsidR="00593F8D" w:rsidRDefault="00593F8D" w:rsidP="0021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以我的一生為你點盞燈</w:t>
                            </w:r>
                          </w:p>
                          <w:p w:rsidR="00593F8D" w:rsidRPr="00B7734D" w:rsidRDefault="00280255" w:rsidP="00280255">
                            <w:pPr>
                              <w:ind w:left="1560" w:hangingChars="650" w:hanging="1560"/>
                              <w:rPr>
                                <w:sz w:val="22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注釋</w:t>
                            </w:r>
                            <w:r>
                              <w:t>)</w:t>
                            </w:r>
                            <w:r w:rsidR="00593F8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93F8D" w:rsidRPr="00B7734D">
                              <w:rPr>
                                <w:rFonts w:hint="eastAsia"/>
                                <w:sz w:val="22"/>
                              </w:rPr>
                              <w:t>[1]</w:t>
                            </w:r>
                            <w:r w:rsidR="00593F8D" w:rsidRPr="00B7734D">
                              <w:rPr>
                                <w:rFonts w:hint="eastAsia"/>
                                <w:sz w:val="22"/>
                              </w:rPr>
                              <w:t>鬱鬱：草木茂盛的樣子，這裡指健康良好，如</w:t>
                            </w:r>
                            <w:bookmarkStart w:id="29" w:name="_GoBack"/>
                            <w:bookmarkEnd w:id="29"/>
                            <w:r w:rsidR="00593F8D" w:rsidRPr="00B7734D">
                              <w:rPr>
                                <w:rFonts w:hint="eastAsia"/>
                                <w:sz w:val="22"/>
                              </w:rPr>
                              <w:t>草木茂盛。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DA4A" id="_x0000_s1042" type="#_x0000_t202" style="position:absolute;left:0;text-align:left;margin-left:-10.7pt;margin-top:26.35pt;width:292.8pt;height:371.4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">
                <v:textbox>
                  <w:txbxContent>
                    <w:p w:rsidR="00593F8D" w:rsidRDefault="00593F8D" w:rsidP="00593F8D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九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002911">
                        <w:rPr>
                          <w:rFonts w:hint="eastAsia"/>
                        </w:rPr>
                        <w:t>〈</w:t>
                      </w:r>
                      <w:r>
                        <w:rPr>
                          <w:rFonts w:hint="eastAsia"/>
                        </w:rPr>
                        <w:t>小小的島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02911">
                        <w:rPr>
                          <w:rFonts w:hint="eastAsia"/>
                        </w:rPr>
                        <w:t>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鄭愁予</w:t>
                      </w:r>
                    </w:p>
                    <w:p w:rsidR="00063841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你住的小小的島我正思念</w:t>
                      </w:r>
                    </w:p>
                    <w:p w:rsidR="00063841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那兒屬於熱帶，屬於青青的國度</w:t>
                      </w:r>
                    </w:p>
                    <w:p w:rsidR="00063841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淺沙上，老是棲息著五色的魚群</w:t>
                      </w:r>
                    </w:p>
                    <w:p w:rsidR="00593F8D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小鳥跳響在枝上，如琴鍵的起落</w:t>
                      </w:r>
                    </w:p>
                    <w:p w:rsidR="00593F8D" w:rsidRDefault="00593F8D" w:rsidP="00212AD7">
                      <w:pPr>
                        <w:jc w:val="center"/>
                      </w:pPr>
                    </w:p>
                    <w:p w:rsidR="00063841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那兒的山崖都愛凝望，披垂著長藤如髮</w:t>
                      </w:r>
                    </w:p>
                    <w:p w:rsidR="00063841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那兒的草地都善等待，鋪綴著野花如果盤</w:t>
                      </w:r>
                    </w:p>
                    <w:p w:rsidR="00063841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那兒浴你的陽光是藍的，海風是綠的</w:t>
                      </w:r>
                    </w:p>
                    <w:p w:rsidR="00593F8D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則你的健康是鬱鬱</w:t>
                      </w:r>
                      <w:r>
                        <w:rPr>
                          <w:rFonts w:hint="eastAsia"/>
                        </w:rPr>
                        <w:t>[1]</w:t>
                      </w:r>
                      <w:r>
                        <w:rPr>
                          <w:rFonts w:hint="eastAsia"/>
                        </w:rPr>
                        <w:t>的，愛情是徐徐的</w:t>
                      </w:r>
                    </w:p>
                    <w:p w:rsidR="00593F8D" w:rsidRDefault="00593F8D" w:rsidP="00212AD7">
                      <w:pPr>
                        <w:jc w:val="center"/>
                      </w:pPr>
                    </w:p>
                    <w:p w:rsidR="00593F8D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雲的幽默與隱隱的雷笑</w:t>
                      </w:r>
                    </w:p>
                    <w:p w:rsidR="00593F8D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林叢的舞樂與冷冷的流歌</w:t>
                      </w:r>
                    </w:p>
                    <w:p w:rsidR="00063841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你住的那小小的島我難描繪</w:t>
                      </w:r>
                    </w:p>
                    <w:p w:rsidR="00593F8D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難繪那兒的午寐有輕輕的地震</w:t>
                      </w:r>
                    </w:p>
                    <w:p w:rsidR="00593F8D" w:rsidRDefault="00593F8D" w:rsidP="00212AD7">
                      <w:pPr>
                        <w:jc w:val="center"/>
                      </w:pPr>
                    </w:p>
                    <w:p w:rsidR="00593F8D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如果，我去了，將帶著我的笛杖</w:t>
                      </w:r>
                    </w:p>
                    <w:p w:rsidR="00593F8D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那時我是牧童而你是小羊</w:t>
                      </w:r>
                    </w:p>
                    <w:p w:rsidR="00593F8D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要不，我去了，我便化做螢火蟲</w:t>
                      </w:r>
                    </w:p>
                    <w:p w:rsidR="00593F8D" w:rsidRDefault="00593F8D" w:rsidP="00212A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以我的一生為你點盞燈</w:t>
                      </w:r>
                    </w:p>
                    <w:p w:rsidR="00593F8D" w:rsidRPr="00B7734D" w:rsidRDefault="00280255" w:rsidP="00280255">
                      <w:pPr>
                        <w:ind w:left="1560" w:hangingChars="650" w:hanging="1560"/>
                        <w:rPr>
                          <w:sz w:val="22"/>
                        </w:rPr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注釋</w:t>
                      </w:r>
                      <w:r>
                        <w:t>)</w:t>
                      </w:r>
                      <w:r w:rsidR="00593F8D">
                        <w:rPr>
                          <w:rFonts w:hint="eastAsia"/>
                        </w:rPr>
                        <w:t xml:space="preserve"> </w:t>
                      </w:r>
                      <w:r w:rsidR="00593F8D" w:rsidRPr="00B7734D">
                        <w:rPr>
                          <w:rFonts w:hint="eastAsia"/>
                          <w:sz w:val="22"/>
                        </w:rPr>
                        <w:t>[1]</w:t>
                      </w:r>
                      <w:r w:rsidR="00593F8D" w:rsidRPr="00B7734D">
                        <w:rPr>
                          <w:rFonts w:hint="eastAsia"/>
                          <w:sz w:val="22"/>
                        </w:rPr>
                        <w:t>鬱鬱：草木茂盛的樣子，這裡指健康良好，如</w:t>
                      </w:r>
                      <w:bookmarkStart w:id="30" w:name="_GoBack"/>
                      <w:bookmarkEnd w:id="30"/>
                      <w:r w:rsidR="00593F8D" w:rsidRPr="00B7734D">
                        <w:rPr>
                          <w:rFonts w:hint="eastAsia"/>
                          <w:sz w:val="22"/>
                        </w:rPr>
                        <w:t>草木茂盛。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93F8D" w:rsidRDefault="00593F8D" w:rsidP="004137DF">
      <w:pPr>
        <w:adjustRightInd w:val="0"/>
        <w:spacing w:line="312" w:lineRule="auto"/>
        <w:jc w:val="both"/>
        <w:rPr>
          <w:rFonts w:ascii="新細明體" w:hAnsi="新細明體"/>
        </w:rPr>
      </w:pPr>
    </w:p>
    <w:p w:rsidR="00593F8D" w:rsidRPr="00D231A7" w:rsidRDefault="00B7288A" w:rsidP="00FA16DD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D91A63" w:rsidRPr="00D231A7">
        <w:rPr>
          <w:rFonts w:hint="eastAsia"/>
        </w:rPr>
        <w:t>4</w:t>
      </w:r>
      <w:r w:rsidR="00593F8D" w:rsidRPr="00D231A7">
        <w:rPr>
          <w:rFonts w:hint="eastAsia"/>
        </w:rPr>
        <w:t>2.</w:t>
      </w:r>
      <w:r w:rsidR="00593F8D" w:rsidRPr="00D231A7">
        <w:rPr>
          <w:rFonts w:hint="eastAsia"/>
        </w:rPr>
        <w:t>本詩充滿了作者對愛人的款款深情，其中亦隱含著無法完全掌握愛人心意的一種無奈之情。下列何句隱約呈現這樣的心境？</w:t>
      </w:r>
    </w:p>
    <w:p w:rsidR="00CB56B6" w:rsidRDefault="00593F8D" w:rsidP="00FA16DD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 w:rsidRPr="00D231A7">
        <w:rPr>
          <w:rFonts w:hint="eastAsia"/>
        </w:rPr>
        <w:t>(A)</w:t>
      </w:r>
      <w:r w:rsidRPr="00D231A7">
        <w:rPr>
          <w:rFonts w:hint="eastAsia"/>
        </w:rPr>
        <w:t xml:space="preserve">你住的小小的島我正思念　</w:t>
      </w:r>
    </w:p>
    <w:p w:rsidR="00CB56B6" w:rsidRDefault="00593F8D" w:rsidP="00FA16DD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 w:rsidRPr="00D231A7">
        <w:rPr>
          <w:rFonts w:hint="eastAsia"/>
        </w:rPr>
        <w:t>(B)</w:t>
      </w:r>
      <w:r w:rsidRPr="00D231A7">
        <w:rPr>
          <w:rFonts w:hint="eastAsia"/>
        </w:rPr>
        <w:t xml:space="preserve">那兒的山崖都愛凝望　</w:t>
      </w:r>
    </w:p>
    <w:p w:rsidR="00CB56B6" w:rsidRDefault="00593F8D" w:rsidP="00FA16DD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 w:rsidRPr="00D231A7">
        <w:rPr>
          <w:rFonts w:hint="eastAsia"/>
        </w:rPr>
        <w:t>(C)</w:t>
      </w:r>
      <w:r w:rsidRPr="00D231A7">
        <w:rPr>
          <w:rFonts w:hint="eastAsia"/>
        </w:rPr>
        <w:t xml:space="preserve">那兒的草地都善等待　</w:t>
      </w:r>
    </w:p>
    <w:p w:rsidR="00593F8D" w:rsidRPr="00D231A7" w:rsidRDefault="00593F8D" w:rsidP="00FA16DD">
      <w:pPr>
        <w:kinsoku w:val="0"/>
        <w:overflowPunct w:val="0"/>
        <w:autoSpaceDE w:val="0"/>
        <w:autoSpaceDN w:val="0"/>
        <w:spacing w:afterLines="50" w:after="165" w:line="312" w:lineRule="auto"/>
        <w:ind w:left="851" w:hanging="142"/>
        <w:contextualSpacing/>
        <w:jc w:val="both"/>
      </w:pPr>
      <w:r w:rsidRPr="00D231A7">
        <w:rPr>
          <w:rFonts w:hint="eastAsia"/>
        </w:rPr>
        <w:t>(D)</w:t>
      </w:r>
      <w:r w:rsidRPr="00D231A7">
        <w:rPr>
          <w:rFonts w:hint="eastAsia"/>
        </w:rPr>
        <w:t>你住的那小小的島我難描繪。</w:t>
      </w:r>
    </w:p>
    <w:p w:rsidR="00B613BB" w:rsidRDefault="00B613BB" w:rsidP="00FA16DD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</w:p>
    <w:p w:rsidR="00593F8D" w:rsidRPr="00D231A7" w:rsidRDefault="00B7288A" w:rsidP="00FA16DD">
      <w:pPr>
        <w:kinsoku w:val="0"/>
        <w:overflowPunct w:val="0"/>
        <w:autoSpaceDE w:val="0"/>
        <w:autoSpaceDN w:val="0"/>
        <w:spacing w:afterLines="50" w:after="165" w:line="312" w:lineRule="auto"/>
        <w:ind w:left="851" w:hanging="851"/>
        <w:contextualSpacing/>
        <w:jc w:val="both"/>
      </w:pPr>
      <w:r w:rsidRPr="00152D6A">
        <w:rPr>
          <w:rFonts w:ascii="標楷體" w:hAnsi="標楷體"/>
        </w:rPr>
        <w:t xml:space="preserve">( </w:t>
      </w:r>
      <w:r w:rsidRPr="00B62B16">
        <w:t xml:space="preserve">   )</w:t>
      </w:r>
      <w:r w:rsidR="00D91A63" w:rsidRPr="00D231A7">
        <w:rPr>
          <w:rFonts w:hint="eastAsia"/>
        </w:rPr>
        <w:t>4</w:t>
      </w:r>
      <w:r w:rsidR="00593F8D" w:rsidRPr="00D231A7">
        <w:rPr>
          <w:rFonts w:hint="eastAsia"/>
        </w:rPr>
        <w:t>3.</w:t>
      </w:r>
      <w:r w:rsidR="00593F8D" w:rsidRPr="00D231A7">
        <w:rPr>
          <w:rFonts w:hint="eastAsia"/>
        </w:rPr>
        <w:t>關於下列說明，何者</w:t>
      </w:r>
      <w:r w:rsidR="00593F8D" w:rsidRPr="009A458A">
        <w:rPr>
          <w:rFonts w:hint="eastAsia"/>
          <w:u w:val="double"/>
        </w:rPr>
        <w:t>錯誤</w:t>
      </w:r>
      <w:r w:rsidR="00593F8D" w:rsidRPr="00D231A7">
        <w:rPr>
          <w:rFonts w:hint="eastAsia"/>
        </w:rPr>
        <w:t>？</w:t>
      </w:r>
    </w:p>
    <w:p w:rsidR="00CB56B6" w:rsidRDefault="00593F8D" w:rsidP="00FA16DD">
      <w:pPr>
        <w:kinsoku w:val="0"/>
        <w:overflowPunct w:val="0"/>
        <w:autoSpaceDE w:val="0"/>
        <w:autoSpaceDN w:val="0"/>
        <w:spacing w:afterLines="50" w:after="165" w:line="312" w:lineRule="auto"/>
        <w:ind w:left="851" w:hanging="284"/>
        <w:contextualSpacing/>
        <w:jc w:val="both"/>
      </w:pPr>
      <w:r w:rsidRPr="00D231A7">
        <w:rPr>
          <w:rFonts w:hint="eastAsia"/>
        </w:rPr>
        <w:t>(A)</w:t>
      </w:r>
      <w:r w:rsidRPr="00D231A7">
        <w:rPr>
          <w:rFonts w:hint="eastAsia"/>
        </w:rPr>
        <w:t xml:space="preserve">「小鳥跳響在枝上」意指小鳥在枝上跳躍發出巨大的聲響　</w:t>
      </w:r>
    </w:p>
    <w:p w:rsidR="00CB56B6" w:rsidRDefault="00593F8D" w:rsidP="00FA16DD">
      <w:pPr>
        <w:kinsoku w:val="0"/>
        <w:overflowPunct w:val="0"/>
        <w:autoSpaceDE w:val="0"/>
        <w:autoSpaceDN w:val="0"/>
        <w:spacing w:afterLines="50" w:after="165" w:line="312" w:lineRule="auto"/>
        <w:ind w:left="851" w:hanging="284"/>
        <w:contextualSpacing/>
        <w:jc w:val="both"/>
      </w:pPr>
      <w:r w:rsidRPr="00D231A7">
        <w:rPr>
          <w:rFonts w:hint="eastAsia"/>
        </w:rPr>
        <w:t>(B)</w:t>
      </w:r>
      <w:r w:rsidRPr="00D231A7">
        <w:rPr>
          <w:rFonts w:hint="eastAsia"/>
        </w:rPr>
        <w:t xml:space="preserve">「那兒的草地都善等待」是作者內心情感的反映，想像對方正等候著自己　</w:t>
      </w:r>
    </w:p>
    <w:p w:rsidR="00CB56B6" w:rsidRDefault="00593F8D" w:rsidP="00FA16DD">
      <w:pPr>
        <w:kinsoku w:val="0"/>
        <w:overflowPunct w:val="0"/>
        <w:autoSpaceDE w:val="0"/>
        <w:autoSpaceDN w:val="0"/>
        <w:spacing w:afterLines="50" w:after="165" w:line="312" w:lineRule="auto"/>
        <w:ind w:left="851" w:hanging="284"/>
        <w:contextualSpacing/>
        <w:jc w:val="both"/>
      </w:pPr>
      <w:r w:rsidRPr="00D231A7">
        <w:rPr>
          <w:rFonts w:hint="eastAsia"/>
        </w:rPr>
        <w:t>(C)</w:t>
      </w:r>
      <w:r w:rsidRPr="00D231A7">
        <w:rPr>
          <w:rFonts w:hint="eastAsia"/>
        </w:rPr>
        <w:t>「林叢的舞樂」和「冷冷的流歌」接續上文，令人聯想到下雨，如同情感裡的小小波折</w:t>
      </w:r>
    </w:p>
    <w:p w:rsidR="00593F8D" w:rsidRPr="00D231A7" w:rsidRDefault="00593F8D" w:rsidP="00FA16DD">
      <w:pPr>
        <w:kinsoku w:val="0"/>
        <w:overflowPunct w:val="0"/>
        <w:autoSpaceDE w:val="0"/>
        <w:autoSpaceDN w:val="0"/>
        <w:spacing w:afterLines="50" w:after="165" w:line="312" w:lineRule="auto"/>
        <w:ind w:left="851" w:hanging="284"/>
        <w:contextualSpacing/>
        <w:jc w:val="both"/>
      </w:pPr>
      <w:r w:rsidRPr="00D231A7">
        <w:rPr>
          <w:rFonts w:hint="eastAsia"/>
        </w:rPr>
        <w:t>(D)</w:t>
      </w:r>
      <w:r w:rsidRPr="00D231A7">
        <w:rPr>
          <w:rFonts w:hint="eastAsia"/>
        </w:rPr>
        <w:t>「我是牧童而你是小羊」即許諾守護思念之人。</w:t>
      </w:r>
    </w:p>
    <w:p w:rsidR="00593F8D" w:rsidRPr="00FA16DD" w:rsidRDefault="00593F8D" w:rsidP="00FA16DD">
      <w:pPr>
        <w:kinsoku w:val="0"/>
        <w:overflowPunct w:val="0"/>
        <w:autoSpaceDE w:val="0"/>
        <w:autoSpaceDN w:val="0"/>
        <w:spacing w:afterLines="50" w:after="165" w:line="312" w:lineRule="auto"/>
        <w:ind w:left="851" w:hanging="284"/>
        <w:contextualSpacing/>
        <w:jc w:val="both"/>
      </w:pPr>
    </w:p>
    <w:p w:rsidR="0064549F" w:rsidRPr="002551D7" w:rsidRDefault="00D01865" w:rsidP="004137DF">
      <w:pPr>
        <w:adjustRightInd w:val="0"/>
        <w:spacing w:line="312" w:lineRule="auto"/>
        <w:jc w:val="both"/>
        <w:rPr>
          <w:rFonts w:ascii="新細明體" w:hAnsi="新細明體"/>
        </w:rPr>
      </w:pPr>
      <w:r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0076C5" wp14:editId="11D93C36">
                <wp:simplePos x="0" y="0"/>
                <wp:positionH relativeFrom="column">
                  <wp:posOffset>949325</wp:posOffset>
                </wp:positionH>
                <wp:positionV relativeFrom="paragraph">
                  <wp:posOffset>1497965</wp:posOffset>
                </wp:positionV>
                <wp:extent cx="1186815" cy="310515"/>
                <wp:effectExtent l="0" t="0" r="13335" b="13970"/>
                <wp:wrapSquare wrapText="bothSides"/>
                <wp:docPr id="5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5A6" w:rsidRDefault="008365A6" w:rsidP="00EA27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試題結束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0076C5" id="_x0000_s1043" type="#_x0000_t202" style="position:absolute;left:0;text-align:left;margin-left:74.75pt;margin-top:117.95pt;width:93.45pt;height:24.4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">
                <v:textbox style="mso-fit-shape-to-text:t">
                  <w:txbxContent>
                    <w:p w:rsidR="008365A6" w:rsidRDefault="008365A6" w:rsidP="00EA27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試題結束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549F" w:rsidRPr="002551D7" w:rsidSect="0064549F">
      <w:type w:val="continuous"/>
      <w:pgSz w:w="14572" w:h="20639" w:code="12"/>
      <w:pgMar w:top="737" w:right="851" w:bottom="737" w:left="851" w:header="567" w:footer="567" w:gutter="0"/>
      <w:pgNumType w:fmt="numberInDash" w:start="1"/>
      <w:cols w:num="2" w:sep="1" w:space="265" w:equalWidth="0">
        <w:col w:w="6095" w:space="265"/>
        <w:col w:w="6510"/>
      </w:cols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0D" w:rsidRDefault="00F64E0D">
      <w:r>
        <w:separator/>
      </w:r>
    </w:p>
  </w:endnote>
  <w:endnote w:type="continuationSeparator" w:id="0">
    <w:p w:rsidR="00F64E0D" w:rsidRDefault="00F6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A6" w:rsidRDefault="008365A6" w:rsidP="00AC7C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365A6" w:rsidRDefault="008365A6" w:rsidP="00D90D0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5A6" w:rsidRDefault="008365A6" w:rsidP="007562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0255">
      <w:rPr>
        <w:rStyle w:val="a6"/>
        <w:noProof/>
      </w:rPr>
      <w:t>- 7 -</w:t>
    </w:r>
    <w:r>
      <w:rPr>
        <w:rStyle w:val="a6"/>
      </w:rPr>
      <w:fldChar w:fldCharType="end"/>
    </w:r>
  </w:p>
  <w:p w:rsidR="008365A6" w:rsidRDefault="008365A6" w:rsidP="00D90D00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0D" w:rsidRDefault="00F64E0D">
      <w:r>
        <w:separator/>
      </w:r>
    </w:p>
  </w:footnote>
  <w:footnote w:type="continuationSeparator" w:id="0">
    <w:p w:rsidR="00F64E0D" w:rsidRDefault="00F6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C04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334DE3"/>
    <w:multiLevelType w:val="multilevel"/>
    <w:tmpl w:val="7C400A3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681D48"/>
    <w:multiLevelType w:val="hybridMultilevel"/>
    <w:tmpl w:val="E0A001AC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E6255EB"/>
    <w:multiLevelType w:val="hybridMultilevel"/>
    <w:tmpl w:val="F728588C"/>
    <w:lvl w:ilvl="0" w:tplc="793C59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F5786"/>
    <w:multiLevelType w:val="hybridMultilevel"/>
    <w:tmpl w:val="B86A3E0C"/>
    <w:lvl w:ilvl="0" w:tplc="6F9636AC">
      <w:start w:val="1"/>
      <w:numFmt w:val="upperLetter"/>
      <w:lvlText w:val="（%1）"/>
      <w:lvlJc w:val="left"/>
      <w:pPr>
        <w:ind w:left="171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5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160DBB"/>
    <w:multiLevelType w:val="hybridMultilevel"/>
    <w:tmpl w:val="D006ED70"/>
    <w:lvl w:ilvl="0" w:tplc="77F8C57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5410EE"/>
    <w:multiLevelType w:val="multilevel"/>
    <w:tmpl w:val="748A6924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E906CA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F20326"/>
    <w:multiLevelType w:val="hybridMultilevel"/>
    <w:tmpl w:val="9610747A"/>
    <w:lvl w:ilvl="0" w:tplc="466E4F7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  <w:sz w:val="26"/>
      </w:rPr>
    </w:lvl>
    <w:lvl w:ilvl="1" w:tplc="D8C24646">
      <w:start w:val="1"/>
      <w:numFmt w:val="bullet"/>
      <w:lvlText w:val=""/>
      <w:lvlJc w:val="left"/>
      <w:pPr>
        <w:tabs>
          <w:tab w:val="num" w:pos="1635"/>
        </w:tabs>
        <w:ind w:left="1635" w:hanging="960"/>
      </w:pPr>
      <w:rPr>
        <w:rFonts w:ascii="Wingdings" w:hAnsi="Wingdings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10" w15:restartNumberingAfterBreak="0">
    <w:nsid w:val="4EF66F0B"/>
    <w:multiLevelType w:val="hybridMultilevel"/>
    <w:tmpl w:val="2632944A"/>
    <w:lvl w:ilvl="0" w:tplc="A9EC7274">
      <w:start w:val="1"/>
      <w:numFmt w:val="upperLetter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11" w15:restartNumberingAfterBreak="0">
    <w:nsid w:val="556B3C79"/>
    <w:multiLevelType w:val="multilevel"/>
    <w:tmpl w:val="2A7AD11C"/>
    <w:name w:val="HanLin_List_Item_74"/>
    <w:lvl w:ilvl="0">
      <w:start w:val="1"/>
      <w:numFmt w:val="decimal"/>
      <w:lvlRestart w:val="0"/>
      <w:suff w:val="space"/>
      <w:lvlText w:val="%1."/>
      <w:lvlJc w:val="right"/>
      <w:pPr>
        <w:ind w:left="624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5BC21FE"/>
    <w:multiLevelType w:val="hybridMultilevel"/>
    <w:tmpl w:val="8A2C23D0"/>
    <w:name w:val="HanLin_List_Item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961E9D"/>
    <w:multiLevelType w:val="hybridMultilevel"/>
    <w:tmpl w:val="25FA3A1A"/>
    <w:lvl w:ilvl="0" w:tplc="DCB2217A">
      <w:start w:val="1"/>
      <w:numFmt w:val="decimal"/>
      <w:lvlText w:val="%1. 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1201F2"/>
    <w:multiLevelType w:val="hybridMultilevel"/>
    <w:tmpl w:val="F5902F08"/>
    <w:lvl w:ilvl="0" w:tplc="B12C5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1696E21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1A80A2F"/>
    <w:multiLevelType w:val="hybridMultilevel"/>
    <w:tmpl w:val="EFDA3F52"/>
    <w:lvl w:ilvl="0" w:tplc="8280ECF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16" w15:restartNumberingAfterBreak="0">
    <w:nsid w:val="7DC94E9A"/>
    <w:multiLevelType w:val="hybridMultilevel"/>
    <w:tmpl w:val="AF04B218"/>
    <w:lvl w:ilvl="0" w:tplc="793C594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1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93"/>
    <w:rsid w:val="00000DDA"/>
    <w:rsid w:val="00001AE8"/>
    <w:rsid w:val="00002911"/>
    <w:rsid w:val="00002E80"/>
    <w:rsid w:val="0000636B"/>
    <w:rsid w:val="00006811"/>
    <w:rsid w:val="00006E84"/>
    <w:rsid w:val="00011C5B"/>
    <w:rsid w:val="00013AF5"/>
    <w:rsid w:val="00014D03"/>
    <w:rsid w:val="00017E25"/>
    <w:rsid w:val="0002286C"/>
    <w:rsid w:val="00022936"/>
    <w:rsid w:val="00023724"/>
    <w:rsid w:val="00024BA9"/>
    <w:rsid w:val="000262D4"/>
    <w:rsid w:val="000359B4"/>
    <w:rsid w:val="00035C8A"/>
    <w:rsid w:val="00040300"/>
    <w:rsid w:val="00041462"/>
    <w:rsid w:val="000439EF"/>
    <w:rsid w:val="00044253"/>
    <w:rsid w:val="00045B9F"/>
    <w:rsid w:val="00050886"/>
    <w:rsid w:val="0005710F"/>
    <w:rsid w:val="00057B44"/>
    <w:rsid w:val="00062740"/>
    <w:rsid w:val="00063841"/>
    <w:rsid w:val="00063CCD"/>
    <w:rsid w:val="000645CC"/>
    <w:rsid w:val="00065F61"/>
    <w:rsid w:val="00067951"/>
    <w:rsid w:val="00075F3C"/>
    <w:rsid w:val="000776A3"/>
    <w:rsid w:val="00083B70"/>
    <w:rsid w:val="00084995"/>
    <w:rsid w:val="00084F92"/>
    <w:rsid w:val="00086A86"/>
    <w:rsid w:val="00087742"/>
    <w:rsid w:val="00091F10"/>
    <w:rsid w:val="00093B4D"/>
    <w:rsid w:val="00094EB7"/>
    <w:rsid w:val="00096002"/>
    <w:rsid w:val="000962A8"/>
    <w:rsid w:val="000A15BD"/>
    <w:rsid w:val="000A35C1"/>
    <w:rsid w:val="000A5220"/>
    <w:rsid w:val="000B02CD"/>
    <w:rsid w:val="000B0841"/>
    <w:rsid w:val="000B3761"/>
    <w:rsid w:val="000B63A1"/>
    <w:rsid w:val="000C13F7"/>
    <w:rsid w:val="000C16D8"/>
    <w:rsid w:val="000C587C"/>
    <w:rsid w:val="000C6A09"/>
    <w:rsid w:val="000D2EC6"/>
    <w:rsid w:val="000D47AB"/>
    <w:rsid w:val="000D56B8"/>
    <w:rsid w:val="000D7847"/>
    <w:rsid w:val="000E1F08"/>
    <w:rsid w:val="000F0FC2"/>
    <w:rsid w:val="000F1237"/>
    <w:rsid w:val="000F72D9"/>
    <w:rsid w:val="001002EA"/>
    <w:rsid w:val="00105F06"/>
    <w:rsid w:val="00107257"/>
    <w:rsid w:val="001101E4"/>
    <w:rsid w:val="001149A8"/>
    <w:rsid w:val="001175AF"/>
    <w:rsid w:val="001177BF"/>
    <w:rsid w:val="0012112A"/>
    <w:rsid w:val="00121665"/>
    <w:rsid w:val="00126B9A"/>
    <w:rsid w:val="00131C9E"/>
    <w:rsid w:val="001405D4"/>
    <w:rsid w:val="00144A4E"/>
    <w:rsid w:val="00144A9E"/>
    <w:rsid w:val="0014638C"/>
    <w:rsid w:val="001465F6"/>
    <w:rsid w:val="001474E2"/>
    <w:rsid w:val="00147E70"/>
    <w:rsid w:val="00150C76"/>
    <w:rsid w:val="00150E2D"/>
    <w:rsid w:val="00152D6A"/>
    <w:rsid w:val="00153D26"/>
    <w:rsid w:val="001552A3"/>
    <w:rsid w:val="00156DB7"/>
    <w:rsid w:val="001579DD"/>
    <w:rsid w:val="0016190A"/>
    <w:rsid w:val="00162D90"/>
    <w:rsid w:val="00164413"/>
    <w:rsid w:val="00165135"/>
    <w:rsid w:val="00166464"/>
    <w:rsid w:val="00166E2C"/>
    <w:rsid w:val="00172719"/>
    <w:rsid w:val="0017296C"/>
    <w:rsid w:val="001737BD"/>
    <w:rsid w:val="00176AA3"/>
    <w:rsid w:val="00177BCC"/>
    <w:rsid w:val="00181655"/>
    <w:rsid w:val="00184E8D"/>
    <w:rsid w:val="00185332"/>
    <w:rsid w:val="001862AB"/>
    <w:rsid w:val="001903FC"/>
    <w:rsid w:val="0019072A"/>
    <w:rsid w:val="001913E4"/>
    <w:rsid w:val="00192F92"/>
    <w:rsid w:val="0019351C"/>
    <w:rsid w:val="00193D6F"/>
    <w:rsid w:val="00195CD0"/>
    <w:rsid w:val="001972D5"/>
    <w:rsid w:val="001A3DBD"/>
    <w:rsid w:val="001A414F"/>
    <w:rsid w:val="001B1074"/>
    <w:rsid w:val="001B10E1"/>
    <w:rsid w:val="001B2366"/>
    <w:rsid w:val="001B3F76"/>
    <w:rsid w:val="001B5817"/>
    <w:rsid w:val="001C1B8E"/>
    <w:rsid w:val="001C1E69"/>
    <w:rsid w:val="001C2E25"/>
    <w:rsid w:val="001C6646"/>
    <w:rsid w:val="001D18F6"/>
    <w:rsid w:val="001D2687"/>
    <w:rsid w:val="001D45D4"/>
    <w:rsid w:val="001D46D3"/>
    <w:rsid w:val="001D5D9C"/>
    <w:rsid w:val="001D72C9"/>
    <w:rsid w:val="001E0864"/>
    <w:rsid w:val="001E2E82"/>
    <w:rsid w:val="001E3EC9"/>
    <w:rsid w:val="001E7233"/>
    <w:rsid w:val="001F0C91"/>
    <w:rsid w:val="001F1009"/>
    <w:rsid w:val="001F2EE4"/>
    <w:rsid w:val="001F433C"/>
    <w:rsid w:val="00200583"/>
    <w:rsid w:val="00201BCA"/>
    <w:rsid w:val="0020336B"/>
    <w:rsid w:val="00212AD7"/>
    <w:rsid w:val="0021696A"/>
    <w:rsid w:val="00216CA4"/>
    <w:rsid w:val="00217687"/>
    <w:rsid w:val="002179C4"/>
    <w:rsid w:val="00217BC0"/>
    <w:rsid w:val="002204BF"/>
    <w:rsid w:val="0022229E"/>
    <w:rsid w:val="00224521"/>
    <w:rsid w:val="00224AA9"/>
    <w:rsid w:val="00225BA6"/>
    <w:rsid w:val="00232C95"/>
    <w:rsid w:val="00234175"/>
    <w:rsid w:val="00235D7D"/>
    <w:rsid w:val="00236EC7"/>
    <w:rsid w:val="00237DB0"/>
    <w:rsid w:val="00242CA7"/>
    <w:rsid w:val="0024651D"/>
    <w:rsid w:val="0024718F"/>
    <w:rsid w:val="00250244"/>
    <w:rsid w:val="00250A1E"/>
    <w:rsid w:val="002551D7"/>
    <w:rsid w:val="00256780"/>
    <w:rsid w:val="00257F2A"/>
    <w:rsid w:val="00263786"/>
    <w:rsid w:val="00264093"/>
    <w:rsid w:val="00264BE1"/>
    <w:rsid w:val="00266404"/>
    <w:rsid w:val="002677BA"/>
    <w:rsid w:val="00267E28"/>
    <w:rsid w:val="00272F17"/>
    <w:rsid w:val="00275436"/>
    <w:rsid w:val="00276027"/>
    <w:rsid w:val="0027610C"/>
    <w:rsid w:val="002764A4"/>
    <w:rsid w:val="00276886"/>
    <w:rsid w:val="00277DA4"/>
    <w:rsid w:val="00280255"/>
    <w:rsid w:val="00283746"/>
    <w:rsid w:val="00283CB0"/>
    <w:rsid w:val="00283FFC"/>
    <w:rsid w:val="00290227"/>
    <w:rsid w:val="00291DDF"/>
    <w:rsid w:val="00295F68"/>
    <w:rsid w:val="002A2839"/>
    <w:rsid w:val="002A2913"/>
    <w:rsid w:val="002A4BBB"/>
    <w:rsid w:val="002A50AF"/>
    <w:rsid w:val="002B0359"/>
    <w:rsid w:val="002B13B6"/>
    <w:rsid w:val="002B57D7"/>
    <w:rsid w:val="002C0C74"/>
    <w:rsid w:val="002C1542"/>
    <w:rsid w:val="002C3D6D"/>
    <w:rsid w:val="002C4E5E"/>
    <w:rsid w:val="002D482C"/>
    <w:rsid w:val="002D6CD3"/>
    <w:rsid w:val="002E2564"/>
    <w:rsid w:val="002E3464"/>
    <w:rsid w:val="002E37FF"/>
    <w:rsid w:val="002E5523"/>
    <w:rsid w:val="002F28A4"/>
    <w:rsid w:val="002F3335"/>
    <w:rsid w:val="002F5277"/>
    <w:rsid w:val="002F61B9"/>
    <w:rsid w:val="002F68C6"/>
    <w:rsid w:val="002F76E1"/>
    <w:rsid w:val="002F7D68"/>
    <w:rsid w:val="0030047C"/>
    <w:rsid w:val="003013C2"/>
    <w:rsid w:val="00301412"/>
    <w:rsid w:val="00301A23"/>
    <w:rsid w:val="0030334E"/>
    <w:rsid w:val="00304610"/>
    <w:rsid w:val="00304F36"/>
    <w:rsid w:val="00306846"/>
    <w:rsid w:val="003079B6"/>
    <w:rsid w:val="0031181F"/>
    <w:rsid w:val="00312287"/>
    <w:rsid w:val="003127E6"/>
    <w:rsid w:val="00313449"/>
    <w:rsid w:val="00314725"/>
    <w:rsid w:val="00314A95"/>
    <w:rsid w:val="00321B1B"/>
    <w:rsid w:val="003307B4"/>
    <w:rsid w:val="00332921"/>
    <w:rsid w:val="0033493F"/>
    <w:rsid w:val="003354F4"/>
    <w:rsid w:val="003417E8"/>
    <w:rsid w:val="00345687"/>
    <w:rsid w:val="00350681"/>
    <w:rsid w:val="00351116"/>
    <w:rsid w:val="0035411B"/>
    <w:rsid w:val="00357503"/>
    <w:rsid w:val="0036066E"/>
    <w:rsid w:val="0036071B"/>
    <w:rsid w:val="00362863"/>
    <w:rsid w:val="003650B0"/>
    <w:rsid w:val="00365EAB"/>
    <w:rsid w:val="00366B28"/>
    <w:rsid w:val="00367361"/>
    <w:rsid w:val="003675DD"/>
    <w:rsid w:val="00370BC4"/>
    <w:rsid w:val="00377D1C"/>
    <w:rsid w:val="00381597"/>
    <w:rsid w:val="003864DE"/>
    <w:rsid w:val="003913E2"/>
    <w:rsid w:val="0039777F"/>
    <w:rsid w:val="003A1C54"/>
    <w:rsid w:val="003A21D8"/>
    <w:rsid w:val="003A2548"/>
    <w:rsid w:val="003A273B"/>
    <w:rsid w:val="003A43D7"/>
    <w:rsid w:val="003A6907"/>
    <w:rsid w:val="003B07EA"/>
    <w:rsid w:val="003B6AB1"/>
    <w:rsid w:val="003C4A8B"/>
    <w:rsid w:val="003C710B"/>
    <w:rsid w:val="003D0527"/>
    <w:rsid w:val="003D1242"/>
    <w:rsid w:val="003D148C"/>
    <w:rsid w:val="003D2AF4"/>
    <w:rsid w:val="003D3AB5"/>
    <w:rsid w:val="003D41D7"/>
    <w:rsid w:val="003D5E5D"/>
    <w:rsid w:val="003D6054"/>
    <w:rsid w:val="003E0712"/>
    <w:rsid w:val="003E08A4"/>
    <w:rsid w:val="003E1554"/>
    <w:rsid w:val="003E365E"/>
    <w:rsid w:val="003E4ADC"/>
    <w:rsid w:val="003E7971"/>
    <w:rsid w:val="003F0DC8"/>
    <w:rsid w:val="003F57E8"/>
    <w:rsid w:val="00400157"/>
    <w:rsid w:val="004012A2"/>
    <w:rsid w:val="00401927"/>
    <w:rsid w:val="00401EB7"/>
    <w:rsid w:val="00402254"/>
    <w:rsid w:val="00403105"/>
    <w:rsid w:val="004137DF"/>
    <w:rsid w:val="00414AC0"/>
    <w:rsid w:val="00414AE2"/>
    <w:rsid w:val="00420A34"/>
    <w:rsid w:val="00422ECD"/>
    <w:rsid w:val="004248B0"/>
    <w:rsid w:val="00430238"/>
    <w:rsid w:val="004339C8"/>
    <w:rsid w:val="00435F06"/>
    <w:rsid w:val="00440D57"/>
    <w:rsid w:val="00441D17"/>
    <w:rsid w:val="004423C3"/>
    <w:rsid w:val="00443476"/>
    <w:rsid w:val="0044483C"/>
    <w:rsid w:val="00445E57"/>
    <w:rsid w:val="00446F7B"/>
    <w:rsid w:val="00450CD5"/>
    <w:rsid w:val="004514CA"/>
    <w:rsid w:val="00461031"/>
    <w:rsid w:val="00463438"/>
    <w:rsid w:val="004635C9"/>
    <w:rsid w:val="00463708"/>
    <w:rsid w:val="00471CCF"/>
    <w:rsid w:val="004722B5"/>
    <w:rsid w:val="00472684"/>
    <w:rsid w:val="004736F0"/>
    <w:rsid w:val="00473BC3"/>
    <w:rsid w:val="004756BA"/>
    <w:rsid w:val="00475C79"/>
    <w:rsid w:val="00481B8D"/>
    <w:rsid w:val="00481BBF"/>
    <w:rsid w:val="00482D84"/>
    <w:rsid w:val="004915EF"/>
    <w:rsid w:val="00492603"/>
    <w:rsid w:val="00492C96"/>
    <w:rsid w:val="00493F87"/>
    <w:rsid w:val="004A25B2"/>
    <w:rsid w:val="004A6843"/>
    <w:rsid w:val="004B2665"/>
    <w:rsid w:val="004B3987"/>
    <w:rsid w:val="004C003C"/>
    <w:rsid w:val="004C5383"/>
    <w:rsid w:val="004C6703"/>
    <w:rsid w:val="004C717E"/>
    <w:rsid w:val="004E34FA"/>
    <w:rsid w:val="004E5123"/>
    <w:rsid w:val="004E5259"/>
    <w:rsid w:val="004E6490"/>
    <w:rsid w:val="004E6C8E"/>
    <w:rsid w:val="004E6E41"/>
    <w:rsid w:val="004F7A3F"/>
    <w:rsid w:val="00500ADD"/>
    <w:rsid w:val="00501D34"/>
    <w:rsid w:val="00502CA1"/>
    <w:rsid w:val="0050573D"/>
    <w:rsid w:val="00505DFA"/>
    <w:rsid w:val="00506551"/>
    <w:rsid w:val="00515D02"/>
    <w:rsid w:val="00516E46"/>
    <w:rsid w:val="005170B8"/>
    <w:rsid w:val="00523F67"/>
    <w:rsid w:val="0052450E"/>
    <w:rsid w:val="0053100E"/>
    <w:rsid w:val="0053205B"/>
    <w:rsid w:val="00532E9F"/>
    <w:rsid w:val="00533BA6"/>
    <w:rsid w:val="005340E0"/>
    <w:rsid w:val="00537652"/>
    <w:rsid w:val="005435DC"/>
    <w:rsid w:val="00545FD9"/>
    <w:rsid w:val="00546581"/>
    <w:rsid w:val="00550A33"/>
    <w:rsid w:val="0055171F"/>
    <w:rsid w:val="005569D9"/>
    <w:rsid w:val="00556AE4"/>
    <w:rsid w:val="00561410"/>
    <w:rsid w:val="0056141F"/>
    <w:rsid w:val="005678A9"/>
    <w:rsid w:val="00572629"/>
    <w:rsid w:val="00573902"/>
    <w:rsid w:val="00580893"/>
    <w:rsid w:val="00581561"/>
    <w:rsid w:val="00582A71"/>
    <w:rsid w:val="00582E81"/>
    <w:rsid w:val="0059005B"/>
    <w:rsid w:val="00591764"/>
    <w:rsid w:val="00591B45"/>
    <w:rsid w:val="00593F8D"/>
    <w:rsid w:val="005A0E2C"/>
    <w:rsid w:val="005A1F0D"/>
    <w:rsid w:val="005A36F9"/>
    <w:rsid w:val="005A38B9"/>
    <w:rsid w:val="005A6C13"/>
    <w:rsid w:val="005A7049"/>
    <w:rsid w:val="005A79B4"/>
    <w:rsid w:val="005B0B62"/>
    <w:rsid w:val="005B1888"/>
    <w:rsid w:val="005B36DD"/>
    <w:rsid w:val="005B5D56"/>
    <w:rsid w:val="005B660A"/>
    <w:rsid w:val="005C355E"/>
    <w:rsid w:val="005C561B"/>
    <w:rsid w:val="005C5FBB"/>
    <w:rsid w:val="005C7208"/>
    <w:rsid w:val="005D1060"/>
    <w:rsid w:val="005D1B87"/>
    <w:rsid w:val="005D2096"/>
    <w:rsid w:val="005D2364"/>
    <w:rsid w:val="005D2C4F"/>
    <w:rsid w:val="005D3292"/>
    <w:rsid w:val="005D507D"/>
    <w:rsid w:val="005D597A"/>
    <w:rsid w:val="005D6D3B"/>
    <w:rsid w:val="005E1CB7"/>
    <w:rsid w:val="005E3240"/>
    <w:rsid w:val="005E5E04"/>
    <w:rsid w:val="005F0209"/>
    <w:rsid w:val="005F0742"/>
    <w:rsid w:val="005F1C30"/>
    <w:rsid w:val="005F219D"/>
    <w:rsid w:val="0060015F"/>
    <w:rsid w:val="00600C01"/>
    <w:rsid w:val="006010C0"/>
    <w:rsid w:val="00606B7E"/>
    <w:rsid w:val="0061158A"/>
    <w:rsid w:val="00616EA0"/>
    <w:rsid w:val="00626984"/>
    <w:rsid w:val="006270E5"/>
    <w:rsid w:val="0063149C"/>
    <w:rsid w:val="00634E98"/>
    <w:rsid w:val="006352D0"/>
    <w:rsid w:val="00636DF3"/>
    <w:rsid w:val="00637EFF"/>
    <w:rsid w:val="00641F38"/>
    <w:rsid w:val="00644B53"/>
    <w:rsid w:val="0064549F"/>
    <w:rsid w:val="00660FCD"/>
    <w:rsid w:val="00661722"/>
    <w:rsid w:val="0066711E"/>
    <w:rsid w:val="00667A93"/>
    <w:rsid w:val="006838CC"/>
    <w:rsid w:val="006872C7"/>
    <w:rsid w:val="006874FE"/>
    <w:rsid w:val="006908A0"/>
    <w:rsid w:val="00693103"/>
    <w:rsid w:val="00693883"/>
    <w:rsid w:val="006944A1"/>
    <w:rsid w:val="00696510"/>
    <w:rsid w:val="006A0331"/>
    <w:rsid w:val="006A05E3"/>
    <w:rsid w:val="006A0A05"/>
    <w:rsid w:val="006A13FC"/>
    <w:rsid w:val="006A488D"/>
    <w:rsid w:val="006B1394"/>
    <w:rsid w:val="006B2354"/>
    <w:rsid w:val="006B2924"/>
    <w:rsid w:val="006B6EC7"/>
    <w:rsid w:val="006C15EE"/>
    <w:rsid w:val="006C2F25"/>
    <w:rsid w:val="006C4013"/>
    <w:rsid w:val="006C7984"/>
    <w:rsid w:val="006C7CB9"/>
    <w:rsid w:val="006D182F"/>
    <w:rsid w:val="006D30BD"/>
    <w:rsid w:val="006D4244"/>
    <w:rsid w:val="006D62FF"/>
    <w:rsid w:val="006E26AC"/>
    <w:rsid w:val="006E6BD8"/>
    <w:rsid w:val="006F09DF"/>
    <w:rsid w:val="006F135B"/>
    <w:rsid w:val="006F4636"/>
    <w:rsid w:val="006F49CD"/>
    <w:rsid w:val="006F4C0B"/>
    <w:rsid w:val="006F4FC8"/>
    <w:rsid w:val="006F73BF"/>
    <w:rsid w:val="0070020E"/>
    <w:rsid w:val="007038F9"/>
    <w:rsid w:val="007075C1"/>
    <w:rsid w:val="007125D2"/>
    <w:rsid w:val="00717D6E"/>
    <w:rsid w:val="0072460D"/>
    <w:rsid w:val="007261D9"/>
    <w:rsid w:val="007276FD"/>
    <w:rsid w:val="00732296"/>
    <w:rsid w:val="0073549F"/>
    <w:rsid w:val="00735C69"/>
    <w:rsid w:val="00735DC3"/>
    <w:rsid w:val="00736AB9"/>
    <w:rsid w:val="00736C39"/>
    <w:rsid w:val="00737A3A"/>
    <w:rsid w:val="00737D26"/>
    <w:rsid w:val="00740DA6"/>
    <w:rsid w:val="00740F71"/>
    <w:rsid w:val="00742E20"/>
    <w:rsid w:val="00743689"/>
    <w:rsid w:val="00754678"/>
    <w:rsid w:val="007559ED"/>
    <w:rsid w:val="0075629A"/>
    <w:rsid w:val="00765134"/>
    <w:rsid w:val="0076611B"/>
    <w:rsid w:val="007673F4"/>
    <w:rsid w:val="00771579"/>
    <w:rsid w:val="007718DA"/>
    <w:rsid w:val="007726F4"/>
    <w:rsid w:val="007740C8"/>
    <w:rsid w:val="007743A4"/>
    <w:rsid w:val="00775BD4"/>
    <w:rsid w:val="00782906"/>
    <w:rsid w:val="00785266"/>
    <w:rsid w:val="00785846"/>
    <w:rsid w:val="00786400"/>
    <w:rsid w:val="00787504"/>
    <w:rsid w:val="00795245"/>
    <w:rsid w:val="007955FC"/>
    <w:rsid w:val="00797186"/>
    <w:rsid w:val="007A0871"/>
    <w:rsid w:val="007A31FE"/>
    <w:rsid w:val="007A4D71"/>
    <w:rsid w:val="007A5872"/>
    <w:rsid w:val="007B4B60"/>
    <w:rsid w:val="007C3212"/>
    <w:rsid w:val="007C3534"/>
    <w:rsid w:val="007C3FF0"/>
    <w:rsid w:val="007C5145"/>
    <w:rsid w:val="007C52F2"/>
    <w:rsid w:val="007C5DEA"/>
    <w:rsid w:val="007D206B"/>
    <w:rsid w:val="007D394A"/>
    <w:rsid w:val="007D5EAC"/>
    <w:rsid w:val="007D6C12"/>
    <w:rsid w:val="007E2702"/>
    <w:rsid w:val="007E452A"/>
    <w:rsid w:val="007E4BC3"/>
    <w:rsid w:val="007F0297"/>
    <w:rsid w:val="007F76EF"/>
    <w:rsid w:val="008039CD"/>
    <w:rsid w:val="0080494A"/>
    <w:rsid w:val="00810DF2"/>
    <w:rsid w:val="00813EDC"/>
    <w:rsid w:val="008142E5"/>
    <w:rsid w:val="00814CDC"/>
    <w:rsid w:val="0081562B"/>
    <w:rsid w:val="00815EA0"/>
    <w:rsid w:val="00816EF3"/>
    <w:rsid w:val="008218FA"/>
    <w:rsid w:val="00824A97"/>
    <w:rsid w:val="00824B2D"/>
    <w:rsid w:val="00825AB2"/>
    <w:rsid w:val="00830150"/>
    <w:rsid w:val="008365A6"/>
    <w:rsid w:val="00844DEC"/>
    <w:rsid w:val="00850619"/>
    <w:rsid w:val="008515AC"/>
    <w:rsid w:val="0085211A"/>
    <w:rsid w:val="008538EC"/>
    <w:rsid w:val="008553B5"/>
    <w:rsid w:val="00855B22"/>
    <w:rsid w:val="00860499"/>
    <w:rsid w:val="00862E06"/>
    <w:rsid w:val="0086494A"/>
    <w:rsid w:val="00865CD5"/>
    <w:rsid w:val="00867F11"/>
    <w:rsid w:val="00870117"/>
    <w:rsid w:val="008702F9"/>
    <w:rsid w:val="00871025"/>
    <w:rsid w:val="00871230"/>
    <w:rsid w:val="00872D93"/>
    <w:rsid w:val="00872F0E"/>
    <w:rsid w:val="00874390"/>
    <w:rsid w:val="0087485F"/>
    <w:rsid w:val="008774E8"/>
    <w:rsid w:val="00883A62"/>
    <w:rsid w:val="00887E20"/>
    <w:rsid w:val="00891338"/>
    <w:rsid w:val="00892CAD"/>
    <w:rsid w:val="00893DE3"/>
    <w:rsid w:val="008A03C6"/>
    <w:rsid w:val="008A1710"/>
    <w:rsid w:val="008A33F1"/>
    <w:rsid w:val="008B11DD"/>
    <w:rsid w:val="008B1285"/>
    <w:rsid w:val="008B1B6B"/>
    <w:rsid w:val="008B48AB"/>
    <w:rsid w:val="008B576C"/>
    <w:rsid w:val="008B77A9"/>
    <w:rsid w:val="008C0411"/>
    <w:rsid w:val="008C2FD6"/>
    <w:rsid w:val="008C30D4"/>
    <w:rsid w:val="008C3E20"/>
    <w:rsid w:val="008C551D"/>
    <w:rsid w:val="008C66E9"/>
    <w:rsid w:val="008C6ECF"/>
    <w:rsid w:val="008D08D8"/>
    <w:rsid w:val="008D5F02"/>
    <w:rsid w:val="008D6C90"/>
    <w:rsid w:val="008E078A"/>
    <w:rsid w:val="008E2FAB"/>
    <w:rsid w:val="008E59C2"/>
    <w:rsid w:val="008E5C24"/>
    <w:rsid w:val="008F09C0"/>
    <w:rsid w:val="008F45FD"/>
    <w:rsid w:val="008F6271"/>
    <w:rsid w:val="008F77B3"/>
    <w:rsid w:val="00901CE3"/>
    <w:rsid w:val="00904E12"/>
    <w:rsid w:val="00905889"/>
    <w:rsid w:val="00906054"/>
    <w:rsid w:val="00907482"/>
    <w:rsid w:val="009111DB"/>
    <w:rsid w:val="00911CAA"/>
    <w:rsid w:val="009141BF"/>
    <w:rsid w:val="00920119"/>
    <w:rsid w:val="0092053F"/>
    <w:rsid w:val="00920BEB"/>
    <w:rsid w:val="00923483"/>
    <w:rsid w:val="00925703"/>
    <w:rsid w:val="009272FD"/>
    <w:rsid w:val="009321B5"/>
    <w:rsid w:val="00934004"/>
    <w:rsid w:val="009426A2"/>
    <w:rsid w:val="00944199"/>
    <w:rsid w:val="009443E5"/>
    <w:rsid w:val="00945226"/>
    <w:rsid w:val="00946309"/>
    <w:rsid w:val="0094668D"/>
    <w:rsid w:val="009523FE"/>
    <w:rsid w:val="009553D5"/>
    <w:rsid w:val="00956183"/>
    <w:rsid w:val="0095776E"/>
    <w:rsid w:val="00960F95"/>
    <w:rsid w:val="009626D8"/>
    <w:rsid w:val="00962830"/>
    <w:rsid w:val="0096371E"/>
    <w:rsid w:val="00964CBC"/>
    <w:rsid w:val="00965AF1"/>
    <w:rsid w:val="009671E2"/>
    <w:rsid w:val="00971197"/>
    <w:rsid w:val="00972AAF"/>
    <w:rsid w:val="009735A1"/>
    <w:rsid w:val="009860F0"/>
    <w:rsid w:val="00990FBF"/>
    <w:rsid w:val="00992B54"/>
    <w:rsid w:val="009956D5"/>
    <w:rsid w:val="00995D14"/>
    <w:rsid w:val="009A458A"/>
    <w:rsid w:val="009A5384"/>
    <w:rsid w:val="009A56E5"/>
    <w:rsid w:val="009A5754"/>
    <w:rsid w:val="009A592E"/>
    <w:rsid w:val="009A6371"/>
    <w:rsid w:val="009A69E3"/>
    <w:rsid w:val="009A72AF"/>
    <w:rsid w:val="009A75F8"/>
    <w:rsid w:val="009A79A1"/>
    <w:rsid w:val="009B28DC"/>
    <w:rsid w:val="009B2D78"/>
    <w:rsid w:val="009B64E5"/>
    <w:rsid w:val="009C17ED"/>
    <w:rsid w:val="009C18C1"/>
    <w:rsid w:val="009C1937"/>
    <w:rsid w:val="009C36D5"/>
    <w:rsid w:val="009C5CBA"/>
    <w:rsid w:val="009C6183"/>
    <w:rsid w:val="009D2FF2"/>
    <w:rsid w:val="009D3DE4"/>
    <w:rsid w:val="009E42BB"/>
    <w:rsid w:val="009E5766"/>
    <w:rsid w:val="009E577B"/>
    <w:rsid w:val="009F5250"/>
    <w:rsid w:val="009F6BA1"/>
    <w:rsid w:val="009F7997"/>
    <w:rsid w:val="009F7C36"/>
    <w:rsid w:val="00A00F72"/>
    <w:rsid w:val="00A0635C"/>
    <w:rsid w:val="00A06DCC"/>
    <w:rsid w:val="00A06F83"/>
    <w:rsid w:val="00A1122E"/>
    <w:rsid w:val="00A12382"/>
    <w:rsid w:val="00A12A42"/>
    <w:rsid w:val="00A13E04"/>
    <w:rsid w:val="00A150FD"/>
    <w:rsid w:val="00A171EC"/>
    <w:rsid w:val="00A24445"/>
    <w:rsid w:val="00A27E29"/>
    <w:rsid w:val="00A32E57"/>
    <w:rsid w:val="00A34C6C"/>
    <w:rsid w:val="00A379C7"/>
    <w:rsid w:val="00A40487"/>
    <w:rsid w:val="00A41C11"/>
    <w:rsid w:val="00A4236A"/>
    <w:rsid w:val="00A44768"/>
    <w:rsid w:val="00A45CCA"/>
    <w:rsid w:val="00A469C1"/>
    <w:rsid w:val="00A471AA"/>
    <w:rsid w:val="00A528ED"/>
    <w:rsid w:val="00A54F6A"/>
    <w:rsid w:val="00A5504A"/>
    <w:rsid w:val="00A5517A"/>
    <w:rsid w:val="00A57702"/>
    <w:rsid w:val="00A62CAA"/>
    <w:rsid w:val="00A729F1"/>
    <w:rsid w:val="00A80470"/>
    <w:rsid w:val="00A8049C"/>
    <w:rsid w:val="00A858A6"/>
    <w:rsid w:val="00A85FD2"/>
    <w:rsid w:val="00A8644F"/>
    <w:rsid w:val="00A91869"/>
    <w:rsid w:val="00A92EB8"/>
    <w:rsid w:val="00A9347A"/>
    <w:rsid w:val="00A93FDD"/>
    <w:rsid w:val="00A96C6D"/>
    <w:rsid w:val="00A97D65"/>
    <w:rsid w:val="00AA34E1"/>
    <w:rsid w:val="00AB02AA"/>
    <w:rsid w:val="00AB0E64"/>
    <w:rsid w:val="00AB4799"/>
    <w:rsid w:val="00AC2642"/>
    <w:rsid w:val="00AC7BC7"/>
    <w:rsid w:val="00AC7C12"/>
    <w:rsid w:val="00AD4897"/>
    <w:rsid w:val="00AD5279"/>
    <w:rsid w:val="00AD6982"/>
    <w:rsid w:val="00AD6C8A"/>
    <w:rsid w:val="00AE103C"/>
    <w:rsid w:val="00AE291A"/>
    <w:rsid w:val="00AE5843"/>
    <w:rsid w:val="00AE6950"/>
    <w:rsid w:val="00AF0453"/>
    <w:rsid w:val="00AF0FE5"/>
    <w:rsid w:val="00AF205D"/>
    <w:rsid w:val="00AF3398"/>
    <w:rsid w:val="00AF55FF"/>
    <w:rsid w:val="00AF688A"/>
    <w:rsid w:val="00AF6C14"/>
    <w:rsid w:val="00AF7031"/>
    <w:rsid w:val="00B011D5"/>
    <w:rsid w:val="00B0161E"/>
    <w:rsid w:val="00B027C0"/>
    <w:rsid w:val="00B06803"/>
    <w:rsid w:val="00B12A42"/>
    <w:rsid w:val="00B1351C"/>
    <w:rsid w:val="00B14488"/>
    <w:rsid w:val="00B1525B"/>
    <w:rsid w:val="00B23605"/>
    <w:rsid w:val="00B242A0"/>
    <w:rsid w:val="00B2490F"/>
    <w:rsid w:val="00B24C19"/>
    <w:rsid w:val="00B30A9C"/>
    <w:rsid w:val="00B336B7"/>
    <w:rsid w:val="00B3397D"/>
    <w:rsid w:val="00B34D8F"/>
    <w:rsid w:val="00B352AB"/>
    <w:rsid w:val="00B35BFF"/>
    <w:rsid w:val="00B371B7"/>
    <w:rsid w:val="00B50C5C"/>
    <w:rsid w:val="00B52D4E"/>
    <w:rsid w:val="00B5620E"/>
    <w:rsid w:val="00B56E5A"/>
    <w:rsid w:val="00B57186"/>
    <w:rsid w:val="00B613BB"/>
    <w:rsid w:val="00B61D0B"/>
    <w:rsid w:val="00B62B16"/>
    <w:rsid w:val="00B64350"/>
    <w:rsid w:val="00B6516C"/>
    <w:rsid w:val="00B67D7D"/>
    <w:rsid w:val="00B7288A"/>
    <w:rsid w:val="00B749EF"/>
    <w:rsid w:val="00B7734D"/>
    <w:rsid w:val="00B8161B"/>
    <w:rsid w:val="00B90768"/>
    <w:rsid w:val="00B92E47"/>
    <w:rsid w:val="00B949AC"/>
    <w:rsid w:val="00B965AD"/>
    <w:rsid w:val="00B9771B"/>
    <w:rsid w:val="00BA2759"/>
    <w:rsid w:val="00BA2C7A"/>
    <w:rsid w:val="00BB1309"/>
    <w:rsid w:val="00BB2C6E"/>
    <w:rsid w:val="00BB32B9"/>
    <w:rsid w:val="00BC248E"/>
    <w:rsid w:val="00BC3D97"/>
    <w:rsid w:val="00BD34BF"/>
    <w:rsid w:val="00BD7B87"/>
    <w:rsid w:val="00BE3BB7"/>
    <w:rsid w:val="00BE64DF"/>
    <w:rsid w:val="00BE7C20"/>
    <w:rsid w:val="00BE7EF0"/>
    <w:rsid w:val="00BF3A9C"/>
    <w:rsid w:val="00BF578A"/>
    <w:rsid w:val="00BF6B4F"/>
    <w:rsid w:val="00BF762B"/>
    <w:rsid w:val="00BF7F56"/>
    <w:rsid w:val="00C04565"/>
    <w:rsid w:val="00C04A2D"/>
    <w:rsid w:val="00C06388"/>
    <w:rsid w:val="00C075BC"/>
    <w:rsid w:val="00C11056"/>
    <w:rsid w:val="00C11672"/>
    <w:rsid w:val="00C11C38"/>
    <w:rsid w:val="00C133FF"/>
    <w:rsid w:val="00C140DA"/>
    <w:rsid w:val="00C15751"/>
    <w:rsid w:val="00C1706A"/>
    <w:rsid w:val="00C20BEF"/>
    <w:rsid w:val="00C21350"/>
    <w:rsid w:val="00C21A45"/>
    <w:rsid w:val="00C2329B"/>
    <w:rsid w:val="00C234B7"/>
    <w:rsid w:val="00C23511"/>
    <w:rsid w:val="00C25E1B"/>
    <w:rsid w:val="00C31DF6"/>
    <w:rsid w:val="00C33F9E"/>
    <w:rsid w:val="00C35896"/>
    <w:rsid w:val="00C367B9"/>
    <w:rsid w:val="00C368FF"/>
    <w:rsid w:val="00C40CFE"/>
    <w:rsid w:val="00C42147"/>
    <w:rsid w:val="00C42852"/>
    <w:rsid w:val="00C434E2"/>
    <w:rsid w:val="00C4388A"/>
    <w:rsid w:val="00C442F5"/>
    <w:rsid w:val="00C44349"/>
    <w:rsid w:val="00C45707"/>
    <w:rsid w:val="00C50B6A"/>
    <w:rsid w:val="00C515EE"/>
    <w:rsid w:val="00C520BE"/>
    <w:rsid w:val="00C52CCD"/>
    <w:rsid w:val="00C537B6"/>
    <w:rsid w:val="00C53F90"/>
    <w:rsid w:val="00C54407"/>
    <w:rsid w:val="00C55062"/>
    <w:rsid w:val="00C557DD"/>
    <w:rsid w:val="00C57350"/>
    <w:rsid w:val="00C579F6"/>
    <w:rsid w:val="00C61760"/>
    <w:rsid w:val="00C63A2E"/>
    <w:rsid w:val="00C65430"/>
    <w:rsid w:val="00C671C8"/>
    <w:rsid w:val="00C720BA"/>
    <w:rsid w:val="00C72284"/>
    <w:rsid w:val="00C77F66"/>
    <w:rsid w:val="00C81C7E"/>
    <w:rsid w:val="00C81C82"/>
    <w:rsid w:val="00C83155"/>
    <w:rsid w:val="00C83AB8"/>
    <w:rsid w:val="00C903FE"/>
    <w:rsid w:val="00C90933"/>
    <w:rsid w:val="00C96BC4"/>
    <w:rsid w:val="00CA0B90"/>
    <w:rsid w:val="00CA1895"/>
    <w:rsid w:val="00CA3E81"/>
    <w:rsid w:val="00CA6BED"/>
    <w:rsid w:val="00CB09BD"/>
    <w:rsid w:val="00CB2486"/>
    <w:rsid w:val="00CB56B6"/>
    <w:rsid w:val="00CC0EA4"/>
    <w:rsid w:val="00CC380C"/>
    <w:rsid w:val="00CC4BE7"/>
    <w:rsid w:val="00CC5F9A"/>
    <w:rsid w:val="00CC75B5"/>
    <w:rsid w:val="00CD477B"/>
    <w:rsid w:val="00CD4ACC"/>
    <w:rsid w:val="00CD77B4"/>
    <w:rsid w:val="00CE2165"/>
    <w:rsid w:val="00CE2693"/>
    <w:rsid w:val="00CE485A"/>
    <w:rsid w:val="00CE4ABF"/>
    <w:rsid w:val="00CE4BFA"/>
    <w:rsid w:val="00CE5DA0"/>
    <w:rsid w:val="00CE7EA5"/>
    <w:rsid w:val="00CF06F8"/>
    <w:rsid w:val="00CF4959"/>
    <w:rsid w:val="00CF61E2"/>
    <w:rsid w:val="00CF647F"/>
    <w:rsid w:val="00D01865"/>
    <w:rsid w:val="00D02623"/>
    <w:rsid w:val="00D061CE"/>
    <w:rsid w:val="00D069FA"/>
    <w:rsid w:val="00D12617"/>
    <w:rsid w:val="00D16F39"/>
    <w:rsid w:val="00D231A7"/>
    <w:rsid w:val="00D242D4"/>
    <w:rsid w:val="00D257AC"/>
    <w:rsid w:val="00D27C3E"/>
    <w:rsid w:val="00D30CE6"/>
    <w:rsid w:val="00D34479"/>
    <w:rsid w:val="00D34937"/>
    <w:rsid w:val="00D41E6E"/>
    <w:rsid w:val="00D420AB"/>
    <w:rsid w:val="00D455DC"/>
    <w:rsid w:val="00D538CB"/>
    <w:rsid w:val="00D54AB5"/>
    <w:rsid w:val="00D605B4"/>
    <w:rsid w:val="00D60B55"/>
    <w:rsid w:val="00D60DAB"/>
    <w:rsid w:val="00D648B1"/>
    <w:rsid w:val="00D649D0"/>
    <w:rsid w:val="00D67294"/>
    <w:rsid w:val="00D67D79"/>
    <w:rsid w:val="00D708A1"/>
    <w:rsid w:val="00D70C3C"/>
    <w:rsid w:val="00D70F8C"/>
    <w:rsid w:val="00D71147"/>
    <w:rsid w:val="00D72B4B"/>
    <w:rsid w:val="00D75658"/>
    <w:rsid w:val="00D757D9"/>
    <w:rsid w:val="00D779EC"/>
    <w:rsid w:val="00D8375B"/>
    <w:rsid w:val="00D8393B"/>
    <w:rsid w:val="00D84503"/>
    <w:rsid w:val="00D90ABA"/>
    <w:rsid w:val="00D90D00"/>
    <w:rsid w:val="00D91A63"/>
    <w:rsid w:val="00D93B54"/>
    <w:rsid w:val="00D94529"/>
    <w:rsid w:val="00D94C66"/>
    <w:rsid w:val="00DA1F39"/>
    <w:rsid w:val="00DA34B2"/>
    <w:rsid w:val="00DB1FDD"/>
    <w:rsid w:val="00DB34A1"/>
    <w:rsid w:val="00DB493A"/>
    <w:rsid w:val="00DB57F3"/>
    <w:rsid w:val="00DC0F17"/>
    <w:rsid w:val="00DC156E"/>
    <w:rsid w:val="00DC161F"/>
    <w:rsid w:val="00DC1F05"/>
    <w:rsid w:val="00DC383E"/>
    <w:rsid w:val="00DC4E87"/>
    <w:rsid w:val="00DD01AA"/>
    <w:rsid w:val="00DD1568"/>
    <w:rsid w:val="00DD3CA6"/>
    <w:rsid w:val="00DD50B1"/>
    <w:rsid w:val="00DD682A"/>
    <w:rsid w:val="00DD7D8E"/>
    <w:rsid w:val="00DE09F7"/>
    <w:rsid w:val="00DE38A8"/>
    <w:rsid w:val="00DE512E"/>
    <w:rsid w:val="00DE5F74"/>
    <w:rsid w:val="00DE6773"/>
    <w:rsid w:val="00DF1E63"/>
    <w:rsid w:val="00DF2372"/>
    <w:rsid w:val="00DF28C7"/>
    <w:rsid w:val="00DF3388"/>
    <w:rsid w:val="00DF3C03"/>
    <w:rsid w:val="00DF683D"/>
    <w:rsid w:val="00E00072"/>
    <w:rsid w:val="00E01C7E"/>
    <w:rsid w:val="00E04F41"/>
    <w:rsid w:val="00E11ED6"/>
    <w:rsid w:val="00E133E7"/>
    <w:rsid w:val="00E13862"/>
    <w:rsid w:val="00E1498B"/>
    <w:rsid w:val="00E20C3F"/>
    <w:rsid w:val="00E21A5C"/>
    <w:rsid w:val="00E22AD1"/>
    <w:rsid w:val="00E23532"/>
    <w:rsid w:val="00E2370B"/>
    <w:rsid w:val="00E3199B"/>
    <w:rsid w:val="00E343AF"/>
    <w:rsid w:val="00E35139"/>
    <w:rsid w:val="00E4458D"/>
    <w:rsid w:val="00E52550"/>
    <w:rsid w:val="00E530A0"/>
    <w:rsid w:val="00E7024E"/>
    <w:rsid w:val="00E75C85"/>
    <w:rsid w:val="00E77047"/>
    <w:rsid w:val="00E77405"/>
    <w:rsid w:val="00E82035"/>
    <w:rsid w:val="00E840E2"/>
    <w:rsid w:val="00E8415C"/>
    <w:rsid w:val="00E856AF"/>
    <w:rsid w:val="00E90770"/>
    <w:rsid w:val="00E907FA"/>
    <w:rsid w:val="00E9168F"/>
    <w:rsid w:val="00E92183"/>
    <w:rsid w:val="00E92F23"/>
    <w:rsid w:val="00E94016"/>
    <w:rsid w:val="00EA01B4"/>
    <w:rsid w:val="00EA1883"/>
    <w:rsid w:val="00EA1CC7"/>
    <w:rsid w:val="00EA27DD"/>
    <w:rsid w:val="00EA3CA6"/>
    <w:rsid w:val="00EA537D"/>
    <w:rsid w:val="00EA6744"/>
    <w:rsid w:val="00EB38A3"/>
    <w:rsid w:val="00EB40DE"/>
    <w:rsid w:val="00EC05CA"/>
    <w:rsid w:val="00EC2C64"/>
    <w:rsid w:val="00EC556F"/>
    <w:rsid w:val="00EC67EF"/>
    <w:rsid w:val="00ED4CA7"/>
    <w:rsid w:val="00ED6270"/>
    <w:rsid w:val="00ED7DD2"/>
    <w:rsid w:val="00EE189B"/>
    <w:rsid w:val="00EE1976"/>
    <w:rsid w:val="00EE3AC9"/>
    <w:rsid w:val="00EE41F9"/>
    <w:rsid w:val="00EE4A95"/>
    <w:rsid w:val="00EE69F4"/>
    <w:rsid w:val="00EE7EA2"/>
    <w:rsid w:val="00F01099"/>
    <w:rsid w:val="00F02344"/>
    <w:rsid w:val="00F042B7"/>
    <w:rsid w:val="00F05F85"/>
    <w:rsid w:val="00F06F5F"/>
    <w:rsid w:val="00F06FDC"/>
    <w:rsid w:val="00F07129"/>
    <w:rsid w:val="00F074EC"/>
    <w:rsid w:val="00F118CE"/>
    <w:rsid w:val="00F131A4"/>
    <w:rsid w:val="00F21287"/>
    <w:rsid w:val="00F23EBB"/>
    <w:rsid w:val="00F268FA"/>
    <w:rsid w:val="00F26DA3"/>
    <w:rsid w:val="00F278C7"/>
    <w:rsid w:val="00F27B3B"/>
    <w:rsid w:val="00F32028"/>
    <w:rsid w:val="00F329B6"/>
    <w:rsid w:val="00F34616"/>
    <w:rsid w:val="00F362B6"/>
    <w:rsid w:val="00F36DF9"/>
    <w:rsid w:val="00F402D1"/>
    <w:rsid w:val="00F42A03"/>
    <w:rsid w:val="00F4591F"/>
    <w:rsid w:val="00F471EC"/>
    <w:rsid w:val="00F51994"/>
    <w:rsid w:val="00F54BEB"/>
    <w:rsid w:val="00F5613C"/>
    <w:rsid w:val="00F60756"/>
    <w:rsid w:val="00F61007"/>
    <w:rsid w:val="00F612CE"/>
    <w:rsid w:val="00F615F4"/>
    <w:rsid w:val="00F6495B"/>
    <w:rsid w:val="00F64E0D"/>
    <w:rsid w:val="00F6566E"/>
    <w:rsid w:val="00F66BFB"/>
    <w:rsid w:val="00F71139"/>
    <w:rsid w:val="00F73D8E"/>
    <w:rsid w:val="00F7476C"/>
    <w:rsid w:val="00F75511"/>
    <w:rsid w:val="00F81204"/>
    <w:rsid w:val="00F835A5"/>
    <w:rsid w:val="00F85EE6"/>
    <w:rsid w:val="00F863B8"/>
    <w:rsid w:val="00F90093"/>
    <w:rsid w:val="00F92140"/>
    <w:rsid w:val="00F94512"/>
    <w:rsid w:val="00F95892"/>
    <w:rsid w:val="00F967BE"/>
    <w:rsid w:val="00F9688F"/>
    <w:rsid w:val="00F971CA"/>
    <w:rsid w:val="00FA16DD"/>
    <w:rsid w:val="00FA27DE"/>
    <w:rsid w:val="00FA511A"/>
    <w:rsid w:val="00FA5B14"/>
    <w:rsid w:val="00FB3A7E"/>
    <w:rsid w:val="00FB429B"/>
    <w:rsid w:val="00FB65D4"/>
    <w:rsid w:val="00FB718D"/>
    <w:rsid w:val="00FC367E"/>
    <w:rsid w:val="00FC6BE5"/>
    <w:rsid w:val="00FC6E1E"/>
    <w:rsid w:val="00FC7E29"/>
    <w:rsid w:val="00FD0282"/>
    <w:rsid w:val="00FD2196"/>
    <w:rsid w:val="00FD3463"/>
    <w:rsid w:val="00FD4AF8"/>
    <w:rsid w:val="00FD6512"/>
    <w:rsid w:val="00FE5F9B"/>
    <w:rsid w:val="00FE7849"/>
    <w:rsid w:val="00FF073B"/>
    <w:rsid w:val="00FF2F46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607998"/>
  <w15:docId w15:val="{2C43EADC-92F9-477E-9B86-5F82069F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C6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styleId="2">
    <w:name w:val="heading 2"/>
    <w:basedOn w:val="a"/>
    <w:next w:val="a"/>
    <w:qFormat/>
    <w:rsid w:val="00FF2F4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樣式1"/>
    <w:basedOn w:val="a"/>
    <w:rsid w:val="00FF2F46"/>
    <w:pPr>
      <w:snapToGrid w:val="0"/>
    </w:pPr>
    <w:rPr>
      <w:b/>
      <w:sz w:val="28"/>
    </w:rPr>
  </w:style>
  <w:style w:type="paragraph" w:styleId="a4">
    <w:name w:val="footer"/>
    <w:basedOn w:val="a"/>
    <w:link w:val="a5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C20BEF"/>
    <w:rPr>
      <w:rFonts w:eastAsia="標楷體"/>
      <w:kern w:val="2"/>
    </w:rPr>
  </w:style>
  <w:style w:type="character" w:styleId="a6">
    <w:name w:val="page number"/>
    <w:basedOn w:val="a0"/>
    <w:rsid w:val="00C20BEF"/>
  </w:style>
  <w:style w:type="paragraph" w:styleId="a7">
    <w:name w:val="Balloon Text"/>
    <w:basedOn w:val="a"/>
    <w:semiHidden/>
    <w:rsid w:val="00AF3398"/>
    <w:rPr>
      <w:rFonts w:ascii="Arial" w:eastAsia="新細明體" w:hAnsi="Arial"/>
      <w:sz w:val="18"/>
      <w:szCs w:val="18"/>
    </w:rPr>
  </w:style>
  <w:style w:type="paragraph" w:customStyle="1" w:styleId="a8">
    <w:name w:val="國中題目"/>
    <w:basedOn w:val="a"/>
    <w:rsid w:val="00736AB9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9">
    <w:name w:val="國中答案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customStyle="1" w:styleId="aa">
    <w:name w:val="國中詳解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8000"/>
      <w:kern w:val="0"/>
    </w:rPr>
  </w:style>
  <w:style w:type="paragraph" w:styleId="ab">
    <w:name w:val="Plain Text"/>
    <w:basedOn w:val="a"/>
    <w:link w:val="ac"/>
    <w:unhideWhenUsed/>
    <w:rsid w:val="00F863B8"/>
    <w:pPr>
      <w:widowControl/>
      <w:spacing w:line="240" w:lineRule="auto"/>
    </w:pPr>
    <w:rPr>
      <w:rFonts w:ascii="細明體" w:eastAsia="細明體" w:hAnsi="細明體" w:cs="新細明體"/>
      <w:kern w:val="0"/>
    </w:rPr>
  </w:style>
  <w:style w:type="character" w:customStyle="1" w:styleId="ac">
    <w:name w:val="純文字 字元"/>
    <w:link w:val="ab"/>
    <w:rsid w:val="00F863B8"/>
    <w:rPr>
      <w:rFonts w:ascii="細明體" w:eastAsia="細明體" w:hAnsi="細明體" w:cs="新細明體"/>
      <w:sz w:val="24"/>
      <w:szCs w:val="24"/>
      <w:lang w:val="en-US" w:eastAsia="zh-TW" w:bidi="ar-SA"/>
    </w:rPr>
  </w:style>
  <w:style w:type="paragraph" w:styleId="ad">
    <w:name w:val="Salutation"/>
    <w:basedOn w:val="a"/>
    <w:next w:val="a"/>
    <w:rsid w:val="00063CCD"/>
    <w:rPr>
      <w:rFonts w:ascii="標楷體" w:hAnsi="標楷體" w:cs="新細明體"/>
      <w:color w:val="000000"/>
      <w:kern w:val="0"/>
    </w:rPr>
  </w:style>
  <w:style w:type="paragraph" w:styleId="ae">
    <w:name w:val="Closing"/>
    <w:basedOn w:val="a"/>
    <w:rsid w:val="00063CCD"/>
    <w:pPr>
      <w:ind w:leftChars="1800" w:left="100"/>
    </w:pPr>
    <w:rPr>
      <w:rFonts w:ascii="標楷體" w:hAnsi="標楷體" w:cs="新細明體"/>
      <w:color w:val="000000"/>
      <w:kern w:val="0"/>
    </w:rPr>
  </w:style>
  <w:style w:type="paragraph" w:customStyle="1" w:styleId="-11">
    <w:name w:val="彩色清單 - 輔色 11"/>
    <w:basedOn w:val="a"/>
    <w:uiPriority w:val="34"/>
    <w:qFormat/>
    <w:rsid w:val="008B77A9"/>
    <w:pPr>
      <w:spacing w:line="240" w:lineRule="auto"/>
      <w:ind w:leftChars="200" w:left="480"/>
    </w:pPr>
    <w:rPr>
      <w:rFonts w:eastAsia="新細明體"/>
    </w:rPr>
  </w:style>
  <w:style w:type="paragraph" w:styleId="Web">
    <w:name w:val="Normal (Web)"/>
    <w:basedOn w:val="a"/>
    <w:rsid w:val="009B2D78"/>
  </w:style>
  <w:style w:type="paragraph" w:customStyle="1" w:styleId="-12">
    <w:name w:val="彩色清單 - 輔色 12"/>
    <w:basedOn w:val="a"/>
    <w:qFormat/>
    <w:rsid w:val="0081562B"/>
    <w:pPr>
      <w:spacing w:line="240" w:lineRule="auto"/>
      <w:ind w:leftChars="200" w:left="480"/>
    </w:pPr>
    <w:rPr>
      <w:rFonts w:eastAsia="新細明體"/>
    </w:rPr>
  </w:style>
  <w:style w:type="paragraph" w:customStyle="1" w:styleId="2-">
    <w:name w:val="(2)測驗卷-選擇題"/>
    <w:basedOn w:val="a"/>
    <w:rsid w:val="0081562B"/>
    <w:pPr>
      <w:tabs>
        <w:tab w:val="left" w:pos="1236"/>
        <w:tab w:val="left" w:pos="1442"/>
      </w:tabs>
      <w:spacing w:line="240" w:lineRule="auto"/>
      <w:ind w:left="1440" w:hanging="1440"/>
      <w:jc w:val="both"/>
    </w:pPr>
    <w:rPr>
      <w:rFonts w:eastAsia="新細明體"/>
      <w:sz w:val="23"/>
    </w:rPr>
  </w:style>
  <w:style w:type="paragraph" w:customStyle="1" w:styleId="00">
    <w:name w:val="00 標題"/>
    <w:basedOn w:val="a"/>
    <w:link w:val="000"/>
    <w:rsid w:val="00580893"/>
    <w:pPr>
      <w:spacing w:line="240" w:lineRule="auto"/>
      <w:jc w:val="center"/>
    </w:pPr>
    <w:rPr>
      <w:rFonts w:ascii="新細明體" w:eastAsia="新細明體" w:hAnsi="新細明體"/>
      <w:b/>
      <w:sz w:val="40"/>
      <w:szCs w:val="40"/>
    </w:rPr>
  </w:style>
  <w:style w:type="character" w:customStyle="1" w:styleId="000">
    <w:name w:val="00 標題 字元"/>
    <w:link w:val="00"/>
    <w:rsid w:val="00580893"/>
    <w:rPr>
      <w:rFonts w:ascii="新細明體" w:eastAsia="新細明體" w:hAnsi="新細明體"/>
      <w:b/>
      <w:kern w:val="2"/>
      <w:sz w:val="40"/>
      <w:szCs w:val="40"/>
      <w:lang w:val="en-US" w:eastAsia="zh-TW" w:bidi="ar-SA"/>
    </w:rPr>
  </w:style>
  <w:style w:type="paragraph" w:customStyle="1" w:styleId="A50">
    <w:name w:val="A5_內文(齊頭)"/>
    <w:basedOn w:val="a"/>
    <w:link w:val="A51"/>
    <w:rsid w:val="00580893"/>
    <w:pPr>
      <w:spacing w:line="500" w:lineRule="exact"/>
    </w:pPr>
    <w:rPr>
      <w:rFonts w:eastAsia="新細明體"/>
      <w:sz w:val="28"/>
      <w:szCs w:val="28"/>
    </w:rPr>
  </w:style>
  <w:style w:type="character" w:customStyle="1" w:styleId="A51">
    <w:name w:val="A5_內文(齊頭) 字元1"/>
    <w:link w:val="A50"/>
    <w:locked/>
    <w:rsid w:val="00580893"/>
    <w:rPr>
      <w:rFonts w:eastAsia="新細明體"/>
      <w:kern w:val="2"/>
      <w:sz w:val="28"/>
      <w:szCs w:val="28"/>
      <w:lang w:val="en-US" w:eastAsia="zh-TW" w:bidi="ar-SA"/>
    </w:rPr>
  </w:style>
  <w:style w:type="character" w:customStyle="1" w:styleId="05">
    <w:name w:val="05 紅字"/>
    <w:rsid w:val="00580893"/>
    <w:rPr>
      <w:color w:val="FF00FF"/>
    </w:rPr>
  </w:style>
  <w:style w:type="paragraph" w:customStyle="1" w:styleId="13">
    <w:name w:val="13 選擇題 題目"/>
    <w:basedOn w:val="a"/>
    <w:rsid w:val="00580893"/>
    <w:pPr>
      <w:snapToGrid w:val="0"/>
      <w:spacing w:line="320" w:lineRule="exact"/>
      <w:ind w:left="1225" w:hangingChars="557" w:hanging="1225"/>
    </w:pPr>
    <w:rPr>
      <w:sz w:val="22"/>
      <w:szCs w:val="22"/>
    </w:rPr>
  </w:style>
  <w:style w:type="paragraph" w:customStyle="1" w:styleId="130">
    <w:name w:val="13 選擇題 選項"/>
    <w:basedOn w:val="a"/>
    <w:rsid w:val="00580893"/>
    <w:pPr>
      <w:tabs>
        <w:tab w:val="right" w:pos="9598"/>
      </w:tabs>
      <w:spacing w:line="320" w:lineRule="exact"/>
      <w:ind w:leftChars="512" w:left="1231" w:hangingChars="1" w:hanging="2"/>
      <w:jc w:val="both"/>
    </w:pPr>
    <w:rPr>
      <w:sz w:val="22"/>
      <w:szCs w:val="22"/>
    </w:rPr>
  </w:style>
  <w:style w:type="paragraph" w:customStyle="1" w:styleId="131">
    <w:name w:val="13 選擇題 題目 距前"/>
    <w:basedOn w:val="13"/>
    <w:rsid w:val="00580893"/>
    <w:pPr>
      <w:spacing w:beforeLines="25" w:line="280" w:lineRule="exact"/>
      <w:ind w:left="1210" w:hangingChars="550" w:hanging="1210"/>
    </w:pPr>
  </w:style>
  <w:style w:type="table" w:styleId="af">
    <w:name w:val="Table Grid"/>
    <w:basedOn w:val="a1"/>
    <w:rsid w:val="00C4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D8393B"/>
    <w:rPr>
      <w:color w:val="0000FF"/>
      <w:u w:val="single"/>
    </w:rPr>
  </w:style>
  <w:style w:type="character" w:customStyle="1" w:styleId="ABCD">
    <w:name w:val="(A)(B)(C)(D) 字元"/>
    <w:rsid w:val="00C72284"/>
    <w:rPr>
      <w:rFonts w:eastAsia="新細明體" w:hAnsi="細明體" w:cs="細明體"/>
      <w:spacing w:val="-20"/>
      <w:w w:val="97"/>
      <w:kern w:val="2"/>
      <w:sz w:val="23"/>
      <w:szCs w:val="23"/>
      <w:lang w:val="en-US" w:eastAsia="zh-TW" w:bidi="ar-SA"/>
      <w:eastAsianLayout w:id="-1230351360" w:vert="1" w:vertCompress="1"/>
    </w:rPr>
  </w:style>
  <w:style w:type="paragraph" w:customStyle="1" w:styleId="04--">
    <w:name w:val="04-註釋-文"/>
    <w:basedOn w:val="a"/>
    <w:rsid w:val="00C72284"/>
    <w:pPr>
      <w:autoSpaceDE w:val="0"/>
      <w:autoSpaceDN w:val="0"/>
      <w:adjustRightInd w:val="0"/>
      <w:spacing w:line="440" w:lineRule="exact"/>
      <w:ind w:left="170" w:hangingChars="170" w:hanging="170"/>
      <w:jc w:val="both"/>
    </w:pPr>
    <w:rPr>
      <w:rFonts w:eastAsia="新細明體"/>
      <w:sz w:val="25"/>
      <w:szCs w:val="25"/>
    </w:rPr>
  </w:style>
  <w:style w:type="paragraph" w:customStyle="1" w:styleId="-">
    <w:name w:val="經典-選擇題"/>
    <w:basedOn w:val="ab"/>
    <w:rsid w:val="002677BA"/>
    <w:pPr>
      <w:widowControl w:val="0"/>
      <w:ind w:left="400" w:hangingChars="400" w:hanging="400"/>
      <w:jc w:val="both"/>
    </w:pPr>
    <w:rPr>
      <w:rFonts w:ascii="Times New Roman" w:eastAsia="新細明體" w:cs="細明體"/>
      <w:kern w:val="2"/>
      <w:sz w:val="23"/>
      <w:szCs w:val="23"/>
    </w:rPr>
  </w:style>
  <w:style w:type="paragraph" w:styleId="af1">
    <w:name w:val="No Spacing"/>
    <w:uiPriority w:val="1"/>
    <w:qFormat/>
    <w:rsid w:val="0092011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2">
    <w:name w:val="List Paragraph"/>
    <w:basedOn w:val="a"/>
    <w:uiPriority w:val="34"/>
    <w:qFormat/>
    <w:rsid w:val="002764A4"/>
    <w:pPr>
      <w:ind w:leftChars="200" w:left="480"/>
    </w:pPr>
  </w:style>
  <w:style w:type="character" w:styleId="af3">
    <w:name w:val="annotation reference"/>
    <w:basedOn w:val="a0"/>
    <w:semiHidden/>
    <w:unhideWhenUsed/>
    <w:rsid w:val="000439E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0439EF"/>
  </w:style>
  <w:style w:type="character" w:customStyle="1" w:styleId="af5">
    <w:name w:val="註解文字 字元"/>
    <w:basedOn w:val="a0"/>
    <w:link w:val="af4"/>
    <w:semiHidden/>
    <w:rsid w:val="000439EF"/>
    <w:rPr>
      <w:rFonts w:eastAsia="標楷體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439EF"/>
    <w:rPr>
      <w:b/>
      <w:bCs/>
    </w:rPr>
  </w:style>
  <w:style w:type="character" w:customStyle="1" w:styleId="af7">
    <w:name w:val="註解主旨 字元"/>
    <w:basedOn w:val="af5"/>
    <w:link w:val="af6"/>
    <w:semiHidden/>
    <w:rsid w:val="000439EF"/>
    <w:rPr>
      <w:rFonts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284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0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__.doc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Temp\HanLin\&#32752;&#26519;&#20986;&#29256;%20&#35299;&#26512;(&#20840;)&#21367;201303130920072013031309200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099F-9CE2-4B4E-9A05-7A4E29C7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解析(全)卷2013031309200720130313092007</Template>
  <TotalTime>1020</TotalTime>
  <Pages>7</Pages>
  <Words>972</Words>
  <Characters>5545</Characters>
  <Application>Microsoft Office Word</Application>
  <DocSecurity>0</DocSecurity>
  <Lines>46</Lines>
  <Paragraphs>13</Paragraphs>
  <ScaleCrop>false</ScaleCrop>
  <Company>翰林出版事業股份有限公司</Company>
  <LinksUpToDate>false</LinksUpToDate>
  <CharactersWithSpaces>6504</CharactersWithSpaces>
  <SharedDoc>false</SharedDoc>
  <HLinks>
    <vt:vector size="18" baseType="variant">
      <vt:variant>
        <vt:i4>2088015483</vt:i4>
      </vt:variant>
      <vt:variant>
        <vt:i4>-1</vt:i4>
      </vt:variant>
      <vt:variant>
        <vt:i4>1072</vt:i4>
      </vt:variant>
      <vt:variant>
        <vt:i4>1</vt:i4>
      </vt:variant>
      <vt:variant>
        <vt:lpwstr>螢幕快照 2017-10-03 下午1</vt:lpwstr>
      </vt:variant>
      <vt:variant>
        <vt:lpwstr/>
      </vt:variant>
      <vt:variant>
        <vt:i4>2088015483</vt:i4>
      </vt:variant>
      <vt:variant>
        <vt:i4>-1</vt:i4>
      </vt:variant>
      <vt:variant>
        <vt:i4>1075</vt:i4>
      </vt:variant>
      <vt:variant>
        <vt:i4>1</vt:i4>
      </vt:variant>
      <vt:variant>
        <vt:lpwstr>螢幕快照 2017-10-03 下午1</vt:lpwstr>
      </vt:variant>
      <vt:variant>
        <vt:lpwstr/>
      </vt:variant>
      <vt:variant>
        <vt:i4>2088015483</vt:i4>
      </vt:variant>
      <vt:variant>
        <vt:i4>-1</vt:i4>
      </vt:variant>
      <vt:variant>
        <vt:i4>1088</vt:i4>
      </vt:variant>
      <vt:variant>
        <vt:i4>1</vt:i4>
      </vt:variant>
      <vt:variant>
        <vt:lpwstr>螢幕快照 2017-10-03 下午1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Teacher</dc:creator>
  <cp:lastModifiedBy>User</cp:lastModifiedBy>
  <cp:revision>158</cp:revision>
  <cp:lastPrinted>2017-11-28T08:34:00Z</cp:lastPrinted>
  <dcterms:created xsi:type="dcterms:W3CDTF">2019-11-24T02:47:00Z</dcterms:created>
  <dcterms:modified xsi:type="dcterms:W3CDTF">2019-11-25T08:16:00Z</dcterms:modified>
</cp:coreProperties>
</file>