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Pr="00BF21A3" w:rsidRDefault="007A4A6A" w:rsidP="007A4A6A">
      <w:pPr>
        <w:jc w:val="center"/>
        <w:rPr>
          <w:rFonts w:eastAsia="標楷體"/>
          <w:b/>
          <w:sz w:val="36"/>
        </w:rPr>
      </w:pPr>
      <w:r w:rsidRPr="00BF21A3">
        <w:rPr>
          <w:rFonts w:eastAsia="標楷體"/>
          <w:b/>
          <w:sz w:val="36"/>
        </w:rPr>
        <w:t>臺北市立瑠公國中</w:t>
      </w:r>
      <w:r w:rsidRPr="00BF21A3">
        <w:rPr>
          <w:rFonts w:eastAsia="標楷體"/>
          <w:b/>
          <w:sz w:val="36"/>
        </w:rPr>
        <w:t xml:space="preserve"> 10</w:t>
      </w:r>
      <w:r w:rsidR="001A6EF7">
        <w:rPr>
          <w:rFonts w:eastAsia="標楷體"/>
          <w:b/>
          <w:sz w:val="36"/>
        </w:rPr>
        <w:t>8</w:t>
      </w:r>
      <w:r w:rsidRPr="00BF21A3">
        <w:rPr>
          <w:rFonts w:eastAsia="標楷體"/>
          <w:b/>
          <w:sz w:val="36"/>
        </w:rPr>
        <w:t xml:space="preserve"> </w:t>
      </w:r>
      <w:r w:rsidRPr="00BF21A3">
        <w:rPr>
          <w:rFonts w:eastAsia="標楷體"/>
          <w:b/>
          <w:sz w:val="36"/>
        </w:rPr>
        <w:t>學年度第一學期</w:t>
      </w:r>
      <w:r w:rsidRPr="00BF21A3">
        <w:rPr>
          <w:rFonts w:eastAsia="標楷體"/>
          <w:b/>
          <w:sz w:val="36"/>
        </w:rPr>
        <w:t xml:space="preserve"> </w:t>
      </w:r>
      <w:r w:rsidR="001A26A6" w:rsidRPr="00BF21A3">
        <w:rPr>
          <w:rFonts w:eastAsia="標楷體"/>
          <w:b/>
          <w:sz w:val="36"/>
        </w:rPr>
        <w:t>七</w:t>
      </w:r>
      <w:r w:rsidRPr="00BF21A3">
        <w:rPr>
          <w:rFonts w:eastAsia="標楷體"/>
          <w:b/>
          <w:sz w:val="36"/>
        </w:rPr>
        <w:t>年級健康教育科</w:t>
      </w:r>
      <w:r w:rsidR="001A26A6" w:rsidRPr="00BF21A3">
        <w:rPr>
          <w:rFonts w:eastAsia="標楷體"/>
          <w:b/>
          <w:sz w:val="36"/>
        </w:rPr>
        <w:t xml:space="preserve"> </w:t>
      </w:r>
      <w:r w:rsidRPr="00BF21A3">
        <w:rPr>
          <w:rFonts w:eastAsia="標楷體"/>
          <w:b/>
          <w:sz w:val="36"/>
        </w:rPr>
        <w:t>期末考試題卷</w:t>
      </w:r>
    </w:p>
    <w:p w:rsidR="007A4A6A" w:rsidRPr="00BF21A3" w:rsidRDefault="007A4A6A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</w:pPr>
      <w:r w:rsidRPr="00BF21A3">
        <w:rPr>
          <w:rFonts w:eastAsia="標楷體"/>
          <w:b/>
          <w:sz w:val="28"/>
        </w:rPr>
        <w:t>※</w:t>
      </w:r>
      <w:r w:rsidRPr="00BF21A3">
        <w:rPr>
          <w:rFonts w:eastAsia="標楷體"/>
          <w:b/>
          <w:sz w:val="28"/>
        </w:rPr>
        <w:t>本次測驗為單一選擇題，共</w:t>
      </w:r>
      <w:r w:rsidRPr="00BF21A3">
        <w:rPr>
          <w:rFonts w:eastAsia="標楷體"/>
          <w:b/>
          <w:sz w:val="28"/>
        </w:rPr>
        <w:t>5</w:t>
      </w:r>
      <w:r w:rsidR="001A6EF7">
        <w:rPr>
          <w:rFonts w:eastAsia="標楷體"/>
          <w:b/>
          <w:sz w:val="28"/>
        </w:rPr>
        <w:t>0</w:t>
      </w:r>
      <w:r w:rsidRPr="00BF21A3">
        <w:rPr>
          <w:rFonts w:eastAsia="標楷體"/>
          <w:b/>
          <w:sz w:val="28"/>
        </w:rPr>
        <w:t>題每題</w:t>
      </w:r>
      <w:r w:rsidRPr="00BF21A3">
        <w:rPr>
          <w:rFonts w:eastAsia="標楷體"/>
          <w:b/>
          <w:sz w:val="28"/>
        </w:rPr>
        <w:t xml:space="preserve"> </w:t>
      </w:r>
      <w:r w:rsidR="001A6EF7">
        <w:rPr>
          <w:rFonts w:eastAsia="標楷體"/>
          <w:b/>
          <w:sz w:val="28"/>
        </w:rPr>
        <w:t>2</w:t>
      </w:r>
      <w:r w:rsidRPr="00BF21A3">
        <w:rPr>
          <w:rFonts w:eastAsia="標楷體"/>
          <w:b/>
          <w:sz w:val="28"/>
        </w:rPr>
        <w:t>分，總分</w:t>
      </w:r>
      <w:r w:rsidRPr="00BF21A3">
        <w:rPr>
          <w:rFonts w:eastAsia="標楷體"/>
          <w:b/>
          <w:sz w:val="28"/>
        </w:rPr>
        <w:t xml:space="preserve"> 100 </w:t>
      </w:r>
      <w:r w:rsidRPr="00BF21A3">
        <w:rPr>
          <w:rFonts w:eastAsia="標楷體"/>
          <w:b/>
          <w:sz w:val="28"/>
        </w:rPr>
        <w:t>分，採電腦閱卷，請務必使用</w:t>
      </w:r>
      <w:r w:rsidRPr="00BF21A3">
        <w:rPr>
          <w:rFonts w:eastAsia="標楷體"/>
          <w:b/>
          <w:sz w:val="28"/>
        </w:rPr>
        <w:t xml:space="preserve"> 2B </w:t>
      </w:r>
      <w:r w:rsidRPr="00BF21A3">
        <w:rPr>
          <w:rFonts w:eastAsia="標楷體"/>
          <w:b/>
          <w:sz w:val="28"/>
        </w:rPr>
        <w:t>鉛筆作答，依題號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將正確答案劃記在答案卡上！</w:t>
      </w:r>
    </w:p>
    <w:p w:rsidR="004E1711" w:rsidRPr="00BF21A3" w:rsidRDefault="00816D26" w:rsidP="004E1711">
      <w:pPr>
        <w:snapToGrid w:val="0"/>
        <w:ind w:left="280" w:hangingChars="100" w:hanging="280"/>
        <w:jc w:val="right"/>
        <w:rPr>
          <w:rFonts w:eastAsia="標楷體"/>
          <w:b/>
          <w:sz w:val="28"/>
        </w:rPr>
      </w:pPr>
      <w:r w:rsidRPr="00BF21A3">
        <w:rPr>
          <w:rFonts w:eastAsia="標楷體"/>
          <w:b/>
          <w:sz w:val="28"/>
        </w:rPr>
        <w:t>班級：七年＿＿班＿＿號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姓名：＿＿＿＿＿＿＿</w:t>
      </w:r>
    </w:p>
    <w:p w:rsidR="004E1711" w:rsidRPr="00BF21A3" w:rsidRDefault="004E1711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  <w:sectPr w:rsidR="004E1711" w:rsidRPr="00BF21A3" w:rsidSect="002B198B">
          <w:footerReference w:type="default" r:id="rId8"/>
          <w:pgSz w:w="14175" w:h="20015" w:code="1"/>
          <w:pgMar w:top="851" w:right="851" w:bottom="851" w:left="851" w:header="0" w:footer="283" w:gutter="0"/>
          <w:cols w:space="425"/>
          <w:docGrid w:type="lines" w:linePitch="360"/>
        </w:sectPr>
      </w:pPr>
    </w:p>
    <w:p w:rsidR="001A6EF7" w:rsidRDefault="001A6EF7" w:rsidP="004E1711">
      <w:pPr>
        <w:jc w:val="both"/>
        <w:rPr>
          <w:rFonts w:eastAsia="標楷體"/>
          <w:b/>
          <w:u w:val="single"/>
        </w:rPr>
      </w:pPr>
      <w:r>
        <w:rPr>
          <w:rFonts w:eastAsia="標楷體"/>
          <w:b/>
          <w:u w:val="single"/>
        </w:rPr>
        <w:t>閱讀測驗</w:t>
      </w:r>
      <w:r>
        <w:rPr>
          <w:rFonts w:eastAsia="標楷體" w:hint="eastAsia"/>
          <w:b/>
          <w:u w:val="single"/>
        </w:rPr>
        <w:t>一</w:t>
      </w:r>
      <w:r w:rsidRPr="00BF21A3">
        <w:rPr>
          <w:rFonts w:eastAsia="標楷體"/>
          <w:b/>
          <w:u w:val="single"/>
        </w:rPr>
        <w:t>、請閱讀下列文章及資訊並回答第</w:t>
      </w:r>
      <w:r w:rsidRPr="00BF21A3">
        <w:rPr>
          <w:rFonts w:eastAsia="標楷體"/>
          <w:b/>
          <w:u w:val="single"/>
        </w:rPr>
        <w:t>0</w:t>
      </w:r>
      <w:r>
        <w:rPr>
          <w:rFonts w:eastAsia="標楷體"/>
          <w:b/>
          <w:u w:val="single"/>
        </w:rPr>
        <w:t>3-04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1A6EF7" w:rsidRPr="00BF21A3" w:rsidTr="0071354B">
        <w:tc>
          <w:tcPr>
            <w:tcW w:w="601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A6EF7" w:rsidRPr="001A6EF7" w:rsidRDefault="001A6EF7" w:rsidP="001A6EF7">
            <w:pPr>
              <w:jc w:val="both"/>
              <w:rPr>
                <w:rFonts w:eastAsia="標楷體"/>
              </w:rPr>
            </w:pPr>
            <w:r w:rsidRPr="001A6EF7">
              <w:rPr>
                <w:rFonts w:eastAsia="標楷體" w:hint="eastAsia"/>
                <w:b/>
              </w:rPr>
              <w:t>2019</w:t>
            </w:r>
            <w:r w:rsidRPr="001A6EF7">
              <w:rPr>
                <w:rFonts w:eastAsia="標楷體" w:hint="eastAsia"/>
                <w:b/>
              </w:rPr>
              <w:t>年健康城市大調查》健不健康</w:t>
            </w:r>
            <w:r>
              <w:rPr>
                <w:rFonts w:eastAsia="標楷體" w:hint="eastAsia"/>
                <w:b/>
              </w:rPr>
              <w:t>，</w:t>
            </w:r>
            <w:r w:rsidRPr="001A6EF7">
              <w:rPr>
                <w:rFonts w:eastAsia="標楷體" w:hint="eastAsia"/>
                <w:b/>
              </w:rPr>
              <w:t>住哪裡有關係</w:t>
            </w:r>
          </w:p>
          <w:p w:rsidR="001A6EF7" w:rsidRPr="001A6EF7" w:rsidRDefault="001A6EF7" w:rsidP="001A6EF7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1A6EF7">
              <w:rPr>
                <w:rFonts w:eastAsia="標楷體" w:hint="eastAsia"/>
              </w:rPr>
              <w:t>《康健》參考世界衛生組織（</w:t>
            </w:r>
            <w:r w:rsidRPr="001A6EF7">
              <w:rPr>
                <w:rFonts w:eastAsia="標楷體" w:hint="eastAsia"/>
              </w:rPr>
              <w:t>WHO</w:t>
            </w:r>
            <w:r w:rsidRPr="001A6EF7">
              <w:rPr>
                <w:rFonts w:eastAsia="標楷體" w:hint="eastAsia"/>
              </w:rPr>
              <w:t>）及台灣健康城市聯盟所訂定之「全國性健康城市指標」，從今年</w:t>
            </w:r>
            <w:r w:rsidRPr="001A6EF7">
              <w:rPr>
                <w:rFonts w:eastAsia="標楷體" w:hint="eastAsia"/>
              </w:rPr>
              <w:t>2019</w:t>
            </w:r>
            <w:r w:rsidRPr="001A6EF7">
              <w:rPr>
                <w:rFonts w:eastAsia="標楷體" w:hint="eastAsia"/>
              </w:rPr>
              <w:t>開始，每年將針對全</w:t>
            </w:r>
            <w:r>
              <w:rPr>
                <w:rFonts w:eastAsia="標楷體" w:hint="eastAsia"/>
              </w:rPr>
              <w:t>臺</w:t>
            </w:r>
            <w:r w:rsidRPr="001A6EF7">
              <w:rPr>
                <w:rFonts w:eastAsia="標楷體" w:hint="eastAsia"/>
              </w:rPr>
              <w:t>各縣市進行固定指標的「健康城市大調查」，依序從「社會經濟」、「醫療服務」、「健康環境」和「整體成果」這</w:t>
            </w:r>
            <w:r w:rsidRPr="001A6EF7">
              <w:rPr>
                <w:rFonts w:eastAsia="標楷體" w:hint="eastAsia"/>
              </w:rPr>
              <w:t>4</w:t>
            </w:r>
            <w:r w:rsidRPr="001A6EF7">
              <w:rPr>
                <w:rFonts w:eastAsia="標楷體" w:hint="eastAsia"/>
              </w:rPr>
              <w:t>個構面、</w:t>
            </w:r>
            <w:r w:rsidRPr="001A6EF7">
              <w:rPr>
                <w:rFonts w:eastAsia="標楷體" w:hint="eastAsia"/>
              </w:rPr>
              <w:t>21</w:t>
            </w:r>
            <w:r w:rsidRPr="001A6EF7">
              <w:rPr>
                <w:rFonts w:eastAsia="標楷體" w:hint="eastAsia"/>
              </w:rPr>
              <w:t>項指標，對每個縣市進行全方位檢視。</w:t>
            </w:r>
          </w:p>
          <w:p w:rsidR="001A6EF7" w:rsidRDefault="001A6EF7" w:rsidP="001A6EF7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1A6EF7">
              <w:rPr>
                <w:rFonts w:eastAsia="標楷體" w:hint="eastAsia"/>
              </w:rPr>
              <w:t>除了縣市間相互比較，透過每年的調查，也讓縣市能夠和過去的自己比較，期望透過這項調查，有系統地推動全</w:t>
            </w:r>
            <w:r>
              <w:rPr>
                <w:rFonts w:eastAsia="標楷體" w:hint="eastAsia"/>
              </w:rPr>
              <w:t>臺</w:t>
            </w:r>
            <w:r w:rsidRPr="001A6EF7">
              <w:rPr>
                <w:rFonts w:eastAsia="標楷體" w:hint="eastAsia"/>
              </w:rPr>
              <w:t>各縣市朝向促進住民健康的方向改變與進步。</w:t>
            </w:r>
            <w:r w:rsidRPr="001A6EF7">
              <w:rPr>
                <w:rFonts w:eastAsia="標楷體" w:hint="eastAsia"/>
              </w:rPr>
              <w:t xml:space="preserve"> </w:t>
            </w:r>
            <w:r w:rsidRPr="001A6EF7">
              <w:rPr>
                <w:rFonts w:eastAsia="標楷體" w:hint="eastAsia"/>
              </w:rPr>
              <w:t>這項全</w:t>
            </w:r>
            <w:r>
              <w:rPr>
                <w:rFonts w:eastAsia="標楷體" w:hint="eastAsia"/>
              </w:rPr>
              <w:t>臺</w:t>
            </w:r>
            <w:r w:rsidRPr="001A6EF7">
              <w:rPr>
                <w:rFonts w:eastAsia="標楷體" w:hint="eastAsia"/>
              </w:rPr>
              <w:t>唯一、全方位的「健康城市大調查」，此次的調查結果，有不少令人意外之處，總分排名前</w:t>
            </w:r>
            <w:r w:rsidRPr="001A6EF7">
              <w:rPr>
                <w:rFonts w:eastAsia="標楷體" w:hint="eastAsia"/>
              </w:rPr>
              <w:t>5</w:t>
            </w:r>
            <w:r w:rsidRPr="001A6EF7">
              <w:rPr>
                <w:rFonts w:eastAsia="標楷體" w:hint="eastAsia"/>
              </w:rPr>
              <w:t>名的縣市，非六都城市的彰化縣和嘉義市，令人驚喜地打敗</w:t>
            </w:r>
            <w:r w:rsidRPr="001A6EF7">
              <w:rPr>
                <w:rFonts w:eastAsia="標楷體" w:hint="eastAsia"/>
              </w:rPr>
              <w:t>3</w:t>
            </w:r>
            <w:r w:rsidRPr="001A6EF7">
              <w:rPr>
                <w:rFonts w:eastAsia="標楷體" w:hint="eastAsia"/>
              </w:rPr>
              <w:t>個六都城市，奪得健康城市亞軍和第</w:t>
            </w:r>
            <w:r w:rsidRPr="001A6EF7">
              <w:rPr>
                <w:rFonts w:eastAsia="標楷體" w:hint="eastAsia"/>
              </w:rPr>
              <w:t>5</w:t>
            </w:r>
            <w:r w:rsidRPr="001A6EF7">
              <w:rPr>
                <w:rFonts w:eastAsia="標楷體" w:hint="eastAsia"/>
              </w:rPr>
              <w:t>名。</w:t>
            </w:r>
          </w:p>
          <w:p w:rsidR="001A6EF7" w:rsidRDefault="001A6EF7" w:rsidP="001A6EF7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1A6EF7">
              <w:rPr>
                <w:rFonts w:eastAsia="標楷體" w:hint="eastAsia"/>
              </w:rPr>
              <w:t>放眼全球，</w:t>
            </w:r>
            <w:r>
              <w:rPr>
                <w:rFonts w:eastAsia="標楷體" w:hint="eastAsia"/>
              </w:rPr>
              <w:t>臺</w:t>
            </w:r>
            <w:r w:rsidRPr="001A6EF7">
              <w:rPr>
                <w:rFonts w:eastAsia="標楷體" w:hint="eastAsia"/>
              </w:rPr>
              <w:t>灣醫療服務的可及性和便利性，全世界幾乎無人能及；其他如衛生環境、平均壽命等健康指標，在亞洲也都名列前茅，值得國人驕傲，但不能說已經沒有進步空間。綜觀調查結果，全</w:t>
            </w:r>
            <w:r>
              <w:rPr>
                <w:rFonts w:eastAsia="標楷體" w:hint="eastAsia"/>
              </w:rPr>
              <w:t>臺</w:t>
            </w:r>
            <w:r w:rsidRPr="001A6EF7">
              <w:rPr>
                <w:rFonts w:eastAsia="標楷體" w:hint="eastAsia"/>
              </w:rPr>
              <w:t>22</w:t>
            </w:r>
            <w:r w:rsidRPr="001A6EF7">
              <w:rPr>
                <w:rFonts w:eastAsia="標楷體" w:hint="eastAsia"/>
              </w:rPr>
              <w:t>縣市，躋進前</w:t>
            </w:r>
            <w:r w:rsidRPr="001A6EF7">
              <w:rPr>
                <w:rFonts w:eastAsia="標楷體" w:hint="eastAsia"/>
              </w:rPr>
              <w:t>10</w:t>
            </w:r>
            <w:r w:rsidRPr="001A6EF7">
              <w:rPr>
                <w:rFonts w:eastAsia="標楷體" w:hint="eastAsia"/>
              </w:rPr>
              <w:t>名的健康城市，六都和非六都平分秋色，各有</w:t>
            </w:r>
            <w:r w:rsidRPr="001A6EF7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個縣市進榜，但這也意謂</w:t>
            </w:r>
            <w:r w:rsidRPr="001A6EF7">
              <w:rPr>
                <w:rFonts w:eastAsia="標楷體" w:hint="eastAsia"/>
              </w:rPr>
              <w:t>有六都城市，沒有擠進前</w:t>
            </w:r>
            <w:r w:rsidRPr="001A6EF7">
              <w:rPr>
                <w:rFonts w:eastAsia="標楷體" w:hint="eastAsia"/>
              </w:rPr>
              <w:t>10</w:t>
            </w:r>
            <w:r w:rsidRPr="001A6EF7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。</w:t>
            </w:r>
          </w:p>
          <w:p w:rsidR="001A6EF7" w:rsidRPr="001A6EF7" w:rsidRDefault="001A6EF7" w:rsidP="001A6EF7">
            <w:pPr>
              <w:jc w:val="right"/>
              <w:rPr>
                <w:rFonts w:eastAsia="標楷體"/>
                <w:b/>
              </w:rPr>
            </w:pPr>
            <w:r w:rsidRPr="001A6EF7">
              <w:rPr>
                <w:rFonts w:eastAsia="標楷體" w:hint="eastAsia"/>
              </w:rPr>
              <w:t>（文章節錄：康健雜誌）</w:t>
            </w:r>
          </w:p>
        </w:tc>
      </w:tr>
    </w:tbl>
    <w:p w:rsidR="001A6EF7" w:rsidRDefault="001A6EF7" w:rsidP="004F76AF">
      <w:pPr>
        <w:snapToGrid w:val="0"/>
        <w:spacing w:line="48" w:lineRule="auto"/>
        <w:jc w:val="both"/>
        <w:rPr>
          <w:rFonts w:eastAsia="標楷體"/>
          <w:b/>
          <w:u w:val="single"/>
        </w:rPr>
      </w:pPr>
    </w:p>
    <w:p w:rsidR="004F76AF" w:rsidRPr="004F76AF" w:rsidRDefault="004F76AF" w:rsidP="004F76AF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/>
        </w:rPr>
        <w:t>1</w:t>
      </w:r>
      <w:r w:rsidRPr="00BF21A3">
        <w:rPr>
          <w:rFonts w:eastAsia="標楷體"/>
        </w:rPr>
        <w:t>（　　）</w:t>
      </w:r>
      <w:r w:rsidRPr="004F76AF">
        <w:rPr>
          <w:rFonts w:eastAsia="標楷體" w:hint="eastAsia"/>
        </w:rPr>
        <w:t>根據文章內容，我們可以得知？</w:t>
      </w:r>
      <w:r>
        <w:rPr>
          <w:rFonts w:eastAsia="標楷體" w:hint="eastAsia"/>
        </w:rPr>
        <w:t xml:space="preserve">　</w:t>
      </w:r>
      <w:r w:rsidRPr="004F76AF">
        <w:rPr>
          <w:rFonts w:eastAsia="標楷體" w:hint="eastAsia"/>
        </w:rPr>
        <w:t>(A)</w:t>
      </w:r>
      <w:r w:rsidRPr="004F76AF">
        <w:rPr>
          <w:rFonts w:eastAsia="標楷體" w:hint="eastAsia"/>
        </w:rPr>
        <w:t xml:space="preserve">擁有良好的基因就可避免居住環境對於健康的危害　</w:t>
      </w:r>
      <w:r w:rsidRPr="004F76AF">
        <w:rPr>
          <w:rFonts w:eastAsia="標楷體" w:hint="eastAsia"/>
        </w:rPr>
        <w:t>(B)</w:t>
      </w:r>
      <w:r w:rsidRPr="004F76AF">
        <w:rPr>
          <w:rFonts w:eastAsia="標楷體" w:hint="eastAsia"/>
        </w:rPr>
        <w:t xml:space="preserve">「全國性健康城市指標」參考國際與本土的標準而制定　</w:t>
      </w:r>
      <w:r w:rsidRPr="004F76AF">
        <w:rPr>
          <w:rFonts w:eastAsia="標楷體" w:hint="eastAsia"/>
        </w:rPr>
        <w:t>(C)</w:t>
      </w:r>
      <w:r w:rsidRPr="004F76AF">
        <w:rPr>
          <w:rFonts w:eastAsia="標楷體" w:hint="eastAsia"/>
        </w:rPr>
        <w:t xml:space="preserve">居住於直轄市者，健康狀況比較好　</w:t>
      </w:r>
      <w:r w:rsidRPr="004F76AF">
        <w:rPr>
          <w:rFonts w:eastAsia="標楷體" w:hint="eastAsia"/>
        </w:rPr>
        <w:t>(D)</w:t>
      </w:r>
      <w:r w:rsidRPr="004F76AF">
        <w:rPr>
          <w:rFonts w:eastAsia="標楷體" w:hint="eastAsia"/>
        </w:rPr>
        <w:t>居住於非直轄市者，健康狀況比較好。</w:t>
      </w:r>
    </w:p>
    <w:p w:rsidR="004F76AF" w:rsidRPr="004F76AF" w:rsidRDefault="004F76AF" w:rsidP="004F76AF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 w:hint="eastAsia"/>
        </w:rPr>
        <w:t>2</w:t>
      </w:r>
      <w:r w:rsidRPr="00BF21A3">
        <w:rPr>
          <w:rFonts w:eastAsia="標楷體"/>
        </w:rPr>
        <w:t>（　　）</w:t>
      </w:r>
      <w:r w:rsidRPr="004F76AF">
        <w:rPr>
          <w:rFonts w:eastAsia="標楷體" w:hint="eastAsia"/>
        </w:rPr>
        <w:t xml:space="preserve">此項調查之目的在於？　</w:t>
      </w:r>
      <w:r w:rsidRPr="004F76AF">
        <w:rPr>
          <w:rFonts w:eastAsia="標楷體" w:hint="eastAsia"/>
        </w:rPr>
        <w:t>(A)</w:t>
      </w:r>
      <w:r w:rsidRPr="004F76AF">
        <w:rPr>
          <w:rFonts w:eastAsia="標楷體" w:hint="eastAsia"/>
        </w:rPr>
        <w:t xml:space="preserve">判斷各縣市首長的施政滿意度　</w:t>
      </w:r>
      <w:r w:rsidRPr="004F76AF">
        <w:rPr>
          <w:rFonts w:eastAsia="標楷體" w:hint="eastAsia"/>
        </w:rPr>
        <w:t>(B)</w:t>
      </w:r>
      <w:r w:rsidRPr="004F76AF">
        <w:rPr>
          <w:rFonts w:eastAsia="標楷體" w:hint="eastAsia"/>
        </w:rPr>
        <w:t xml:space="preserve">提升國民的平均餘命　</w:t>
      </w:r>
      <w:r w:rsidRPr="004F76AF">
        <w:rPr>
          <w:rFonts w:eastAsia="標楷體" w:hint="eastAsia"/>
        </w:rPr>
        <w:t>(C)</w:t>
      </w:r>
      <w:r w:rsidRPr="004F76AF">
        <w:rPr>
          <w:rFonts w:eastAsia="標楷體" w:hint="eastAsia"/>
        </w:rPr>
        <w:t xml:space="preserve">有系統地提升國民健康狀態　</w:t>
      </w:r>
      <w:r w:rsidRPr="004F76AF">
        <w:rPr>
          <w:rFonts w:eastAsia="標楷體" w:hint="eastAsia"/>
        </w:rPr>
        <w:t>(D)</w:t>
      </w:r>
      <w:r w:rsidRPr="004F76AF">
        <w:rPr>
          <w:rFonts w:eastAsia="標楷體" w:hint="eastAsia"/>
        </w:rPr>
        <w:t>分析社會福利的分配是否合理。</w:t>
      </w:r>
    </w:p>
    <w:p w:rsidR="001A6EF7" w:rsidRPr="004F76AF" w:rsidRDefault="004F76AF" w:rsidP="004F76AF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/>
        </w:rPr>
        <w:t>3</w:t>
      </w:r>
      <w:r w:rsidRPr="00BF21A3">
        <w:rPr>
          <w:rFonts w:eastAsia="標楷體"/>
        </w:rPr>
        <w:t>（　　）</w:t>
      </w:r>
      <w:r w:rsidRPr="004F76AF">
        <w:rPr>
          <w:rFonts w:eastAsia="標楷體" w:hint="eastAsia"/>
        </w:rPr>
        <w:t xml:space="preserve">依據「全國性健康城市指標」的四大構面較難看出影響健康的哪一項因素？　</w:t>
      </w:r>
      <w:r w:rsidRPr="004F76AF">
        <w:rPr>
          <w:rFonts w:eastAsia="標楷體" w:hint="eastAsia"/>
        </w:rPr>
        <w:t>(A)</w:t>
      </w:r>
      <w:r w:rsidRPr="004F76AF">
        <w:rPr>
          <w:rFonts w:eastAsia="標楷體" w:hint="eastAsia"/>
        </w:rPr>
        <w:t xml:space="preserve">飲食與營養　</w:t>
      </w:r>
      <w:r w:rsidRPr="004F76AF">
        <w:rPr>
          <w:rFonts w:eastAsia="標楷體" w:hint="eastAsia"/>
        </w:rPr>
        <w:t>(B)</w:t>
      </w:r>
      <w:r w:rsidRPr="004F76AF">
        <w:rPr>
          <w:rFonts w:eastAsia="標楷體" w:hint="eastAsia"/>
        </w:rPr>
        <w:t xml:space="preserve">生活型態　</w:t>
      </w:r>
      <w:r w:rsidRPr="004F76AF">
        <w:rPr>
          <w:rFonts w:eastAsia="標楷體" w:hint="eastAsia"/>
        </w:rPr>
        <w:t>(C)</w:t>
      </w:r>
      <w:r w:rsidRPr="004F76AF">
        <w:rPr>
          <w:rFonts w:eastAsia="標楷體" w:hint="eastAsia"/>
        </w:rPr>
        <w:t xml:space="preserve">環境　</w:t>
      </w:r>
      <w:r w:rsidRPr="004F76AF">
        <w:rPr>
          <w:rFonts w:eastAsia="標楷體" w:hint="eastAsia"/>
        </w:rPr>
        <w:t>(D)</w:t>
      </w:r>
      <w:r w:rsidRPr="004F76AF">
        <w:rPr>
          <w:rFonts w:eastAsia="標楷體" w:hint="eastAsia"/>
        </w:rPr>
        <w:t>醫療服務。</w:t>
      </w:r>
    </w:p>
    <w:p w:rsidR="007A4A6A" w:rsidRPr="00BF21A3" w:rsidRDefault="001A6EF7" w:rsidP="004E1711">
      <w:pPr>
        <w:jc w:val="both"/>
        <w:rPr>
          <w:rFonts w:eastAsia="標楷體"/>
        </w:rPr>
      </w:pPr>
      <w:r>
        <w:rPr>
          <w:rFonts w:eastAsia="標楷體"/>
          <w:b/>
          <w:u w:val="single"/>
        </w:rPr>
        <w:t>閱讀測驗</w:t>
      </w:r>
      <w:r w:rsidR="004F76AF">
        <w:rPr>
          <w:rFonts w:eastAsia="標楷體" w:hint="eastAsia"/>
          <w:b/>
          <w:u w:val="single"/>
        </w:rPr>
        <w:t>二</w:t>
      </w:r>
      <w:r w:rsidR="00FE1E66" w:rsidRPr="00BF21A3">
        <w:rPr>
          <w:rFonts w:eastAsia="標楷體"/>
          <w:b/>
          <w:u w:val="single"/>
        </w:rPr>
        <w:t>、請閱讀下列文章及資訊並回答第</w:t>
      </w:r>
      <w:r w:rsidR="00FE1E66" w:rsidRPr="00BF21A3">
        <w:rPr>
          <w:rFonts w:eastAsia="標楷體"/>
          <w:b/>
          <w:u w:val="single"/>
        </w:rPr>
        <w:t>0</w:t>
      </w:r>
      <w:r w:rsidR="004F76AF">
        <w:rPr>
          <w:rFonts w:eastAsia="標楷體"/>
          <w:b/>
          <w:u w:val="single"/>
        </w:rPr>
        <w:t>4</w:t>
      </w:r>
      <w:r>
        <w:rPr>
          <w:rFonts w:eastAsia="標楷體"/>
          <w:b/>
          <w:u w:val="single"/>
        </w:rPr>
        <w:t>-0</w:t>
      </w:r>
      <w:r w:rsidR="004F76AF">
        <w:rPr>
          <w:rFonts w:eastAsia="標楷體"/>
          <w:b/>
          <w:u w:val="single"/>
        </w:rPr>
        <w:t>5</w:t>
      </w:r>
      <w:r w:rsidR="00FE1E66"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83716D" w:rsidRPr="00BF21A3" w:rsidTr="0083716D">
        <w:tc>
          <w:tcPr>
            <w:tcW w:w="601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3716D" w:rsidRPr="001A6EF7" w:rsidRDefault="00351795" w:rsidP="0083716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資訊一、</w:t>
            </w:r>
            <w:r w:rsidRPr="00351795">
              <w:rPr>
                <w:rFonts w:eastAsia="標楷體" w:hint="eastAsia"/>
                <w:b/>
              </w:rPr>
              <w:t>狂冒痘？</w:t>
            </w:r>
            <w:r>
              <w:rPr>
                <w:rFonts w:eastAsia="標楷體" w:hint="eastAsia"/>
                <w:b/>
              </w:rPr>
              <w:t>透過</w:t>
            </w:r>
            <w:r w:rsidRPr="00351795">
              <w:rPr>
                <w:rFonts w:eastAsia="標楷體" w:hint="eastAsia"/>
                <w:b/>
              </w:rPr>
              <w:t>食物戰勝青春痘</w:t>
            </w:r>
          </w:p>
          <w:p w:rsidR="0083716D" w:rsidRDefault="0083716D" w:rsidP="00351795">
            <w:pPr>
              <w:spacing w:afterLines="20" w:after="72"/>
              <w:jc w:val="both"/>
              <w:rPr>
                <w:rFonts w:eastAsia="標楷體"/>
              </w:rPr>
            </w:pPr>
            <w:r w:rsidRPr="001A6EF7">
              <w:rPr>
                <w:rFonts w:eastAsia="標楷體"/>
              </w:rPr>
              <w:t xml:space="preserve">　　</w:t>
            </w:r>
            <w:r w:rsidR="00351795" w:rsidRPr="00351795">
              <w:rPr>
                <w:rFonts w:eastAsia="標楷體" w:hint="eastAsia"/>
              </w:rPr>
              <w:t>青春痘形成的原因很多，包含毛囊角質化導致皮脂腺的分泌物無法排出導致發炎、過多的雄性激素（</w:t>
            </w:r>
            <w:r w:rsidR="00351795" w:rsidRPr="00351795">
              <w:rPr>
                <w:rFonts w:eastAsia="標楷體" w:hint="eastAsia"/>
              </w:rPr>
              <w:t>Androgen</w:t>
            </w:r>
            <w:r w:rsidR="00351795" w:rsidRPr="00351795">
              <w:rPr>
                <w:rFonts w:eastAsia="標楷體" w:hint="eastAsia"/>
              </w:rPr>
              <w:t>）導致皮脂腺分泌旺盛、痤瘡桿菌分解皮脂腺分泌的三酸甘油脂成脂肪酸，促進了發炎反應，其實痘痘就是一種發炎反應的表現。近來有研究發現飲食習慣及飲食的種類的確會造成易長痘痘的體質，要避免</w:t>
            </w:r>
            <w:r w:rsidR="00351795">
              <w:rPr>
                <w:rFonts w:eastAsia="標楷體" w:hint="eastAsia"/>
              </w:rPr>
              <w:t>被「痘弄」</w:t>
            </w:r>
            <w:r w:rsidR="00351795" w:rsidRPr="00351795">
              <w:rPr>
                <w:rFonts w:eastAsia="標楷體" w:hint="eastAsia"/>
              </w:rPr>
              <w:t>，就要避免</w:t>
            </w:r>
            <w:r w:rsidR="00351795" w:rsidRPr="00351795">
              <w:rPr>
                <w:rFonts w:eastAsia="標楷體" w:hint="eastAsia"/>
              </w:rPr>
              <w:t>NG</w:t>
            </w:r>
            <w:r w:rsidR="00351795" w:rsidRPr="00351795">
              <w:rPr>
                <w:rFonts w:eastAsia="標楷體" w:hint="eastAsia"/>
              </w:rPr>
              <w:t>飲食，戰勝青春痘。</w:t>
            </w:r>
          </w:p>
          <w:p w:rsidR="00246536" w:rsidRDefault="00246536" w:rsidP="003517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51795">
              <w:rPr>
                <w:rFonts w:eastAsia="標楷體" w:hint="eastAsia"/>
              </w:rPr>
              <w:t>研究證實低升糖指數</w:t>
            </w:r>
            <w:r w:rsidR="00674759">
              <w:rPr>
                <w:rFonts w:eastAsia="標楷體" w:hint="eastAsia"/>
              </w:rPr>
              <w:t>(GI</w:t>
            </w:r>
            <w:r w:rsidR="00674759">
              <w:rPr>
                <w:rFonts w:eastAsia="標楷體" w:hint="eastAsia"/>
              </w:rPr>
              <w:t>值</w:t>
            </w:r>
            <w:r w:rsidR="00674759">
              <w:rPr>
                <w:rFonts w:eastAsia="標楷體" w:hint="eastAsia"/>
              </w:rPr>
              <w:t>)</w:t>
            </w:r>
            <w:r w:rsidR="00351795">
              <w:rPr>
                <w:rFonts w:eastAsia="標楷體" w:hint="eastAsia"/>
              </w:rPr>
              <w:t>及富含</w:t>
            </w:r>
            <w:r w:rsidR="00351795">
              <w:rPr>
                <w:rFonts w:eastAsia="標楷體" w:hint="eastAsia"/>
              </w:rPr>
              <w:t>Omega-3</w:t>
            </w:r>
            <w:r w:rsidR="00351795" w:rsidRPr="00351795">
              <w:rPr>
                <w:rFonts w:eastAsia="標楷體" w:hint="eastAsia"/>
              </w:rPr>
              <w:t>脂肪酸</w:t>
            </w:r>
            <w:r w:rsidR="00351795">
              <w:rPr>
                <w:rFonts w:eastAsia="標楷體" w:hint="eastAsia"/>
              </w:rPr>
              <w:t>的食物</w:t>
            </w:r>
            <w:r w:rsidR="00351795" w:rsidRPr="00351795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夠</w:t>
            </w:r>
            <w:r w:rsidR="00351795" w:rsidRPr="00351795">
              <w:rPr>
                <w:rFonts w:eastAsia="標楷體" w:hint="eastAsia"/>
              </w:rPr>
              <w:t>減少青春痘</w:t>
            </w:r>
            <w:r w:rsidR="00674759">
              <w:rPr>
                <w:rFonts w:eastAsia="標楷體" w:hint="eastAsia"/>
              </w:rPr>
              <w:t>生長</w:t>
            </w:r>
            <w:r w:rsidR="00351795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此外，</w:t>
            </w:r>
            <w:r w:rsidR="00351795" w:rsidRPr="00351795">
              <w:rPr>
                <w:rFonts w:eastAsia="標楷體" w:hint="eastAsia"/>
              </w:rPr>
              <w:t>天然食物</w:t>
            </w:r>
            <w:r>
              <w:rPr>
                <w:rFonts w:eastAsia="標楷體" w:hint="eastAsia"/>
              </w:rPr>
              <w:t>中</w:t>
            </w:r>
            <w:r w:rsidR="00351795" w:rsidRPr="00351795">
              <w:rPr>
                <w:rFonts w:eastAsia="標楷體" w:hint="eastAsia"/>
              </w:rPr>
              <w:t>的高纖維可以降低飲食中碳水化合物的</w:t>
            </w:r>
            <w:r w:rsidR="00351795">
              <w:rPr>
                <w:rFonts w:eastAsia="標楷體" w:hint="eastAsia"/>
              </w:rPr>
              <w:t>升糖指數。</w:t>
            </w:r>
          </w:p>
          <w:p w:rsidR="00351795" w:rsidRDefault="00674759" w:rsidP="00246536">
            <w:pPr>
              <w:jc w:val="right"/>
              <w:rPr>
                <w:rFonts w:eastAsia="標楷體"/>
              </w:rPr>
            </w:pPr>
            <w:r w:rsidRPr="001A6EF7">
              <w:rPr>
                <w:rFonts w:eastAsia="標楷體"/>
              </w:rPr>
              <w:t>(</w:t>
            </w:r>
            <w:r w:rsidRPr="001A6EF7">
              <w:rPr>
                <w:rFonts w:eastAsia="標楷體"/>
              </w:rPr>
              <w:t>資訊來源：</w:t>
            </w:r>
            <w:r>
              <w:rPr>
                <w:rFonts w:eastAsia="標楷體" w:hint="eastAsia"/>
              </w:rPr>
              <w:t>康健雜誌</w:t>
            </w:r>
            <w:r w:rsidRPr="001A6EF7">
              <w:rPr>
                <w:rFonts w:eastAsia="標楷體"/>
              </w:rPr>
              <w:t>)</w:t>
            </w:r>
          </w:p>
          <w:p w:rsidR="00351795" w:rsidRPr="00674759" w:rsidRDefault="00351795" w:rsidP="00246536">
            <w:pPr>
              <w:spacing w:beforeLines="50" w:before="180"/>
              <w:jc w:val="both"/>
              <w:rPr>
                <w:rFonts w:eastAsia="標楷體"/>
                <w:b/>
              </w:rPr>
            </w:pPr>
            <w:r w:rsidRPr="00674759">
              <w:rPr>
                <w:rFonts w:eastAsia="標楷體" w:hint="eastAsia"/>
                <w:b/>
              </w:rPr>
              <w:t>資訊二、</w:t>
            </w:r>
            <w:r w:rsidR="00674759" w:rsidRPr="00674759">
              <w:rPr>
                <w:rFonts w:eastAsia="標楷體" w:hint="eastAsia"/>
                <w:b/>
              </w:rPr>
              <w:t>食物的升糖指數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28"/>
              <w:gridCol w:w="2828"/>
            </w:tblGrid>
            <w:tr w:rsidR="00674759" w:rsidTr="00246536">
              <w:tc>
                <w:tcPr>
                  <w:tcW w:w="2861" w:type="dxa"/>
                  <w:tcBorders>
                    <w:top w:val="thinThickSmallGap" w:sz="18" w:space="0" w:color="auto"/>
                    <w:left w:val="thinThickSmallGap" w:sz="18" w:space="0" w:color="auto"/>
                  </w:tcBorders>
                  <w:shd w:val="clear" w:color="auto" w:fill="F2F2F2" w:themeFill="background1" w:themeFillShade="F2"/>
                </w:tcPr>
                <w:p w:rsidR="00674759" w:rsidRDefault="00674759" w:rsidP="00246536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低升糖指數</w:t>
                  </w:r>
                  <w:r>
                    <w:rPr>
                      <w:rFonts w:eastAsia="標楷體" w:hint="eastAsia"/>
                    </w:rPr>
                    <w:t xml:space="preserve"> (GI</w:t>
                  </w:r>
                  <w:r>
                    <w:rPr>
                      <w:rFonts w:eastAsia="標楷體" w:hint="eastAsia"/>
                    </w:rPr>
                    <w:t>值</w:t>
                  </w:r>
                  <w:r>
                    <w:rPr>
                      <w:rFonts w:eastAsia="標楷體"/>
                    </w:rPr>
                    <w:t>≤</w:t>
                  </w:r>
                  <w:r>
                    <w:rPr>
                      <w:rFonts w:eastAsia="標楷體" w:hint="eastAsia"/>
                    </w:rPr>
                    <w:t>55)</w:t>
                  </w:r>
                </w:p>
              </w:tc>
              <w:tc>
                <w:tcPr>
                  <w:tcW w:w="2861" w:type="dxa"/>
                  <w:tcBorders>
                    <w:top w:val="thinThickSmallGap" w:sz="18" w:space="0" w:color="auto"/>
                    <w:right w:val="thinThickSmallGap" w:sz="18" w:space="0" w:color="auto"/>
                  </w:tcBorders>
                  <w:shd w:val="clear" w:color="auto" w:fill="F2F2F2" w:themeFill="background1" w:themeFillShade="F2"/>
                </w:tcPr>
                <w:p w:rsidR="00674759" w:rsidRDefault="00674759" w:rsidP="00246536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高升糖指數</w:t>
                  </w:r>
                  <w:r>
                    <w:rPr>
                      <w:rFonts w:eastAsia="標楷體" w:hint="eastAsia"/>
                    </w:rPr>
                    <w:t xml:space="preserve"> (GI</w:t>
                  </w:r>
                  <w:r>
                    <w:rPr>
                      <w:rFonts w:eastAsia="標楷體" w:hint="eastAsia"/>
                    </w:rPr>
                    <w:t>值</w:t>
                  </w:r>
                  <w:r>
                    <w:rPr>
                      <w:rFonts w:eastAsia="標楷體"/>
                    </w:rPr>
                    <w:t>&gt;</w:t>
                  </w:r>
                  <w:r>
                    <w:rPr>
                      <w:rFonts w:eastAsia="標楷體" w:hint="eastAsia"/>
                    </w:rPr>
                    <w:t>55)</w:t>
                  </w:r>
                </w:p>
              </w:tc>
            </w:tr>
            <w:tr w:rsidR="00674759" w:rsidTr="00246536">
              <w:tc>
                <w:tcPr>
                  <w:tcW w:w="2861" w:type="dxa"/>
                  <w:tcBorders>
                    <w:left w:val="thinThickSmallGap" w:sz="18" w:space="0" w:color="auto"/>
                    <w:bottom w:val="thinThickSmallGap" w:sz="18" w:space="0" w:color="auto"/>
                  </w:tcBorders>
                </w:tcPr>
                <w:p w:rsidR="00674759" w:rsidRDefault="00674759" w:rsidP="00674759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燕麥、糙米、雞蛋、菠菜、苦瓜、山藥、低脂奶、青香蕉、無糖優格、杏仁、腰果、芝麻、核桃</w:t>
                  </w:r>
                </w:p>
              </w:tc>
              <w:tc>
                <w:tcPr>
                  <w:tcW w:w="2861" w:type="dxa"/>
                  <w:tcBorders>
                    <w:bottom w:val="thinThickSmallGap" w:sz="18" w:space="0" w:color="auto"/>
                    <w:right w:val="thinThickSmallGap" w:sz="18" w:space="0" w:color="auto"/>
                  </w:tcBorders>
                </w:tcPr>
                <w:p w:rsidR="00674759" w:rsidRDefault="00674759" w:rsidP="0035179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白飯、烏龍麵、馬鈴薯、蘿蔔、南瓜、紅蘿蔔、黃香蕉、西瓜、芒果、含糖飲料、冰淇淋、洋芋片</w:t>
                  </w:r>
                </w:p>
              </w:tc>
            </w:tr>
          </w:tbl>
          <w:p w:rsidR="00674759" w:rsidRPr="00674759" w:rsidRDefault="00674759" w:rsidP="00674759">
            <w:pPr>
              <w:jc w:val="right"/>
              <w:rPr>
                <w:rFonts w:eastAsia="標楷體"/>
              </w:rPr>
            </w:pPr>
            <w:r w:rsidRPr="001A6EF7">
              <w:rPr>
                <w:rFonts w:eastAsia="標楷體"/>
              </w:rPr>
              <w:t>(</w:t>
            </w:r>
            <w:r w:rsidRPr="001A6EF7">
              <w:rPr>
                <w:rFonts w:eastAsia="標楷體"/>
              </w:rPr>
              <w:t>資訊來源：</w:t>
            </w:r>
            <w:r>
              <w:rPr>
                <w:rFonts w:eastAsia="標楷體" w:hint="eastAsia"/>
              </w:rPr>
              <w:t>馬偕醫院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家庭醫學科</w:t>
            </w:r>
            <w:r w:rsidRPr="001A6EF7">
              <w:rPr>
                <w:rFonts w:eastAsia="標楷體"/>
              </w:rPr>
              <w:t>)</w:t>
            </w:r>
          </w:p>
        </w:tc>
      </w:tr>
    </w:tbl>
    <w:p w:rsidR="004F76AF" w:rsidRDefault="004F76AF" w:rsidP="004F76AF">
      <w:pPr>
        <w:snapToGrid w:val="0"/>
        <w:spacing w:line="48" w:lineRule="auto"/>
        <w:ind w:left="1200" w:hangingChars="500" w:hanging="1200"/>
        <w:jc w:val="both"/>
        <w:rPr>
          <w:rFonts w:eastAsia="標楷體"/>
        </w:rPr>
      </w:pPr>
    </w:p>
    <w:p w:rsidR="000A2781" w:rsidRPr="00BF21A3" w:rsidRDefault="000A2781" w:rsidP="004F76AF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 w:rsidR="004F76AF">
        <w:rPr>
          <w:rFonts w:eastAsia="標楷體"/>
        </w:rPr>
        <w:t>4</w:t>
      </w:r>
      <w:r w:rsidRPr="00BF21A3">
        <w:rPr>
          <w:rFonts w:eastAsia="標楷體"/>
        </w:rPr>
        <w:t>（　　）根據</w:t>
      </w:r>
      <w:r w:rsidR="00964BEB" w:rsidRPr="00BF21A3">
        <w:rPr>
          <w:rFonts w:eastAsia="標楷體"/>
        </w:rPr>
        <w:t>文章</w:t>
      </w:r>
      <w:r w:rsidR="0015230E" w:rsidRPr="00BF21A3">
        <w:rPr>
          <w:rFonts w:eastAsia="標楷體"/>
        </w:rPr>
        <w:t>對</w:t>
      </w:r>
      <w:r w:rsidRPr="00BF21A3">
        <w:rPr>
          <w:rFonts w:eastAsia="標楷體"/>
        </w:rPr>
        <w:t>於青春痘的敘述，</w:t>
      </w:r>
      <w:r w:rsidR="0015230E" w:rsidRPr="00BF21A3">
        <w:rPr>
          <w:rFonts w:eastAsia="標楷體"/>
        </w:rPr>
        <w:t>下列選項</w:t>
      </w:r>
      <w:r w:rsidRPr="00BF21A3">
        <w:rPr>
          <w:rFonts w:eastAsia="標楷體"/>
        </w:rPr>
        <w:t>何者</w:t>
      </w:r>
      <w:r w:rsidR="0015230E" w:rsidRPr="00BF21A3">
        <w:rPr>
          <w:rFonts w:eastAsia="標楷體"/>
        </w:rPr>
        <w:t>最為</w:t>
      </w:r>
      <w:r w:rsidR="001A6EF7">
        <w:rPr>
          <w:rFonts w:eastAsia="標楷體"/>
        </w:rPr>
        <w:t>正確？</w:t>
      </w:r>
      <w:r w:rsidR="004F76AF">
        <w:rPr>
          <w:rFonts w:eastAsia="標楷體" w:hint="eastAsia"/>
        </w:rPr>
        <w:t xml:space="preserve">　</w:t>
      </w:r>
      <w:r w:rsidRPr="00BF21A3">
        <w:rPr>
          <w:rFonts w:eastAsia="標楷體"/>
        </w:rPr>
        <w:t>(A)</w:t>
      </w:r>
      <w:r w:rsidR="00246536">
        <w:rPr>
          <w:rFonts w:eastAsia="標楷體" w:hint="eastAsia"/>
        </w:rPr>
        <w:t>透過飲食的調理使內分泌達到平衡，可以抑制青春痘的生長</w:t>
      </w:r>
      <w:r w:rsidRPr="00BF21A3">
        <w:rPr>
          <w:rFonts w:eastAsia="標楷體"/>
        </w:rPr>
        <w:t xml:space="preserve">　</w:t>
      </w:r>
      <w:r w:rsidRPr="00BF21A3">
        <w:rPr>
          <w:rFonts w:eastAsia="標楷體"/>
        </w:rPr>
        <w:t>(B)</w:t>
      </w:r>
      <w:r w:rsidR="003672D9" w:rsidRPr="00BF21A3">
        <w:rPr>
          <w:rFonts w:eastAsia="標楷體"/>
        </w:rPr>
        <w:t>因</w:t>
      </w:r>
      <w:r w:rsidRPr="00BF21A3">
        <w:rPr>
          <w:rFonts w:eastAsia="標楷體"/>
        </w:rPr>
        <w:t>痤瘡只</w:t>
      </w:r>
      <w:r w:rsidR="0015230E" w:rsidRPr="00BF21A3">
        <w:rPr>
          <w:rFonts w:eastAsia="標楷體"/>
        </w:rPr>
        <w:t>會</w:t>
      </w:r>
      <w:r w:rsidRPr="00BF21A3">
        <w:rPr>
          <w:rFonts w:eastAsia="標楷體"/>
        </w:rPr>
        <w:t>發生於青春期，所以</w:t>
      </w:r>
      <w:r w:rsidR="0015230E" w:rsidRPr="00BF21A3">
        <w:rPr>
          <w:rFonts w:eastAsia="標楷體"/>
        </w:rPr>
        <w:t>又</w:t>
      </w:r>
      <w:r w:rsidRPr="00BF21A3">
        <w:rPr>
          <w:rFonts w:eastAsia="標楷體"/>
        </w:rPr>
        <w:t xml:space="preserve">被稱為青春痘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青春痘是因為受到痤瘡病毒的感染而形成　</w:t>
      </w:r>
      <w:r w:rsidRPr="00BF21A3">
        <w:rPr>
          <w:rFonts w:eastAsia="標楷體"/>
        </w:rPr>
        <w:t>(D)</w:t>
      </w:r>
      <w:r w:rsidR="004864DE" w:rsidRPr="00BF21A3">
        <w:rPr>
          <w:rFonts w:eastAsia="標楷體"/>
        </w:rPr>
        <w:t>青春痘成因可歸類為影響健康因素中的「生物因素」與「生活型態」</w:t>
      </w:r>
      <w:r w:rsidRPr="00BF21A3">
        <w:rPr>
          <w:rFonts w:eastAsia="標楷體"/>
        </w:rPr>
        <w:t>。</w:t>
      </w:r>
    </w:p>
    <w:p w:rsidR="00816D26" w:rsidRDefault="000A2781" w:rsidP="004F76AF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 w:rsidR="004F76AF">
        <w:rPr>
          <w:rFonts w:eastAsia="標楷體" w:hint="eastAsia"/>
        </w:rPr>
        <w:t>5</w:t>
      </w:r>
      <w:r w:rsidRPr="00BF21A3">
        <w:rPr>
          <w:rFonts w:eastAsia="標楷體"/>
        </w:rPr>
        <w:t>（　　）</w:t>
      </w:r>
      <w:r w:rsidR="00246536">
        <w:rPr>
          <w:rFonts w:eastAsia="標楷體" w:hint="eastAsia"/>
        </w:rPr>
        <w:t>正值青春期的</w:t>
      </w:r>
      <w:r w:rsidR="00964BEB" w:rsidRPr="00BF21A3">
        <w:rPr>
          <w:rFonts w:eastAsia="標楷體"/>
          <w:u w:val="single"/>
        </w:rPr>
        <w:t>小豪</w:t>
      </w:r>
      <w:r w:rsidR="00246536">
        <w:rPr>
          <w:rFonts w:eastAsia="標楷體" w:hint="eastAsia"/>
        </w:rPr>
        <w:t>對於滿臉的青春痘感到束手無策，身為他的好朋友，你會建議</w:t>
      </w:r>
      <w:r w:rsidR="00246536" w:rsidRPr="00BF21A3">
        <w:rPr>
          <w:rFonts w:eastAsia="標楷體"/>
          <w:u w:val="single"/>
        </w:rPr>
        <w:t>小豪</w:t>
      </w:r>
      <w:r w:rsidR="00246536">
        <w:rPr>
          <w:rFonts w:eastAsia="標楷體" w:hint="eastAsia"/>
        </w:rPr>
        <w:t>多吃哪些類型食物</w:t>
      </w:r>
      <w:r w:rsidR="001A6EF7">
        <w:rPr>
          <w:rFonts w:eastAsia="標楷體"/>
        </w:rPr>
        <w:t>？</w:t>
      </w:r>
      <w:r w:rsidR="004F76AF">
        <w:rPr>
          <w:rFonts w:eastAsia="標楷體" w:hint="eastAsia"/>
        </w:rPr>
        <w:t xml:space="preserve">　</w:t>
      </w:r>
      <w:r w:rsidR="00964BEB" w:rsidRPr="00BF21A3">
        <w:rPr>
          <w:rFonts w:eastAsia="標楷體"/>
        </w:rPr>
        <w:t>(A)</w:t>
      </w:r>
      <w:r w:rsidR="00246536">
        <w:rPr>
          <w:rFonts w:eastAsia="標楷體" w:hint="eastAsia"/>
        </w:rPr>
        <w:t>吃自己愛吃的食物，因為心理健康後生理才會健康</w:t>
      </w:r>
      <w:r w:rsidR="00964BEB" w:rsidRPr="00BF21A3">
        <w:rPr>
          <w:rFonts w:eastAsia="標楷體"/>
        </w:rPr>
        <w:t xml:space="preserve">　</w:t>
      </w:r>
      <w:r w:rsidR="00964BEB" w:rsidRPr="00BF21A3">
        <w:rPr>
          <w:rFonts w:eastAsia="標楷體"/>
        </w:rPr>
        <w:t>(B)</w:t>
      </w:r>
      <w:r w:rsidR="00246536">
        <w:rPr>
          <w:rFonts w:eastAsia="標楷體" w:hint="eastAsia"/>
        </w:rPr>
        <w:t>可以多補充乳製品，因為奶類皆屬於低升糖指數的食物</w:t>
      </w:r>
      <w:r w:rsidR="00964BEB" w:rsidRPr="00BF21A3">
        <w:rPr>
          <w:rFonts w:eastAsia="標楷體"/>
        </w:rPr>
        <w:t xml:space="preserve">　</w:t>
      </w:r>
      <w:r w:rsidR="00964BEB" w:rsidRPr="00BF21A3">
        <w:rPr>
          <w:rFonts w:eastAsia="標楷體"/>
        </w:rPr>
        <w:t>(C)</w:t>
      </w:r>
      <w:r w:rsidR="00246536">
        <w:rPr>
          <w:rFonts w:eastAsia="標楷體" w:hint="eastAsia"/>
        </w:rPr>
        <w:t>蔬菜類食物具有高纖維質，所以可以多加補充各種蔬菜類的食物，以降低升糖指數</w:t>
      </w:r>
      <w:r w:rsidR="00964BEB" w:rsidRPr="00BF21A3">
        <w:rPr>
          <w:rFonts w:eastAsia="標楷體"/>
        </w:rPr>
        <w:t xml:space="preserve">　</w:t>
      </w:r>
      <w:r w:rsidR="00964BEB" w:rsidRPr="00BF21A3">
        <w:rPr>
          <w:rFonts w:eastAsia="標楷體"/>
        </w:rPr>
        <w:t>(D)</w:t>
      </w:r>
      <w:r w:rsidR="00246536">
        <w:rPr>
          <w:rFonts w:eastAsia="標楷體" w:hint="eastAsia"/>
        </w:rPr>
        <w:t>即使是相同的食物，也可能有不同的升糖指數，攝取時要多加注意</w:t>
      </w:r>
      <w:r w:rsidR="00964BEB" w:rsidRPr="00BF21A3">
        <w:rPr>
          <w:rFonts w:eastAsia="標楷體"/>
        </w:rPr>
        <w:t>。</w:t>
      </w:r>
    </w:p>
    <w:p w:rsidR="003D3124" w:rsidRPr="00246536" w:rsidRDefault="003D3124" w:rsidP="003D3124">
      <w:pPr>
        <w:snapToGrid w:val="0"/>
        <w:spacing w:line="120" w:lineRule="auto"/>
        <w:ind w:left="1200" w:hangingChars="500" w:hanging="1200"/>
        <w:jc w:val="both"/>
        <w:rPr>
          <w:rFonts w:eastAsia="標楷體"/>
        </w:rPr>
      </w:pPr>
    </w:p>
    <w:p w:rsidR="004F76AF" w:rsidRDefault="004F76AF" w:rsidP="004F76AF">
      <w:pPr>
        <w:ind w:left="1201" w:hangingChars="500" w:hanging="1201"/>
        <w:jc w:val="both"/>
        <w:rPr>
          <w:rFonts w:eastAsia="標楷體"/>
          <w:b/>
          <w:u w:val="single"/>
        </w:rPr>
      </w:pPr>
      <w:r>
        <w:rPr>
          <w:rFonts w:eastAsia="標楷體"/>
          <w:b/>
          <w:u w:val="single"/>
        </w:rPr>
        <w:t>閱讀測驗</w:t>
      </w:r>
      <w:r>
        <w:rPr>
          <w:rFonts w:eastAsia="標楷體" w:hint="eastAsia"/>
          <w:b/>
          <w:u w:val="single"/>
        </w:rPr>
        <w:t>三</w:t>
      </w:r>
      <w:r w:rsidRPr="00BF21A3">
        <w:rPr>
          <w:rFonts w:eastAsia="標楷體"/>
          <w:b/>
          <w:u w:val="single"/>
        </w:rPr>
        <w:t>、請閱讀下列文章及資訊並回答第</w:t>
      </w:r>
      <w:r w:rsidRPr="00BF21A3">
        <w:rPr>
          <w:rFonts w:eastAsia="標楷體"/>
          <w:b/>
          <w:u w:val="single"/>
        </w:rPr>
        <w:t>0</w:t>
      </w:r>
      <w:r>
        <w:rPr>
          <w:rFonts w:eastAsia="標楷體"/>
          <w:b/>
          <w:u w:val="single"/>
        </w:rPr>
        <w:t>6-07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4F76AF" w:rsidRPr="00BF21A3" w:rsidTr="0071354B">
        <w:tc>
          <w:tcPr>
            <w:tcW w:w="601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F76AF" w:rsidRPr="004F76AF" w:rsidRDefault="004F76AF" w:rsidP="004F76AF">
            <w:pPr>
              <w:spacing w:afterLines="20" w:after="72"/>
              <w:jc w:val="both"/>
              <w:rPr>
                <w:rFonts w:eastAsia="標楷體"/>
              </w:rPr>
            </w:pPr>
            <w:r w:rsidRPr="004F76AF">
              <w:rPr>
                <w:rFonts w:eastAsia="標楷體" w:hint="eastAsia"/>
              </w:rPr>
              <w:t xml:space="preserve">　　青春期的心理發展，常常會想從事跟成人相似的行為，例如：擁有自己的朋友圈，想要有自己交朋友的權利，進而想結交男女朋友；有不少的青少年認為自己已經長大了，也會開始模仿同學的想法與處事態度，也希望父母可以放手讓其獨立自主，不需要家長</w:t>
            </w:r>
            <w:r>
              <w:rPr>
                <w:rFonts w:eastAsia="標楷體" w:hint="eastAsia"/>
              </w:rPr>
              <w:t>在旁邊管東管西的，開始會有只能跟閨密分享的秘密，會有自己的想法</w:t>
            </w:r>
            <w:r w:rsidRPr="004F76AF">
              <w:rPr>
                <w:rFonts w:eastAsia="標楷體" w:hint="eastAsia"/>
              </w:rPr>
              <w:t>。</w:t>
            </w:r>
          </w:p>
          <w:p w:rsidR="00246536" w:rsidRDefault="004F76AF" w:rsidP="004F76AF">
            <w:pPr>
              <w:spacing w:afterLines="20" w:after="72"/>
              <w:jc w:val="both"/>
              <w:rPr>
                <w:rFonts w:eastAsia="標楷體"/>
              </w:rPr>
            </w:pPr>
            <w:r w:rsidRPr="004F76AF">
              <w:rPr>
                <w:rFonts w:eastAsia="標楷體" w:hint="eastAsia"/>
              </w:rPr>
              <w:t xml:space="preserve">　　孩子，在人生的路途上，會有很多人陪著你走，但是在你跌跌撞撞的當下，試著站在不同的角度去思考事情，你就會明白，立場不同，看到的面就不同。</w:t>
            </w:r>
          </w:p>
          <w:p w:rsidR="004F76AF" w:rsidRPr="004F76AF" w:rsidRDefault="00246536" w:rsidP="004F76AF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4F76AF" w:rsidRPr="004F76AF">
              <w:rPr>
                <w:rFonts w:eastAsia="標楷體" w:hint="eastAsia"/>
              </w:rPr>
              <w:t>讓自己多看看、多想想，給自己腦袋多一些可以參考的東西，將來跌倒的機會就會少一點哦！</w:t>
            </w:r>
          </w:p>
        </w:tc>
      </w:tr>
    </w:tbl>
    <w:p w:rsidR="004F76AF" w:rsidRDefault="004F76AF" w:rsidP="004F76AF">
      <w:pPr>
        <w:spacing w:afterLines="30" w:after="108"/>
        <w:ind w:left="1200" w:hangingChars="500" w:hanging="1200"/>
        <w:jc w:val="both"/>
        <w:rPr>
          <w:rFonts w:eastAsia="標楷體"/>
        </w:rPr>
      </w:pPr>
    </w:p>
    <w:p w:rsidR="00246536" w:rsidRDefault="00246536" w:rsidP="004F76AF">
      <w:pPr>
        <w:spacing w:afterLines="30" w:after="108"/>
        <w:ind w:left="1200" w:hangingChars="500" w:hanging="1200"/>
        <w:jc w:val="both"/>
        <w:rPr>
          <w:rFonts w:eastAsia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4F76AF" w:rsidRPr="00BF21A3" w:rsidTr="004F76AF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F76AF" w:rsidRPr="004F76AF" w:rsidRDefault="004F76AF" w:rsidP="0071354B">
            <w:pPr>
              <w:jc w:val="both"/>
              <w:rPr>
                <w:rFonts w:eastAsia="標楷體"/>
                <w:b/>
              </w:rPr>
            </w:pPr>
            <w:r w:rsidRPr="004F76AF">
              <w:rPr>
                <w:rFonts w:eastAsia="標楷體" w:hint="eastAsia"/>
                <w:b/>
              </w:rPr>
              <w:lastRenderedPageBreak/>
              <w:t>【給青春期的你</w:t>
            </w:r>
            <w:r w:rsidRPr="004F76AF">
              <w:rPr>
                <w:rFonts w:eastAsia="標楷體" w:hint="eastAsia"/>
                <w:b/>
              </w:rPr>
              <w:t xml:space="preserve"> x </w:t>
            </w:r>
            <w:r w:rsidRPr="004F76AF">
              <w:rPr>
                <w:rFonts w:eastAsia="標楷體" w:hint="eastAsia"/>
                <w:b/>
              </w:rPr>
              <w:t>貼心話】</w:t>
            </w:r>
          </w:p>
          <w:p w:rsidR="004F76AF" w:rsidRPr="004F76AF" w:rsidRDefault="004F76AF" w:rsidP="0071354B">
            <w:pPr>
              <w:pStyle w:val="a8"/>
              <w:numPr>
                <w:ilvl w:val="0"/>
                <w:numId w:val="3"/>
              </w:numPr>
              <w:ind w:leftChars="0" w:left="284" w:hanging="284"/>
              <w:jc w:val="both"/>
              <w:rPr>
                <w:rFonts w:eastAsia="標楷體"/>
              </w:rPr>
            </w:pPr>
            <w:r w:rsidRPr="004F76AF">
              <w:rPr>
                <w:rFonts w:eastAsia="標楷體" w:hint="eastAsia"/>
              </w:rPr>
              <w:t>找到讓自己有興趣的事，使自己心情愉悅，多交不同的朋友，多看看其他的事務，讓自己的生活更豐富。</w:t>
            </w:r>
          </w:p>
          <w:p w:rsidR="004F76AF" w:rsidRPr="004F76AF" w:rsidRDefault="004F76AF" w:rsidP="0071354B">
            <w:pPr>
              <w:pStyle w:val="a8"/>
              <w:numPr>
                <w:ilvl w:val="0"/>
                <w:numId w:val="3"/>
              </w:numPr>
              <w:ind w:leftChars="0" w:left="284" w:hanging="284"/>
              <w:jc w:val="both"/>
              <w:rPr>
                <w:rFonts w:eastAsia="標楷體"/>
              </w:rPr>
            </w:pPr>
            <w:r w:rsidRPr="004F76AF">
              <w:rPr>
                <w:rFonts w:eastAsia="標楷體" w:hint="eastAsia"/>
              </w:rPr>
              <w:t>多多認識朋友，從中觀察出自己喜歡與哪些朋友在一起，並瞭解自己被朋友所吸引的原因進而更瞭解自己。</w:t>
            </w:r>
          </w:p>
          <w:p w:rsidR="004F76AF" w:rsidRPr="004F76AF" w:rsidRDefault="004F76AF" w:rsidP="0071354B">
            <w:pPr>
              <w:pStyle w:val="a8"/>
              <w:numPr>
                <w:ilvl w:val="0"/>
                <w:numId w:val="3"/>
              </w:numPr>
              <w:ind w:leftChars="0" w:left="284" w:hanging="284"/>
              <w:jc w:val="both"/>
              <w:rPr>
                <w:rFonts w:eastAsia="標楷體"/>
              </w:rPr>
            </w:pPr>
            <w:r w:rsidRPr="004F76AF">
              <w:rPr>
                <w:rFonts w:eastAsia="標楷體" w:hint="eastAsia"/>
              </w:rPr>
              <w:t>和父母保持良好關係，縱使他們可能不瞭解你現在的思考方式和青少年流行文化，不要排斥父母的關懷</w:t>
            </w:r>
          </w:p>
          <w:p w:rsidR="004F76AF" w:rsidRPr="004F76AF" w:rsidRDefault="004F76AF" w:rsidP="0071354B">
            <w:pPr>
              <w:jc w:val="right"/>
              <w:rPr>
                <w:rFonts w:eastAsia="標楷體"/>
              </w:rPr>
            </w:pPr>
            <w:r w:rsidRPr="004F76AF">
              <w:rPr>
                <w:rFonts w:eastAsia="標楷體" w:hint="eastAsia"/>
              </w:rPr>
              <w:t>（文章節錄：衛生福利部</w:t>
            </w:r>
            <w:r w:rsidRPr="004F76AF">
              <w:rPr>
                <w:rFonts w:eastAsia="標楷體" w:hint="eastAsia"/>
              </w:rPr>
              <w:t xml:space="preserve"> </w:t>
            </w:r>
            <w:r w:rsidRPr="004F76AF">
              <w:rPr>
                <w:rFonts w:eastAsia="標楷體" w:hint="eastAsia"/>
              </w:rPr>
              <w:t>性福</w:t>
            </w:r>
            <w:r w:rsidRPr="004F76AF">
              <w:rPr>
                <w:rFonts w:eastAsia="標楷體" w:hint="eastAsia"/>
              </w:rPr>
              <w:t>E</w:t>
            </w:r>
            <w:r w:rsidRPr="004F76AF">
              <w:rPr>
                <w:rFonts w:eastAsia="標楷體" w:hint="eastAsia"/>
              </w:rPr>
              <w:t>學園）</w:t>
            </w:r>
          </w:p>
        </w:tc>
      </w:tr>
    </w:tbl>
    <w:p w:rsidR="004F76AF" w:rsidRDefault="004F76AF" w:rsidP="004F76AF">
      <w:pPr>
        <w:snapToGrid w:val="0"/>
        <w:spacing w:line="48" w:lineRule="auto"/>
        <w:jc w:val="both"/>
        <w:rPr>
          <w:rFonts w:eastAsia="標楷體"/>
        </w:rPr>
      </w:pPr>
    </w:p>
    <w:p w:rsidR="004F76AF" w:rsidRPr="004F76AF" w:rsidRDefault="004F76AF" w:rsidP="004F76AF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/>
        </w:rPr>
        <w:t>6</w:t>
      </w:r>
      <w:r w:rsidRPr="00BF21A3">
        <w:rPr>
          <w:rFonts w:eastAsia="標楷體"/>
        </w:rPr>
        <w:t>（　　）</w:t>
      </w:r>
      <w:r w:rsidRPr="004F76AF">
        <w:rPr>
          <w:rFonts w:eastAsia="標楷體" w:hint="eastAsia"/>
        </w:rPr>
        <w:t xml:space="preserve">根據文章的內容，我們可以從中推論？　</w:t>
      </w:r>
      <w:r w:rsidRPr="004F76AF">
        <w:rPr>
          <w:rFonts w:eastAsia="標楷體" w:hint="eastAsia"/>
        </w:rPr>
        <w:t>(A)</w:t>
      </w:r>
      <w:r w:rsidRPr="004F76AF">
        <w:rPr>
          <w:rFonts w:eastAsia="標楷體" w:hint="eastAsia"/>
        </w:rPr>
        <w:t xml:space="preserve">不要急於結交男、女朋友，而是透過廣泛交友認識自己喜歡的人格特質　</w:t>
      </w:r>
      <w:r w:rsidRPr="004F76AF">
        <w:rPr>
          <w:rFonts w:eastAsia="標楷體" w:hint="eastAsia"/>
        </w:rPr>
        <w:t>(B)</w:t>
      </w:r>
      <w:r w:rsidRPr="004F76AF">
        <w:rPr>
          <w:rFonts w:eastAsia="標楷體" w:hint="eastAsia"/>
        </w:rPr>
        <w:t xml:space="preserve">青少年擁有自己的次文化，不想要從事與成人相似的行為　</w:t>
      </w:r>
      <w:r w:rsidRPr="004F76AF">
        <w:rPr>
          <w:rFonts w:eastAsia="標楷體" w:hint="eastAsia"/>
        </w:rPr>
        <w:t>(C)</w:t>
      </w:r>
      <w:r w:rsidRPr="004F76AF">
        <w:rPr>
          <w:rFonts w:eastAsia="標楷體" w:hint="eastAsia"/>
        </w:rPr>
        <w:t xml:space="preserve">因為青春期會出現叛逆特質，所以秘密只願意跟同儕、閨密分享　</w:t>
      </w:r>
      <w:r w:rsidRPr="004F76AF">
        <w:rPr>
          <w:rFonts w:eastAsia="標楷體" w:hint="eastAsia"/>
        </w:rPr>
        <w:t>(D)</w:t>
      </w:r>
      <w:r w:rsidRPr="004F76AF">
        <w:rPr>
          <w:rFonts w:eastAsia="標楷體" w:hint="eastAsia"/>
        </w:rPr>
        <w:t>站在不同角度思考事情的目的，在於討好每一個人。</w:t>
      </w:r>
    </w:p>
    <w:p w:rsidR="004F76AF" w:rsidRPr="004F76AF" w:rsidRDefault="004F76AF" w:rsidP="004F76AF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/>
        </w:rPr>
        <w:t>7</w:t>
      </w:r>
      <w:r w:rsidRPr="00BF21A3">
        <w:rPr>
          <w:rFonts w:eastAsia="標楷體"/>
        </w:rPr>
        <w:t>（　　）</w:t>
      </w:r>
      <w:r w:rsidRPr="004F76AF">
        <w:rPr>
          <w:rFonts w:eastAsia="標楷體" w:hint="eastAsia"/>
        </w:rPr>
        <w:t xml:space="preserve">面對青春期的心理發展，我們應該？　</w:t>
      </w:r>
      <w:r w:rsidRPr="004F76AF">
        <w:rPr>
          <w:rFonts w:eastAsia="標楷體" w:hint="eastAsia"/>
        </w:rPr>
        <w:t>(A)</w:t>
      </w:r>
      <w:r w:rsidRPr="004F76AF">
        <w:rPr>
          <w:rFonts w:eastAsia="標楷體" w:hint="eastAsia"/>
        </w:rPr>
        <w:t xml:space="preserve">多和他人有摩擦，因為青少年就該叛逆，才知道自己喜歡與討厭的項目　</w:t>
      </w:r>
      <w:r w:rsidRPr="004F76AF">
        <w:rPr>
          <w:rFonts w:eastAsia="標楷體" w:hint="eastAsia"/>
        </w:rPr>
        <w:t>(B)</w:t>
      </w:r>
      <w:r w:rsidRPr="004F76AF">
        <w:rPr>
          <w:rFonts w:eastAsia="標楷體" w:hint="eastAsia"/>
        </w:rPr>
        <w:t xml:space="preserve">結交唯一可信任的知心好友，才能有對象傾訴所有煩惱　</w:t>
      </w:r>
      <w:r w:rsidRPr="004F76AF">
        <w:rPr>
          <w:rFonts w:eastAsia="標楷體" w:hint="eastAsia"/>
        </w:rPr>
        <w:t>(C)</w:t>
      </w:r>
      <w:r w:rsidRPr="004F76AF">
        <w:rPr>
          <w:rFonts w:eastAsia="標楷體" w:hint="eastAsia"/>
        </w:rPr>
        <w:t xml:space="preserve">就算父母並不理解你的青少年次文化，也要和他們保持良好關係　</w:t>
      </w:r>
      <w:r w:rsidRPr="004F76AF">
        <w:rPr>
          <w:rFonts w:eastAsia="標楷體" w:hint="eastAsia"/>
        </w:rPr>
        <w:t>(D)</w:t>
      </w:r>
      <w:r w:rsidRPr="004F76AF">
        <w:rPr>
          <w:rFonts w:eastAsia="標楷體" w:hint="eastAsia"/>
        </w:rPr>
        <w:t>興趣要專精，不可貪心擁有太多興趣。</w:t>
      </w:r>
    </w:p>
    <w:p w:rsidR="004F76AF" w:rsidRDefault="004F76AF" w:rsidP="004F76AF">
      <w:pPr>
        <w:ind w:left="1201" w:hangingChars="500" w:hanging="1201"/>
        <w:jc w:val="both"/>
        <w:rPr>
          <w:rFonts w:eastAsia="標楷體"/>
          <w:b/>
          <w:u w:val="single"/>
        </w:rPr>
      </w:pPr>
      <w:r>
        <w:rPr>
          <w:rFonts w:eastAsia="標楷體"/>
          <w:b/>
          <w:u w:val="single"/>
        </w:rPr>
        <w:t>閱讀測驗</w:t>
      </w:r>
      <w:r>
        <w:rPr>
          <w:rFonts w:eastAsia="標楷體" w:hint="eastAsia"/>
          <w:b/>
          <w:u w:val="single"/>
        </w:rPr>
        <w:t>四</w:t>
      </w:r>
      <w:r w:rsidRPr="00BF21A3">
        <w:rPr>
          <w:rFonts w:eastAsia="標楷體"/>
          <w:b/>
          <w:u w:val="single"/>
        </w:rPr>
        <w:t>、請閱讀下列文章及資訊並回答第</w:t>
      </w:r>
      <w:r w:rsidRPr="00BF21A3">
        <w:rPr>
          <w:rFonts w:eastAsia="標楷體"/>
          <w:b/>
          <w:u w:val="single"/>
        </w:rPr>
        <w:t>0</w:t>
      </w:r>
      <w:r>
        <w:rPr>
          <w:rFonts w:eastAsia="標楷體" w:hint="eastAsia"/>
          <w:b/>
          <w:u w:val="single"/>
        </w:rPr>
        <w:t>8</w:t>
      </w:r>
      <w:r>
        <w:rPr>
          <w:rFonts w:eastAsia="標楷體"/>
          <w:b/>
          <w:u w:val="single"/>
        </w:rPr>
        <w:t>-10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4F76AF" w:rsidRPr="00BF21A3" w:rsidTr="0071354B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407FC" w:rsidRPr="005407FC" w:rsidRDefault="005407FC" w:rsidP="005407FC">
            <w:pPr>
              <w:jc w:val="both"/>
              <w:rPr>
                <w:rFonts w:eastAsia="標楷體"/>
                <w:b/>
              </w:rPr>
            </w:pPr>
            <w:r w:rsidRPr="005407FC">
              <w:rPr>
                <w:rFonts w:eastAsia="標楷體" w:hint="eastAsia"/>
                <w:b/>
              </w:rPr>
              <w:t>對自己最溫柔的女性生理用品</w:t>
            </w:r>
          </w:p>
          <w:p w:rsidR="005407FC" w:rsidRPr="005407FC" w:rsidRDefault="005407FC" w:rsidP="005407FC">
            <w:pPr>
              <w:spacing w:afterLines="20" w:after="72"/>
              <w:jc w:val="both"/>
              <w:rPr>
                <w:rFonts w:eastAsia="標楷體"/>
              </w:rPr>
            </w:pPr>
            <w:r w:rsidRPr="005407FC">
              <w:rPr>
                <w:rFonts w:eastAsia="標楷體" w:hint="eastAsia"/>
              </w:rPr>
              <w:t xml:space="preserve">　　女性一生大約會經歷</w:t>
            </w:r>
            <w:r w:rsidRPr="005407FC">
              <w:rPr>
                <w:rFonts w:eastAsia="標楷體" w:hint="eastAsia"/>
              </w:rPr>
              <w:t>39</w:t>
            </w:r>
            <w:r w:rsidRPr="005407FC">
              <w:rPr>
                <w:rFonts w:eastAsia="標楷體" w:hint="eastAsia"/>
              </w:rPr>
              <w:t>年、近</w:t>
            </w:r>
            <w:r w:rsidRPr="005407FC">
              <w:rPr>
                <w:rFonts w:eastAsia="標楷體" w:hint="eastAsia"/>
              </w:rPr>
              <w:t>500</w:t>
            </w:r>
            <w:r w:rsidRPr="005407FC">
              <w:rPr>
                <w:rFonts w:eastAsia="標楷體" w:hint="eastAsia"/>
              </w:rPr>
              <w:t>次的經期，為了和每個月報到的「好朋友」好好相處，生理用品的選擇也越來越多元，除了衛生棉和衛生棉條，近幾年環保意識抬頭，非一次性使用的月經杯（又稱月亮杯）與布衛生棉也應運而生。這麼多樣的生理用品，都是為了讓女性在經期時能更方便、更舒適。</w:t>
            </w:r>
          </w:p>
          <w:p w:rsidR="005407FC" w:rsidRPr="005407FC" w:rsidRDefault="005407FC" w:rsidP="005407FC">
            <w:pPr>
              <w:spacing w:afterLines="20" w:after="72"/>
              <w:jc w:val="both"/>
              <w:rPr>
                <w:rFonts w:eastAsia="標楷體"/>
              </w:rPr>
            </w:pPr>
            <w:r w:rsidRPr="005407FC">
              <w:rPr>
                <w:rFonts w:eastAsia="標楷體" w:hint="eastAsia"/>
              </w:rPr>
              <w:t xml:space="preserve">　　早期的婦女使用乾淨棉布來吸收經血，或是穿上「衛生圍裙」，用安全別針或吊夾，將棉布固定在半片圍裙大小的橡皮墊，貼著臀部繞過陰部再圍在腰上，相當不方便。直到第一次世界大戰，一名護士將繃帶加棉花，製成最早的衛生棉。之後有婦女嘗試用膠將衛生棉黏在內褲上，才改良成現在我們使用的衛生棉。而衛生棉條則是</w:t>
            </w:r>
            <w:r w:rsidRPr="005407FC">
              <w:rPr>
                <w:rFonts w:eastAsia="標楷體" w:hint="eastAsia"/>
              </w:rPr>
              <w:t>1929</w:t>
            </w:r>
            <w:r w:rsidRPr="005407FC">
              <w:rPr>
                <w:rFonts w:eastAsia="標楷體" w:hint="eastAsia"/>
              </w:rPr>
              <w:t>年，一位美國醫師無意間發現，用布包裹棉纖維和吸收力強的紙漿做成長條狀，這種設計有效減輕妻子經期的不方便，也迅速在歐美國家流行起來。</w:t>
            </w:r>
          </w:p>
          <w:p w:rsidR="004F76AF" w:rsidRPr="004F76AF" w:rsidRDefault="005407FC" w:rsidP="005407FC">
            <w:pPr>
              <w:spacing w:afterLines="20" w:after="72"/>
              <w:jc w:val="both"/>
              <w:rPr>
                <w:rFonts w:eastAsia="標楷體"/>
              </w:rPr>
            </w:pPr>
            <w:r w:rsidRPr="005407FC">
              <w:rPr>
                <w:rFonts w:eastAsia="標楷體" w:hint="eastAsia"/>
              </w:rPr>
              <w:t xml:space="preserve">　　儘管許多人因為受不了衛生棉的悶熱，而選擇衛生棉條或月經杯，但仍有不少女性對這種「侵入私密處」的用法敬而遠之，擔心操作不當會使陰道受傷或細菌感染，其實只要輕柔的置入在正確的位置，並定時更換棉條，便能安心使用。食藥署也提醒女性們，衛生棉條屬於二級醫療器材，選購時應挑選合格且適合自己流量的棉條，當陰道感染或發炎時應立即停用，以免進一步感染。</w:t>
            </w:r>
          </w:p>
        </w:tc>
      </w:tr>
    </w:tbl>
    <w:p w:rsidR="005407FC" w:rsidRDefault="005407FC" w:rsidP="005407FC">
      <w:pPr>
        <w:snapToGrid w:val="0"/>
        <w:spacing w:line="48" w:lineRule="auto"/>
        <w:ind w:left="1200" w:hangingChars="500" w:hanging="1200"/>
        <w:jc w:val="both"/>
        <w:rPr>
          <w:rFonts w:ascii="標楷體" w:eastAsia="標楷體" w:hAnsi="標楷體"/>
        </w:rPr>
      </w:pPr>
    </w:p>
    <w:p w:rsidR="005407FC" w:rsidRPr="005407FC" w:rsidRDefault="005407FC" w:rsidP="005407FC">
      <w:pPr>
        <w:spacing w:afterLines="20" w:after="72"/>
        <w:ind w:left="1200" w:hangingChars="500" w:hanging="1200"/>
        <w:jc w:val="both"/>
        <w:rPr>
          <w:rFonts w:ascii="標楷體" w:eastAsia="標楷體" w:hAnsi="標楷體"/>
        </w:rPr>
      </w:pPr>
      <w:r w:rsidRPr="005407FC">
        <w:rPr>
          <w:rFonts w:ascii="標楷體" w:eastAsia="標楷體" w:hAnsi="標楷體"/>
        </w:rPr>
        <w:t>0</w:t>
      </w:r>
      <w:r w:rsidRPr="005407FC">
        <w:rPr>
          <w:rFonts w:ascii="標楷體" w:eastAsia="標楷體" w:hAnsi="標楷體" w:hint="eastAsia"/>
        </w:rPr>
        <w:t>8</w:t>
      </w:r>
      <w:r w:rsidRPr="005407FC">
        <w:rPr>
          <w:rFonts w:ascii="標楷體" w:eastAsia="標楷體" w:hAnsi="標楷體"/>
        </w:rPr>
        <w:t>（　　）</w:t>
      </w:r>
      <w:r w:rsidRPr="005407FC">
        <w:rPr>
          <w:rFonts w:ascii="標楷體" w:eastAsia="標楷體" w:hAnsi="標楷體" w:hint="eastAsia"/>
        </w:rPr>
        <w:t>依照本文，（</w:t>
      </w:r>
      <w:r w:rsidRPr="005407FC">
        <w:rPr>
          <w:rFonts w:ascii="標楷體" w:eastAsia="標楷體" w:hAnsi="標楷體" w:cs="新細明體" w:hint="eastAsia"/>
        </w:rPr>
        <w:t>甲）</w:t>
      </w:r>
      <w:r w:rsidRPr="005407FC">
        <w:rPr>
          <w:rFonts w:ascii="標楷體" w:eastAsia="標楷體" w:hAnsi="標楷體" w:cs="標楷體" w:hint="eastAsia"/>
        </w:rPr>
        <w:t>衛生棉、（乙）衛生棉布、</w:t>
      </w:r>
      <w:r w:rsidRPr="005407FC">
        <w:rPr>
          <w:rFonts w:ascii="標楷體" w:eastAsia="標楷體" w:hAnsi="標楷體" w:cs="新細明體" w:hint="eastAsia"/>
        </w:rPr>
        <w:t>（丙）</w:t>
      </w:r>
      <w:r w:rsidRPr="005407FC">
        <w:rPr>
          <w:rFonts w:ascii="標楷體" w:eastAsia="標楷體" w:hAnsi="標楷體" w:cs="標楷體" w:hint="eastAsia"/>
        </w:rPr>
        <w:t xml:space="preserve">衛生棉條的出現順序為下列何者？　</w:t>
      </w:r>
      <w:r w:rsidRPr="005407FC">
        <w:rPr>
          <w:rFonts w:ascii="標楷體" w:eastAsia="標楷體" w:hAnsi="標楷體"/>
        </w:rPr>
        <w:t>(A)</w:t>
      </w:r>
      <w:r w:rsidRPr="005407FC">
        <w:rPr>
          <w:rFonts w:ascii="標楷體" w:eastAsia="標楷體" w:hAnsi="標楷體" w:cs="新細明體" w:hint="eastAsia"/>
        </w:rPr>
        <w:t>甲乙丙</w:t>
      </w:r>
      <w:r w:rsidRPr="005407FC">
        <w:rPr>
          <w:rFonts w:ascii="標楷體" w:eastAsia="標楷體" w:hAnsi="標楷體" w:cs="標楷體" w:hint="eastAsia"/>
        </w:rPr>
        <w:t xml:space="preserve">　</w:t>
      </w:r>
      <w:r w:rsidRPr="005407FC">
        <w:rPr>
          <w:rFonts w:ascii="標楷體" w:eastAsia="標楷體" w:hAnsi="標楷體"/>
        </w:rPr>
        <w:t>(B)</w:t>
      </w:r>
      <w:r w:rsidRPr="005407FC">
        <w:rPr>
          <w:rFonts w:ascii="標楷體" w:eastAsia="標楷體" w:hAnsi="標楷體" w:cs="新細明體" w:hint="eastAsia"/>
        </w:rPr>
        <w:t>乙丙甲</w:t>
      </w:r>
      <w:r w:rsidRPr="005407FC">
        <w:rPr>
          <w:rFonts w:ascii="標楷體" w:eastAsia="標楷體" w:hAnsi="標楷體" w:cs="標楷體" w:hint="eastAsia"/>
        </w:rPr>
        <w:t xml:space="preserve">　</w:t>
      </w:r>
      <w:r w:rsidRPr="005407FC">
        <w:rPr>
          <w:rFonts w:ascii="標楷體" w:eastAsia="標楷體" w:hAnsi="標楷體"/>
        </w:rPr>
        <w:t>(C)</w:t>
      </w:r>
      <w:r w:rsidRPr="005407FC">
        <w:rPr>
          <w:rFonts w:ascii="標楷體" w:eastAsia="標楷體" w:hAnsi="標楷體" w:cs="新細明體" w:hint="eastAsia"/>
        </w:rPr>
        <w:t>乙甲丙</w:t>
      </w:r>
      <w:r w:rsidRPr="005407FC">
        <w:rPr>
          <w:rFonts w:ascii="標楷體" w:eastAsia="標楷體" w:hAnsi="標楷體" w:cs="標楷體" w:hint="eastAsia"/>
        </w:rPr>
        <w:t xml:space="preserve">　</w:t>
      </w:r>
      <w:r w:rsidRPr="005407FC">
        <w:rPr>
          <w:rFonts w:ascii="標楷體" w:eastAsia="標楷體" w:hAnsi="標楷體"/>
        </w:rPr>
        <w:t>(D)</w:t>
      </w:r>
      <w:r w:rsidRPr="005407FC">
        <w:rPr>
          <w:rFonts w:ascii="標楷體" w:eastAsia="標楷體" w:hAnsi="標楷體" w:cs="新細明體" w:hint="eastAsia"/>
        </w:rPr>
        <w:t>甲丙乙</w:t>
      </w:r>
    </w:p>
    <w:p w:rsidR="005407FC" w:rsidRPr="005407FC" w:rsidRDefault="005407FC" w:rsidP="005407FC">
      <w:pPr>
        <w:spacing w:afterLines="20" w:after="72"/>
        <w:ind w:left="1200" w:hangingChars="500" w:hanging="1200"/>
        <w:jc w:val="both"/>
        <w:rPr>
          <w:rFonts w:ascii="標楷體" w:eastAsia="標楷體" w:hAnsi="標楷體"/>
        </w:rPr>
      </w:pPr>
      <w:r w:rsidRPr="005407FC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9</w:t>
      </w:r>
      <w:r w:rsidRPr="005407FC">
        <w:rPr>
          <w:rFonts w:ascii="標楷體" w:eastAsia="標楷體" w:hAnsi="標楷體"/>
        </w:rPr>
        <w:t>（　　）</w:t>
      </w:r>
      <w:r w:rsidRPr="005407FC">
        <w:rPr>
          <w:rFonts w:ascii="標楷體" w:eastAsia="標楷體" w:hAnsi="標楷體" w:hint="eastAsia"/>
        </w:rPr>
        <w:t>下列何者</w:t>
      </w:r>
      <w:r w:rsidRPr="005407FC">
        <w:rPr>
          <w:rFonts w:ascii="標楷體" w:eastAsia="標楷體" w:hAnsi="標楷體" w:hint="eastAsia"/>
          <w:u w:val="double"/>
        </w:rPr>
        <w:t>不是</w:t>
      </w:r>
      <w:r w:rsidRPr="005407FC">
        <w:rPr>
          <w:rFonts w:ascii="標楷體" w:eastAsia="標楷體" w:hAnsi="標楷體" w:hint="eastAsia"/>
        </w:rPr>
        <w:t>文中提到女性對於衛生棉條的疑慮？　(A)操作不當　(B)造成內生殖器受傷　(C)引發細菌感染　(D)價格較高</w:t>
      </w:r>
    </w:p>
    <w:p w:rsidR="004F76AF" w:rsidRPr="004F76AF" w:rsidRDefault="005407FC" w:rsidP="005407FC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ascii="標楷體" w:eastAsia="標楷體" w:hAnsi="標楷體"/>
        </w:rPr>
        <w:t>10</w:t>
      </w:r>
      <w:r w:rsidRPr="005407FC">
        <w:rPr>
          <w:rFonts w:ascii="標楷體" w:eastAsia="標楷體" w:hAnsi="標楷體"/>
        </w:rPr>
        <w:t>（　　）</w:t>
      </w:r>
      <w:r w:rsidRPr="005407FC">
        <w:rPr>
          <w:rFonts w:ascii="標楷體" w:eastAsia="標楷體" w:hAnsi="標楷體" w:hint="eastAsia"/>
        </w:rPr>
        <w:t>關於衛生棉條的敘述，何者</w:t>
      </w:r>
      <w:r w:rsidRPr="005407FC">
        <w:rPr>
          <w:rFonts w:ascii="標楷體" w:eastAsia="標楷體" w:hAnsi="標楷體" w:hint="eastAsia"/>
          <w:u w:val="double"/>
        </w:rPr>
        <w:t>錯誤</w:t>
      </w:r>
      <w:r w:rsidRPr="005407FC">
        <w:rPr>
          <w:rFonts w:ascii="標楷體" w:eastAsia="標楷體" w:hAnsi="標楷體" w:hint="eastAsia"/>
        </w:rPr>
        <w:t>？　(A)應注意衛生並定時更換　(B)屬於食藥署規定的一級醫療器材　(C)陰道發炎期間應停止使用　(D)每個人適合的棉條種類可</w:t>
      </w:r>
      <w:r w:rsidRPr="005407FC">
        <w:rPr>
          <w:rFonts w:eastAsia="標楷體" w:hint="eastAsia"/>
        </w:rPr>
        <w:t>能有所不同</w:t>
      </w:r>
    </w:p>
    <w:p w:rsidR="001A6EF7" w:rsidRDefault="001A6EF7" w:rsidP="001A6EF7">
      <w:pPr>
        <w:jc w:val="both"/>
        <w:rPr>
          <w:rFonts w:eastAsia="標楷體"/>
          <w:b/>
          <w:u w:val="single"/>
        </w:rPr>
      </w:pPr>
      <w:r>
        <w:rPr>
          <w:rFonts w:eastAsia="標楷體" w:hint="eastAsia"/>
          <w:b/>
          <w:u w:val="single"/>
        </w:rPr>
        <w:t>題組</w:t>
      </w:r>
      <w:r w:rsidRPr="00BF21A3">
        <w:rPr>
          <w:rFonts w:eastAsia="標楷體"/>
          <w:b/>
          <w:u w:val="single"/>
        </w:rPr>
        <w:t>、請</w:t>
      </w:r>
      <w:r>
        <w:rPr>
          <w:rFonts w:eastAsia="標楷體" w:hint="eastAsia"/>
          <w:b/>
          <w:u w:val="single"/>
        </w:rPr>
        <w:t>根據下表資訊</w:t>
      </w:r>
      <w:r w:rsidRPr="00BF21A3">
        <w:rPr>
          <w:rFonts w:eastAsia="標楷體"/>
          <w:b/>
          <w:u w:val="single"/>
        </w:rPr>
        <w:t>回答第</w:t>
      </w:r>
      <w:r>
        <w:rPr>
          <w:rFonts w:eastAsia="標楷體"/>
          <w:b/>
          <w:u w:val="single"/>
        </w:rPr>
        <w:t>11-13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6058" w:type="dxa"/>
        <w:tblLook w:val="04A0" w:firstRow="1" w:lastRow="0" w:firstColumn="1" w:lastColumn="0" w:noHBand="0" w:noVBand="1"/>
      </w:tblPr>
      <w:tblGrid>
        <w:gridCol w:w="2019"/>
        <w:gridCol w:w="2019"/>
        <w:gridCol w:w="2020"/>
      </w:tblGrid>
      <w:tr w:rsidR="001A6EF7" w:rsidTr="0071354B">
        <w:trPr>
          <w:trHeight w:val="421"/>
        </w:trPr>
        <w:tc>
          <w:tcPr>
            <w:tcW w:w="2019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壓力過大</w:t>
            </w:r>
          </w:p>
        </w:tc>
        <w:tc>
          <w:tcPr>
            <w:tcW w:w="2019" w:type="dxa"/>
            <w:tcBorders>
              <w:top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煩躁</w:t>
            </w:r>
          </w:p>
        </w:tc>
        <w:tc>
          <w:tcPr>
            <w:tcW w:w="202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駝背</w:t>
            </w:r>
          </w:p>
        </w:tc>
      </w:tr>
      <w:tr w:rsidR="001A6EF7" w:rsidTr="0071354B">
        <w:trPr>
          <w:trHeight w:val="421"/>
        </w:trPr>
        <w:tc>
          <w:tcPr>
            <w:tcW w:w="2019" w:type="dxa"/>
            <w:tcBorders>
              <w:lef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蛀牙</w:t>
            </w:r>
          </w:p>
        </w:tc>
        <w:tc>
          <w:tcPr>
            <w:tcW w:w="2019" w:type="dxa"/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情緒低落</w:t>
            </w:r>
          </w:p>
        </w:tc>
        <w:tc>
          <w:tcPr>
            <w:tcW w:w="2020" w:type="dxa"/>
            <w:tcBorders>
              <w:righ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孤立無援</w:t>
            </w:r>
          </w:p>
        </w:tc>
      </w:tr>
      <w:tr w:rsidR="001A6EF7" w:rsidTr="0071354B">
        <w:trPr>
          <w:trHeight w:val="421"/>
        </w:trPr>
        <w:tc>
          <w:tcPr>
            <w:tcW w:w="2019" w:type="dxa"/>
            <w:tcBorders>
              <w:lef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沮喪</w:t>
            </w:r>
          </w:p>
        </w:tc>
        <w:tc>
          <w:tcPr>
            <w:tcW w:w="2019" w:type="dxa"/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不安</w:t>
            </w:r>
          </w:p>
        </w:tc>
        <w:tc>
          <w:tcPr>
            <w:tcW w:w="2020" w:type="dxa"/>
            <w:tcBorders>
              <w:righ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咳嗽</w:t>
            </w:r>
          </w:p>
        </w:tc>
      </w:tr>
      <w:tr w:rsidR="001A6EF7" w:rsidTr="0071354B">
        <w:trPr>
          <w:trHeight w:val="421"/>
        </w:trPr>
        <w:tc>
          <w:tcPr>
            <w:tcW w:w="2019" w:type="dxa"/>
            <w:tcBorders>
              <w:lef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恐慌</w:t>
            </w:r>
          </w:p>
        </w:tc>
        <w:tc>
          <w:tcPr>
            <w:tcW w:w="2019" w:type="dxa"/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發燒</w:t>
            </w:r>
          </w:p>
        </w:tc>
        <w:tc>
          <w:tcPr>
            <w:tcW w:w="2020" w:type="dxa"/>
            <w:tcBorders>
              <w:righ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高血壓</w:t>
            </w:r>
          </w:p>
        </w:tc>
      </w:tr>
      <w:tr w:rsidR="001A6EF7" w:rsidTr="0071354B">
        <w:trPr>
          <w:trHeight w:val="421"/>
        </w:trPr>
        <w:tc>
          <w:tcPr>
            <w:tcW w:w="2019" w:type="dxa"/>
            <w:tcBorders>
              <w:lef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易受驚嚇</w:t>
            </w:r>
          </w:p>
        </w:tc>
        <w:tc>
          <w:tcPr>
            <w:tcW w:w="2019" w:type="dxa"/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憂鬱</w:t>
            </w:r>
          </w:p>
        </w:tc>
        <w:tc>
          <w:tcPr>
            <w:tcW w:w="2020" w:type="dxa"/>
            <w:tcBorders>
              <w:righ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失業</w:t>
            </w:r>
          </w:p>
        </w:tc>
      </w:tr>
      <w:tr w:rsidR="001A6EF7" w:rsidTr="0071354B">
        <w:trPr>
          <w:trHeight w:val="421"/>
        </w:trPr>
        <w:tc>
          <w:tcPr>
            <w:tcW w:w="2019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近視</w:t>
            </w:r>
          </w:p>
        </w:tc>
        <w:tc>
          <w:tcPr>
            <w:tcW w:w="2019" w:type="dxa"/>
            <w:tcBorders>
              <w:bottom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環境汙染</w:t>
            </w:r>
          </w:p>
        </w:tc>
        <w:tc>
          <w:tcPr>
            <w:tcW w:w="2020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A6EF7" w:rsidRDefault="001A6EF7" w:rsidP="00713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經濟蕭條</w:t>
            </w:r>
          </w:p>
        </w:tc>
      </w:tr>
    </w:tbl>
    <w:p w:rsidR="001A6EF7" w:rsidRDefault="001A6EF7" w:rsidP="001A6EF7">
      <w:pPr>
        <w:pStyle w:val="a8"/>
        <w:snapToGrid w:val="0"/>
        <w:spacing w:line="48" w:lineRule="auto"/>
        <w:ind w:leftChars="0" w:left="357"/>
        <w:jc w:val="both"/>
        <w:rPr>
          <w:rFonts w:ascii="標楷體" w:eastAsia="標楷體" w:hAnsi="標楷體"/>
        </w:rPr>
      </w:pPr>
    </w:p>
    <w:p w:rsidR="001A6EF7" w:rsidRPr="001A6EF7" w:rsidRDefault="005407FC" w:rsidP="005407FC">
      <w:pPr>
        <w:ind w:left="1200" w:hangingChars="500" w:hanging="1200"/>
        <w:jc w:val="both"/>
        <w:rPr>
          <w:rFonts w:ascii="標楷體" w:eastAsia="標楷體" w:hAnsi="標楷體"/>
        </w:rPr>
      </w:pPr>
      <w:r>
        <w:rPr>
          <w:rFonts w:eastAsia="標楷體"/>
        </w:rPr>
        <w:t>1</w:t>
      </w:r>
      <w:r w:rsidR="001A6EF7">
        <w:rPr>
          <w:rFonts w:eastAsia="標楷體"/>
        </w:rPr>
        <w:t>1</w:t>
      </w:r>
      <w:r w:rsidR="001A6EF7" w:rsidRPr="00BF21A3">
        <w:rPr>
          <w:rFonts w:eastAsia="標楷體"/>
        </w:rPr>
        <w:t>（　　）</w:t>
      </w:r>
      <w:r w:rsidR="001A6EF7" w:rsidRPr="001A6EF7">
        <w:rPr>
          <w:rFonts w:ascii="標楷體" w:eastAsia="標楷體" w:hAnsi="標楷體" w:hint="eastAsia"/>
        </w:rPr>
        <w:t>將表格中與「心理層面」相關之健康危害著色後，會出現的數字為？</w:t>
      </w:r>
      <w:r>
        <w:rPr>
          <w:rFonts w:ascii="標楷體" w:eastAsia="標楷體" w:hAnsi="標楷體" w:hint="eastAsia"/>
        </w:rPr>
        <w:t xml:space="preserve">　</w:t>
      </w:r>
      <w:r w:rsidR="001A6EF7" w:rsidRPr="001A6EF7">
        <w:rPr>
          <w:rFonts w:ascii="標楷體" w:eastAsia="標楷體" w:hAnsi="標楷體" w:hint="eastAsia"/>
        </w:rPr>
        <w:t>(A)1　(B)</w:t>
      </w:r>
      <w:r w:rsidR="001A6EF7" w:rsidRPr="001A6EF7">
        <w:rPr>
          <w:rFonts w:ascii="標楷體" w:eastAsia="標楷體" w:hAnsi="標楷體"/>
        </w:rPr>
        <w:t>2</w:t>
      </w:r>
      <w:r w:rsidR="001A6EF7" w:rsidRPr="001A6EF7">
        <w:rPr>
          <w:rFonts w:ascii="標楷體" w:eastAsia="標楷體" w:hAnsi="標楷體" w:hint="eastAsia"/>
        </w:rPr>
        <w:t xml:space="preserve">　(C)</w:t>
      </w:r>
      <w:r w:rsidR="001A6EF7" w:rsidRPr="001A6EF7">
        <w:rPr>
          <w:rFonts w:ascii="標楷體" w:eastAsia="標楷體" w:hAnsi="標楷體"/>
        </w:rPr>
        <w:t>3</w:t>
      </w:r>
      <w:r w:rsidR="001A6EF7" w:rsidRPr="001A6EF7">
        <w:rPr>
          <w:rFonts w:ascii="標楷體" w:eastAsia="標楷體" w:hAnsi="標楷體" w:hint="eastAsia"/>
        </w:rPr>
        <w:t xml:space="preserve">　(D)不構成任何數字。</w:t>
      </w:r>
    </w:p>
    <w:p w:rsidR="001A6EF7" w:rsidRPr="001A6EF7" w:rsidRDefault="005407FC" w:rsidP="005407FC">
      <w:pPr>
        <w:ind w:left="1200" w:hangingChars="500" w:hanging="1200"/>
        <w:jc w:val="both"/>
        <w:rPr>
          <w:rFonts w:ascii="標楷體" w:eastAsia="標楷體" w:hAnsi="標楷體"/>
        </w:rPr>
      </w:pPr>
      <w:r>
        <w:rPr>
          <w:rFonts w:eastAsia="標楷體"/>
        </w:rPr>
        <w:t>1</w:t>
      </w:r>
      <w:r w:rsidR="001A6EF7">
        <w:rPr>
          <w:rFonts w:eastAsia="標楷體"/>
        </w:rPr>
        <w:t>2</w:t>
      </w:r>
      <w:r w:rsidR="001A6EF7" w:rsidRPr="00BF21A3">
        <w:rPr>
          <w:rFonts w:eastAsia="標楷體"/>
        </w:rPr>
        <w:t>（　　）</w:t>
      </w:r>
      <w:r w:rsidR="001A6EF7" w:rsidRPr="001A6EF7">
        <w:rPr>
          <w:rFonts w:ascii="標楷體" w:eastAsia="標楷體" w:hAnsi="標楷體" w:hint="eastAsia"/>
        </w:rPr>
        <w:t>將表格中與「生理層面」相關之健康危害著色後，會出現的數字為？</w:t>
      </w:r>
      <w:r>
        <w:rPr>
          <w:rFonts w:ascii="標楷體" w:eastAsia="標楷體" w:hAnsi="標楷體" w:hint="eastAsia"/>
        </w:rPr>
        <w:t xml:space="preserve">　</w:t>
      </w:r>
      <w:r w:rsidR="001A6EF7" w:rsidRPr="001A6EF7">
        <w:rPr>
          <w:rFonts w:ascii="標楷體" w:eastAsia="標楷體" w:hAnsi="標楷體" w:hint="eastAsia"/>
        </w:rPr>
        <w:t>(A)1　(B)</w:t>
      </w:r>
      <w:r w:rsidR="001A6EF7" w:rsidRPr="001A6EF7">
        <w:rPr>
          <w:rFonts w:ascii="標楷體" w:eastAsia="標楷體" w:hAnsi="標楷體"/>
        </w:rPr>
        <w:t>2</w:t>
      </w:r>
      <w:r w:rsidR="001A6EF7" w:rsidRPr="001A6EF7">
        <w:rPr>
          <w:rFonts w:ascii="標楷體" w:eastAsia="標楷體" w:hAnsi="標楷體" w:hint="eastAsia"/>
        </w:rPr>
        <w:t xml:space="preserve">　(C)</w:t>
      </w:r>
      <w:r w:rsidR="001A6EF7" w:rsidRPr="001A6EF7">
        <w:rPr>
          <w:rFonts w:ascii="標楷體" w:eastAsia="標楷體" w:hAnsi="標楷體"/>
        </w:rPr>
        <w:t>3</w:t>
      </w:r>
      <w:r w:rsidR="001A6EF7" w:rsidRPr="001A6EF7">
        <w:rPr>
          <w:rFonts w:ascii="標楷體" w:eastAsia="標楷體" w:hAnsi="標楷體" w:hint="eastAsia"/>
        </w:rPr>
        <w:t xml:space="preserve">　(D)不構成任何數字。</w:t>
      </w:r>
    </w:p>
    <w:p w:rsidR="001A6EF7" w:rsidRPr="001A6EF7" w:rsidRDefault="005407FC" w:rsidP="005407FC">
      <w:pPr>
        <w:spacing w:afterLines="20" w:after="72"/>
        <w:ind w:left="1200" w:hangingChars="500" w:hanging="1200"/>
        <w:jc w:val="both"/>
        <w:rPr>
          <w:rFonts w:ascii="標楷體" w:eastAsia="標楷體" w:hAnsi="標楷體"/>
        </w:rPr>
      </w:pPr>
      <w:r>
        <w:rPr>
          <w:rFonts w:eastAsia="標楷體"/>
        </w:rPr>
        <w:t>1</w:t>
      </w:r>
      <w:r w:rsidR="001A6EF7">
        <w:rPr>
          <w:rFonts w:eastAsia="標楷體"/>
        </w:rPr>
        <w:t>3</w:t>
      </w:r>
      <w:r w:rsidR="001A6EF7" w:rsidRPr="00BF21A3">
        <w:rPr>
          <w:rFonts w:eastAsia="標楷體"/>
        </w:rPr>
        <w:t>（　　）</w:t>
      </w:r>
      <w:r w:rsidR="001A6EF7" w:rsidRPr="001A6EF7">
        <w:rPr>
          <w:rFonts w:ascii="標楷體" w:eastAsia="標楷體" w:hAnsi="標楷體" w:hint="eastAsia"/>
        </w:rPr>
        <w:t>表格之中共有幾項與「社會層面」相關之健康危害？</w:t>
      </w:r>
      <w:r>
        <w:rPr>
          <w:rFonts w:ascii="標楷體" w:eastAsia="標楷體" w:hAnsi="標楷體" w:hint="eastAsia"/>
        </w:rPr>
        <w:t xml:space="preserve">　</w:t>
      </w:r>
      <w:r w:rsidR="001A6EF7" w:rsidRPr="001A6EF7">
        <w:rPr>
          <w:rFonts w:ascii="標楷體" w:eastAsia="標楷體" w:hAnsi="標楷體" w:hint="eastAsia"/>
        </w:rPr>
        <w:t>(A)</w:t>
      </w:r>
      <w:r w:rsidR="001A6EF7" w:rsidRPr="001A6EF7">
        <w:rPr>
          <w:rFonts w:ascii="標楷體" w:eastAsia="標楷體" w:hAnsi="標楷體"/>
        </w:rPr>
        <w:t>2</w:t>
      </w:r>
      <w:r w:rsidR="001A6EF7" w:rsidRPr="001A6EF7">
        <w:rPr>
          <w:rFonts w:ascii="標楷體" w:eastAsia="標楷體" w:hAnsi="標楷體" w:hint="eastAsia"/>
        </w:rPr>
        <w:t>項　(B)</w:t>
      </w:r>
      <w:r w:rsidR="001A6EF7" w:rsidRPr="001A6EF7">
        <w:rPr>
          <w:rFonts w:ascii="標楷體" w:eastAsia="標楷體" w:hAnsi="標楷體"/>
        </w:rPr>
        <w:t>4</w:t>
      </w:r>
      <w:r w:rsidR="001A6EF7" w:rsidRPr="001A6EF7">
        <w:rPr>
          <w:rFonts w:ascii="標楷體" w:eastAsia="標楷體" w:hAnsi="標楷體" w:hint="eastAsia"/>
        </w:rPr>
        <w:t>項　(C)</w:t>
      </w:r>
      <w:r w:rsidR="001A6EF7" w:rsidRPr="001A6EF7">
        <w:rPr>
          <w:rFonts w:ascii="標楷體" w:eastAsia="標楷體" w:hAnsi="標楷體"/>
        </w:rPr>
        <w:t>6</w:t>
      </w:r>
      <w:r w:rsidR="001A6EF7" w:rsidRPr="001A6EF7">
        <w:rPr>
          <w:rFonts w:ascii="標楷體" w:eastAsia="標楷體" w:hAnsi="標楷體" w:hint="eastAsia"/>
        </w:rPr>
        <w:t>項　(D)0項。</w:t>
      </w:r>
    </w:p>
    <w:p w:rsidR="00964BEB" w:rsidRPr="00BF21A3" w:rsidRDefault="00964BEB" w:rsidP="00D91550">
      <w:pPr>
        <w:spacing w:beforeLines="50" w:before="180" w:afterLines="20" w:after="72"/>
        <w:ind w:left="1201" w:hangingChars="500" w:hanging="1201"/>
        <w:jc w:val="both"/>
        <w:rPr>
          <w:rFonts w:eastAsia="標楷體"/>
          <w:b/>
          <w:u w:val="single"/>
        </w:rPr>
      </w:pPr>
      <w:r w:rsidRPr="00BF21A3">
        <w:rPr>
          <w:rFonts w:eastAsia="標楷體"/>
          <w:b/>
          <w:u w:val="single"/>
        </w:rPr>
        <w:t>單一選擇題</w:t>
      </w:r>
    </w:p>
    <w:p w:rsidR="004E1711" w:rsidRPr="00BF21A3" w:rsidRDefault="005407FC" w:rsidP="00D91550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14</w:t>
      </w:r>
      <w:r w:rsidR="004E1711" w:rsidRPr="00BF21A3">
        <w:rPr>
          <w:rFonts w:eastAsia="標楷體"/>
        </w:rPr>
        <w:t>（　　）下列對健康的定義，何者</w:t>
      </w:r>
      <w:r w:rsidR="004E1711" w:rsidRPr="00BF21A3">
        <w:rPr>
          <w:rFonts w:eastAsia="標楷體"/>
          <w:u w:val="double"/>
        </w:rPr>
        <w:t>錯誤</w:t>
      </w:r>
      <w:r w:rsidR="004E1711" w:rsidRPr="00BF21A3">
        <w:rPr>
          <w:rFonts w:eastAsia="標楷體"/>
        </w:rPr>
        <w:t>？</w:t>
      </w:r>
      <w:r w:rsidR="004E1711" w:rsidRPr="00BF21A3">
        <w:rPr>
          <w:rFonts w:eastAsia="標楷體"/>
        </w:rPr>
        <w:t xml:space="preserve"> (A)</w:t>
      </w:r>
      <w:r w:rsidR="00D91550" w:rsidRPr="00BF21A3">
        <w:rPr>
          <w:rFonts w:eastAsia="標楷體"/>
        </w:rPr>
        <w:t>社會健康較難從個人控制但也不得忽略</w:t>
      </w:r>
      <w:r w:rsidR="004E1711" w:rsidRPr="00BF21A3">
        <w:rPr>
          <w:rFonts w:eastAsia="標楷體"/>
        </w:rPr>
        <w:t xml:space="preserve">　</w:t>
      </w:r>
      <w:r w:rsidR="004E1711" w:rsidRPr="00BF21A3">
        <w:rPr>
          <w:rFonts w:eastAsia="標楷體"/>
        </w:rPr>
        <w:t>(B)</w:t>
      </w:r>
      <w:r w:rsidR="00D91550" w:rsidRPr="00BF21A3">
        <w:rPr>
          <w:rFonts w:eastAsia="標楷體"/>
        </w:rPr>
        <w:t>心理健康會影響生理健康</w:t>
      </w:r>
      <w:r w:rsidR="004E1711" w:rsidRPr="00BF21A3">
        <w:rPr>
          <w:rFonts w:eastAsia="標楷體"/>
        </w:rPr>
        <w:t xml:space="preserve">　</w:t>
      </w:r>
      <w:r w:rsidR="004E1711" w:rsidRPr="00BF21A3">
        <w:rPr>
          <w:rFonts w:eastAsia="標楷體"/>
        </w:rPr>
        <w:t>(C)</w:t>
      </w:r>
      <w:r w:rsidR="00D91550" w:rsidRPr="00BF21A3">
        <w:rPr>
          <w:rFonts w:eastAsia="標楷體"/>
        </w:rPr>
        <w:t>達到生理、心理與社會的安寧且平衡才是健康</w:t>
      </w:r>
      <w:r w:rsidR="004E1711" w:rsidRPr="00BF21A3">
        <w:rPr>
          <w:rFonts w:eastAsia="標楷體"/>
        </w:rPr>
        <w:t xml:space="preserve">　</w:t>
      </w:r>
      <w:r w:rsidR="004E1711" w:rsidRPr="00BF21A3">
        <w:rPr>
          <w:rFonts w:eastAsia="標楷體"/>
        </w:rPr>
        <w:t>(D)</w:t>
      </w:r>
      <w:r w:rsidR="00D91550" w:rsidRPr="00BF21A3">
        <w:rPr>
          <w:rFonts w:eastAsia="標楷體"/>
        </w:rPr>
        <w:t>生理的健康是最根本且最重要的</w:t>
      </w:r>
      <w:r w:rsidR="004E1711" w:rsidRPr="00BF21A3">
        <w:rPr>
          <w:rFonts w:eastAsia="標楷體"/>
        </w:rPr>
        <w:t>。</w:t>
      </w:r>
    </w:p>
    <w:p w:rsidR="00964BEB" w:rsidRPr="00BF21A3" w:rsidRDefault="005407FC" w:rsidP="00D91550">
      <w:pPr>
        <w:spacing w:afterLines="20" w:after="72"/>
        <w:ind w:left="1200" w:hangingChars="500" w:hanging="1200"/>
        <w:rPr>
          <w:rFonts w:eastAsia="標楷體"/>
        </w:rPr>
      </w:pPr>
      <w:r>
        <w:rPr>
          <w:rFonts w:eastAsia="標楷體"/>
        </w:rPr>
        <w:t>15</w:t>
      </w:r>
      <w:r w:rsidR="004E1711" w:rsidRPr="00BF21A3">
        <w:rPr>
          <w:rFonts w:eastAsia="標楷體"/>
        </w:rPr>
        <w:t>（　　）（甲）嬰兒期、（乙）兒童期、（丙）青春期、（丁）成年期，何者是生長發育較快的時期？</w:t>
      </w:r>
      <w:r w:rsidR="004E1711" w:rsidRPr="00BF21A3">
        <w:rPr>
          <w:rFonts w:eastAsia="標楷體"/>
        </w:rPr>
        <w:t xml:space="preserve"> (A)</w:t>
      </w:r>
      <w:r w:rsidR="00D91550" w:rsidRPr="00BF21A3">
        <w:rPr>
          <w:rFonts w:eastAsia="標楷體"/>
        </w:rPr>
        <w:t>甲、丙</w:t>
      </w:r>
      <w:r w:rsidR="004E1711" w:rsidRPr="00BF21A3">
        <w:rPr>
          <w:rFonts w:eastAsia="標楷體"/>
        </w:rPr>
        <w:t xml:space="preserve">　</w:t>
      </w:r>
      <w:r w:rsidR="004E1711" w:rsidRPr="00BF21A3">
        <w:rPr>
          <w:rFonts w:eastAsia="標楷體"/>
        </w:rPr>
        <w:t>(B)</w:t>
      </w:r>
      <w:r w:rsidR="00D91550" w:rsidRPr="00BF21A3">
        <w:rPr>
          <w:rFonts w:eastAsia="標楷體"/>
        </w:rPr>
        <w:t>甲、乙、丁</w:t>
      </w:r>
      <w:r w:rsidR="004E1711" w:rsidRPr="00BF21A3">
        <w:rPr>
          <w:rFonts w:eastAsia="標楷體"/>
        </w:rPr>
        <w:t xml:space="preserve">　</w:t>
      </w:r>
      <w:r w:rsidR="004E1711" w:rsidRPr="00BF21A3">
        <w:rPr>
          <w:rFonts w:eastAsia="標楷體"/>
        </w:rPr>
        <w:t>(C)</w:t>
      </w:r>
      <w:r w:rsidR="00D91550" w:rsidRPr="00BF21A3">
        <w:rPr>
          <w:rFonts w:eastAsia="標楷體"/>
        </w:rPr>
        <w:t>甲、乙、丙</w:t>
      </w:r>
      <w:r w:rsidR="004E1711" w:rsidRPr="00BF21A3">
        <w:rPr>
          <w:rFonts w:eastAsia="標楷體"/>
        </w:rPr>
        <w:t xml:space="preserve">　</w:t>
      </w:r>
      <w:r w:rsidR="004E1711" w:rsidRPr="00BF21A3">
        <w:rPr>
          <w:rFonts w:eastAsia="標楷體"/>
        </w:rPr>
        <w:t>(D)</w:t>
      </w:r>
      <w:r w:rsidR="00D91550" w:rsidRPr="00BF21A3">
        <w:rPr>
          <w:rFonts w:eastAsia="標楷體"/>
        </w:rPr>
        <w:t>甲、乙、丙、丁</w:t>
      </w:r>
      <w:r w:rsidR="004E1711" w:rsidRPr="00BF21A3">
        <w:rPr>
          <w:rFonts w:eastAsia="標楷體"/>
        </w:rPr>
        <w:t>。</w:t>
      </w:r>
    </w:p>
    <w:p w:rsidR="004E1711" w:rsidRPr="00BF21A3" w:rsidRDefault="005407FC" w:rsidP="00D91550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16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  <w:u w:val="single"/>
        </w:rPr>
        <w:t>紫羊</w:t>
      </w:r>
      <w:r w:rsidR="00591149" w:rsidRPr="00591149">
        <w:rPr>
          <w:rFonts w:eastAsia="標楷體" w:hint="eastAsia"/>
        </w:rPr>
        <w:t>平日身體狀況良好，但偶爾會感冒。下列何者符合</w:t>
      </w:r>
      <w:r w:rsidR="00591149" w:rsidRPr="00591149">
        <w:rPr>
          <w:rFonts w:eastAsia="標楷體" w:hint="eastAsia"/>
          <w:u w:val="single"/>
        </w:rPr>
        <w:t>紫羊</w:t>
      </w:r>
      <w:r w:rsidR="00591149" w:rsidRPr="00591149">
        <w:rPr>
          <w:rFonts w:eastAsia="標楷體" w:hint="eastAsia"/>
        </w:rPr>
        <w:t xml:space="preserve">的健康狀況？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  <w:u w:val="single"/>
        </w:rPr>
        <w:t>紫羊</w:t>
      </w:r>
      <w:r w:rsidR="00591149" w:rsidRPr="00591149">
        <w:rPr>
          <w:rFonts w:eastAsia="標楷體" w:hint="eastAsia"/>
        </w:rPr>
        <w:t xml:space="preserve">的健康情況不佳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是心理因素導致的健康失衡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 xml:space="preserve">健康狀況是動態的，隨時在變動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健康是可絕對區分的，罹患感冒就是不健康。</w:t>
      </w:r>
    </w:p>
    <w:p w:rsidR="00F85B8E" w:rsidRDefault="005407FC" w:rsidP="00D91550">
      <w:pPr>
        <w:spacing w:after="20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17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健康教育課時，同學們針對人體構造進行發言，請問何人的概念正確？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591149" w:rsidRPr="00D91550">
        <w:rPr>
          <w:rFonts w:eastAsia="標楷體" w:hint="eastAsia"/>
          <w:u w:val="single"/>
        </w:rPr>
        <w:t>啟輝</w:t>
      </w:r>
      <w:r w:rsidR="00591149" w:rsidRPr="00591149">
        <w:rPr>
          <w:rFonts w:eastAsia="標楷體" w:hint="eastAsia"/>
        </w:rPr>
        <w:t>：</w:t>
      </w:r>
      <w:r w:rsidR="00D91550" w:rsidRPr="00591149">
        <w:rPr>
          <w:rFonts w:eastAsia="標楷體" w:hint="eastAsia"/>
        </w:rPr>
        <w:t>「顱腔並不屬於腹側體腔。」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591149" w:rsidRPr="00D91550">
        <w:rPr>
          <w:rFonts w:eastAsia="標楷體" w:hint="eastAsia"/>
          <w:u w:val="single"/>
        </w:rPr>
        <w:t>亞瞧</w:t>
      </w:r>
      <w:r w:rsidR="00591149" w:rsidRPr="00591149">
        <w:rPr>
          <w:rFonts w:eastAsia="標楷體" w:hint="eastAsia"/>
        </w:rPr>
        <w:t>：</w:t>
      </w:r>
      <w:r w:rsidR="00D91550" w:rsidRPr="00591149">
        <w:rPr>
          <w:rFonts w:eastAsia="標楷體" w:hint="eastAsia"/>
        </w:rPr>
        <w:t>「屬於人體消化系統的器官多位於骨盆腔。」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(C)</w:t>
      </w:r>
      <w:r w:rsidR="00591149" w:rsidRPr="00D91550">
        <w:rPr>
          <w:rFonts w:eastAsia="標楷體" w:hint="eastAsia"/>
          <w:u w:val="single"/>
        </w:rPr>
        <w:t>紫芸</w:t>
      </w:r>
      <w:r w:rsidR="00591149" w:rsidRPr="00591149">
        <w:rPr>
          <w:rFonts w:eastAsia="標楷體" w:hint="eastAsia"/>
        </w:rPr>
        <w:t>：</w:t>
      </w:r>
      <w:r w:rsidR="00D91550" w:rsidRPr="00591149">
        <w:rPr>
          <w:rFonts w:eastAsia="標楷體" w:hint="eastAsia"/>
        </w:rPr>
        <w:t>「多數的人體器官位於胸腔。」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(D)</w:t>
      </w:r>
      <w:r w:rsidR="00591149" w:rsidRPr="00D91550">
        <w:rPr>
          <w:rFonts w:eastAsia="標楷體" w:hint="eastAsia"/>
          <w:u w:val="single"/>
        </w:rPr>
        <w:t>云城</w:t>
      </w:r>
      <w:r w:rsidR="00591149" w:rsidRPr="00591149">
        <w:rPr>
          <w:rFonts w:eastAsia="標楷體" w:hint="eastAsia"/>
        </w:rPr>
        <w:t>：</w:t>
      </w:r>
      <w:r w:rsidR="00D91550" w:rsidRPr="00591149">
        <w:rPr>
          <w:rFonts w:eastAsia="標楷體" w:hint="eastAsia"/>
        </w:rPr>
        <w:t>「胸腔、腹腔與脊髓腔屬於背側體腔。」</w:t>
      </w:r>
    </w:p>
    <w:p w:rsidR="00D91550" w:rsidRPr="00BF21A3" w:rsidRDefault="00D91550" w:rsidP="00D91550">
      <w:pPr>
        <w:spacing w:after="20"/>
        <w:ind w:left="1200" w:hangingChars="500" w:hanging="1200"/>
        <w:jc w:val="both"/>
        <w:rPr>
          <w:rFonts w:eastAsia="標楷體"/>
        </w:rPr>
      </w:pPr>
    </w:p>
    <w:p w:rsidR="003D3124" w:rsidRDefault="003D3124" w:rsidP="004E1711">
      <w:pPr>
        <w:spacing w:afterLines="20" w:after="72"/>
        <w:ind w:left="1200" w:hangingChars="500" w:hanging="1200"/>
        <w:jc w:val="both"/>
        <w:rPr>
          <w:rFonts w:eastAsia="標楷體"/>
        </w:rPr>
        <w:sectPr w:rsidR="003D3124" w:rsidSect="002B198B">
          <w:footerReference w:type="default" r:id="rId9"/>
          <w:type w:val="continuous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</w:p>
    <w:p w:rsidR="00F85B8E" w:rsidRPr="00BF21A3" w:rsidRDefault="005407FC" w:rsidP="004E1711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lastRenderedPageBreak/>
        <w:t>18</w:t>
      </w:r>
      <w:r w:rsidR="00F85B8E" w:rsidRPr="00BF21A3">
        <w:rPr>
          <w:rFonts w:eastAsia="標楷體"/>
        </w:rPr>
        <w:t>（　　）下列有關人體構造的敘述，何者</w:t>
      </w:r>
      <w:r w:rsidR="00F85B8E" w:rsidRPr="00BF21A3">
        <w:rPr>
          <w:rFonts w:eastAsia="標楷體"/>
          <w:u w:val="double"/>
        </w:rPr>
        <w:t>錯誤</w:t>
      </w:r>
      <w:r w:rsidR="00F85B8E" w:rsidRPr="00BF21A3">
        <w:rPr>
          <w:rFonts w:eastAsia="標楷體"/>
        </w:rPr>
        <w:t xml:space="preserve">？　</w:t>
      </w:r>
      <w:r w:rsidR="00F85B8E" w:rsidRPr="00BF21A3">
        <w:rPr>
          <w:rFonts w:eastAsia="標楷體"/>
        </w:rPr>
        <w:t>(A)</w:t>
      </w:r>
      <w:r w:rsidR="00D91550" w:rsidRPr="00BF21A3">
        <w:rPr>
          <w:rFonts w:eastAsia="標楷體"/>
        </w:rPr>
        <w:t>外型可分為頭、頸、軀幹等三個部分</w:t>
      </w:r>
      <w:r w:rsidR="00F85B8E" w:rsidRPr="00BF21A3">
        <w:rPr>
          <w:rFonts w:eastAsia="標楷體"/>
        </w:rPr>
        <w:t xml:space="preserve">　</w:t>
      </w:r>
      <w:r w:rsidR="00F85B8E" w:rsidRPr="00BF21A3">
        <w:rPr>
          <w:rFonts w:eastAsia="標楷體"/>
        </w:rPr>
        <w:t>(B)</w:t>
      </w:r>
      <w:r w:rsidR="00D91550" w:rsidRPr="00BF21A3">
        <w:rPr>
          <w:rFonts w:eastAsia="標楷體"/>
        </w:rPr>
        <w:t>人體外觀以脊柱為中心，左右對稱</w:t>
      </w:r>
      <w:r w:rsidR="00F85B8E" w:rsidRPr="00BF21A3">
        <w:rPr>
          <w:rFonts w:eastAsia="標楷體"/>
        </w:rPr>
        <w:t xml:space="preserve">　</w:t>
      </w:r>
      <w:r w:rsidR="00F85B8E" w:rsidRPr="00BF21A3">
        <w:rPr>
          <w:rFonts w:eastAsia="標楷體"/>
        </w:rPr>
        <w:t>(C)</w:t>
      </w:r>
      <w:r w:rsidR="00F85B8E" w:rsidRPr="00BF21A3">
        <w:rPr>
          <w:rFonts w:eastAsia="標楷體"/>
        </w:rPr>
        <w:t xml:space="preserve">以堅固的骨骼為支架　</w:t>
      </w:r>
      <w:r w:rsidR="00F85B8E" w:rsidRPr="00BF21A3">
        <w:rPr>
          <w:rFonts w:eastAsia="標楷體"/>
        </w:rPr>
        <w:t>(D)</w:t>
      </w:r>
      <w:r w:rsidR="00F85B8E" w:rsidRPr="00BF21A3">
        <w:rPr>
          <w:rFonts w:eastAsia="標楷體"/>
        </w:rPr>
        <w:t>以橫膈膜畫分胸腔與腹腔。</w:t>
      </w:r>
    </w:p>
    <w:p w:rsidR="00F85B8E" w:rsidRPr="00BF21A3" w:rsidRDefault="005407FC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19</w:t>
      </w:r>
      <w:r w:rsidR="00F85B8E" w:rsidRPr="00BF21A3">
        <w:rPr>
          <w:rFonts w:eastAsia="標楷體"/>
        </w:rPr>
        <w:t xml:space="preserve">（　　）下列有關健康檢查標示符號的意義，何者正　　確？　</w:t>
      </w:r>
      <w:r w:rsidR="00F85B8E" w:rsidRPr="00BF21A3">
        <w:rPr>
          <w:rFonts w:eastAsia="標楷體"/>
        </w:rPr>
        <w:t>(A)</w:t>
      </w:r>
      <w:r w:rsidR="00F85B8E" w:rsidRPr="00BF21A3">
        <w:rPr>
          <w:rFonts w:eastAsia="標楷體"/>
        </w:rPr>
        <w:t>健檢結果的符號為負號</w:t>
      </w:r>
      <w:r w:rsidR="00F85B8E" w:rsidRPr="00BF21A3">
        <w:rPr>
          <w:rFonts w:eastAsia="標楷體"/>
        </w:rPr>
        <w:t>(-)</w:t>
      </w:r>
      <w:r w:rsidR="00F85B8E" w:rsidRPr="00BF21A3">
        <w:rPr>
          <w:rFonts w:eastAsia="標楷體"/>
        </w:rPr>
        <w:t xml:space="preserve">表示「陰性、沒有」，完全不需擔心健康狀況　</w:t>
      </w:r>
      <w:r w:rsidR="00F85B8E" w:rsidRPr="00BF21A3">
        <w:rPr>
          <w:rFonts w:eastAsia="標楷體"/>
        </w:rPr>
        <w:t>(B)</w:t>
      </w:r>
      <w:r w:rsidR="004C6542" w:rsidRPr="00BF21A3">
        <w:rPr>
          <w:rFonts w:eastAsia="標楷體"/>
        </w:rPr>
        <w:t>正負號數量可相互抵消</w:t>
      </w:r>
      <w:r w:rsidR="00F85B8E" w:rsidRPr="00BF21A3">
        <w:rPr>
          <w:rFonts w:eastAsia="標楷體"/>
        </w:rPr>
        <w:t xml:space="preserve">　</w:t>
      </w:r>
      <w:r w:rsidR="00F85B8E" w:rsidRPr="00BF21A3">
        <w:rPr>
          <w:rFonts w:eastAsia="標楷體"/>
        </w:rPr>
        <w:t>(C)</w:t>
      </w:r>
      <w:r w:rsidR="00F85B8E" w:rsidRPr="00BF21A3">
        <w:rPr>
          <w:rFonts w:eastAsia="標楷體"/>
        </w:rPr>
        <w:t xml:space="preserve">負號的數量越多，即表示健康狀況越差　</w:t>
      </w:r>
      <w:r w:rsidR="00F85B8E" w:rsidRPr="00BF21A3">
        <w:rPr>
          <w:rFonts w:eastAsia="標楷體"/>
        </w:rPr>
        <w:t>(D)</w:t>
      </w:r>
      <w:r w:rsidR="004C6542" w:rsidRPr="00BF21A3">
        <w:rPr>
          <w:rFonts w:eastAsia="標楷體"/>
        </w:rPr>
        <w:t>健檢結果的符號為正號</w:t>
      </w:r>
      <w:r w:rsidR="004C6542" w:rsidRPr="00BF21A3">
        <w:rPr>
          <w:rFonts w:eastAsia="標楷體"/>
        </w:rPr>
        <w:t>(+)</w:t>
      </w:r>
      <w:r w:rsidR="004C6542" w:rsidRPr="00BF21A3">
        <w:rPr>
          <w:rFonts w:eastAsia="標楷體"/>
        </w:rPr>
        <w:t>則表示「陽性、有」，需安排更仔細的檢查</w:t>
      </w:r>
      <w:r w:rsidR="00F85B8E" w:rsidRPr="00BF21A3">
        <w:rPr>
          <w:rFonts w:eastAsia="標楷體"/>
        </w:rPr>
        <w:t>。</w:t>
      </w:r>
    </w:p>
    <w:p w:rsidR="00F85B8E" w:rsidRPr="00BF21A3" w:rsidRDefault="005407FC" w:rsidP="00F85B8E">
      <w:pPr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20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下圖是</w:t>
      </w:r>
      <w:r w:rsidR="00591149" w:rsidRPr="00591149">
        <w:rPr>
          <w:rFonts w:eastAsia="標楷體" w:hint="eastAsia"/>
          <w:u w:val="single"/>
        </w:rPr>
        <w:t>義佳</w:t>
      </w:r>
      <w:r w:rsidR="00591149" w:rsidRPr="00591149">
        <w:rPr>
          <w:rFonts w:eastAsia="標楷體" w:hint="eastAsia"/>
        </w:rPr>
        <w:t>的眼睛成像圖。請問義佳應如何矯正？</w:t>
      </w:r>
      <w:r w:rsidR="00591149" w:rsidRPr="00591149">
        <w:rPr>
          <w:rFonts w:eastAsia="標楷體" w:hint="eastAsia"/>
        </w:rPr>
        <w:t xml:space="preserve"> (A)</w:t>
      </w:r>
      <w:r w:rsidR="00591149" w:rsidRPr="00591149">
        <w:rPr>
          <w:rFonts w:eastAsia="標楷體" w:hint="eastAsia"/>
        </w:rPr>
        <w:t xml:space="preserve">點眼藥水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接受眼內手術　</w:t>
      </w:r>
      <w:r w:rsidR="00591149" w:rsidRPr="00591149">
        <w:rPr>
          <w:rFonts w:eastAsia="標楷體" w:hint="eastAsia"/>
        </w:rPr>
        <w:t>(C)</w:t>
      </w:r>
      <w:r w:rsidR="004C6542" w:rsidRPr="00591149">
        <w:rPr>
          <w:rFonts w:eastAsia="標楷體" w:hint="eastAsia"/>
        </w:rPr>
        <w:t>配戴凹透鏡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(D)</w:t>
      </w:r>
      <w:r w:rsidR="004C6542" w:rsidRPr="00591149">
        <w:rPr>
          <w:rFonts w:eastAsia="標楷體" w:hint="eastAsia"/>
        </w:rPr>
        <w:t>配戴凸透鏡</w:t>
      </w:r>
      <w:r w:rsidR="00591149" w:rsidRPr="00591149">
        <w:rPr>
          <w:rFonts w:eastAsia="標楷體" w:hint="eastAsia"/>
        </w:rPr>
        <w:t>。</w:t>
      </w:r>
    </w:p>
    <w:p w:rsidR="00F85B8E" w:rsidRPr="00BF21A3" w:rsidRDefault="00F85B8E" w:rsidP="001A26A6">
      <w:pPr>
        <w:snapToGrid w:val="0"/>
        <w:spacing w:afterLines="20" w:after="72"/>
        <w:ind w:left="1200" w:hangingChars="500" w:hanging="1200"/>
        <w:jc w:val="center"/>
        <w:rPr>
          <w:rFonts w:eastAsia="標楷體"/>
        </w:rPr>
      </w:pPr>
      <w:r w:rsidRPr="00BF21A3">
        <w:rPr>
          <w:noProof/>
        </w:rPr>
        <w:drawing>
          <wp:inline distT="0" distB="0" distL="0" distR="0" wp14:anchorId="135CF984" wp14:editId="70DD0854">
            <wp:extent cx="1994170" cy="1078350"/>
            <wp:effectExtent l="0" t="0" r="6350" b="7620"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550" cy="127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8E" w:rsidRPr="00BF21A3" w:rsidRDefault="005407FC" w:rsidP="004E1711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21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 xml:space="preserve">下列有關潔牙的敘述，何者正確？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</w:rPr>
        <w:t xml:space="preserve">若時間緊迫，可透過漱口水取代刷牙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為有效預防牙周病，應先用牙刷再用牙線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 xml:space="preserve">多數牙醫師建議短距離水平運動的刷牙法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貝氏刷牙強調牙刷與牙頸位置要成</w:t>
      </w:r>
      <w:r w:rsidR="00591149" w:rsidRPr="00591149">
        <w:rPr>
          <w:rFonts w:eastAsia="標楷體" w:hint="eastAsia"/>
        </w:rPr>
        <w:t>35</w:t>
      </w:r>
      <w:r w:rsidR="00591149" w:rsidRPr="00591149">
        <w:rPr>
          <w:rFonts w:eastAsia="標楷體" w:hint="eastAsia"/>
        </w:rPr>
        <w:t>度角。</w:t>
      </w:r>
    </w:p>
    <w:p w:rsidR="00F85B8E" w:rsidRPr="00BF21A3" w:rsidRDefault="005407FC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22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 xml:space="preserve">下列有關個人衛生的敘述，何者正確？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</w:rPr>
        <w:t xml:space="preserve">個人衛生的執行狀況影響自身健康，並不會對他人造成影響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隱形眼鏡的清潔與消毒屬於個人衛生的一部分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 xml:space="preserve">罹患麥粒腫是經由他人傳染，與個人衛生並不相關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個人衛生取決於自身信念，與環境因素並無關聯。</w:t>
      </w:r>
    </w:p>
    <w:p w:rsidR="00F85B8E" w:rsidRPr="00BF21A3" w:rsidRDefault="005407FC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23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 xml:space="preserve">下列何者是造成牙周病最主要的原因？　</w:t>
      </w:r>
      <w:r w:rsidR="00591149" w:rsidRPr="00591149">
        <w:rPr>
          <w:rFonts w:eastAsia="標楷體" w:hint="eastAsia"/>
        </w:rPr>
        <w:t>(A)</w:t>
      </w:r>
      <w:r w:rsidR="004C6542">
        <w:rPr>
          <w:rFonts w:eastAsia="標楷體" w:hint="eastAsia"/>
        </w:rPr>
        <w:t>牙菌斑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大腸桿菌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 xml:space="preserve">金黃色葡萄球菌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牙</w:t>
      </w:r>
      <w:r w:rsidR="004C6542">
        <w:rPr>
          <w:rFonts w:eastAsia="標楷體" w:hint="eastAsia"/>
        </w:rPr>
        <w:t>周病毒</w:t>
      </w:r>
      <w:r w:rsidR="00591149" w:rsidRPr="00591149">
        <w:rPr>
          <w:rFonts w:eastAsia="標楷體" w:hint="eastAsia"/>
        </w:rPr>
        <w:t>。</w:t>
      </w:r>
    </w:p>
    <w:p w:rsidR="00F85B8E" w:rsidRPr="00BF21A3" w:rsidRDefault="005407FC" w:rsidP="00C01840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24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「辨色力異常者辨別顏色的能力較正常人差，色盲是最常見的遺傳性眼部異常，程度較輕者無法分辨相似的顏色，稱為色弱；程度嚴重者完全無法分辨顏色，稱為色盲。」關於辨色力異常敘述，何者正確？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D91550" w:rsidRPr="00591149">
        <w:rPr>
          <w:rFonts w:eastAsia="標楷體" w:hint="eastAsia"/>
        </w:rPr>
        <w:t>辨色力可經後天訓練而獲得提升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D91550" w:rsidRPr="00591149">
        <w:rPr>
          <w:rFonts w:eastAsia="標楷體" w:hint="eastAsia"/>
        </w:rPr>
        <w:t>此症狀屬於影響健康因素中的遺傳因素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(C)</w:t>
      </w:r>
      <w:r w:rsidR="00D91550" w:rsidRPr="00591149">
        <w:rPr>
          <w:rFonts w:eastAsia="標楷體" w:hint="eastAsia"/>
        </w:rPr>
        <w:t>視野只有黑、灰、白等相近顏色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色弱並不屬於辨色力異常。</w:t>
      </w:r>
    </w:p>
    <w:p w:rsidR="002B198B" w:rsidRDefault="005407FC" w:rsidP="00591149">
      <w:pPr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25</w:t>
      </w:r>
      <w:r w:rsidR="002B198B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下列為億晨的健康筆記，請問關於他的筆記內容之敘述，何者正確？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4743"/>
      </w:tblGrid>
      <w:tr w:rsidR="00591149" w:rsidTr="00591149">
        <w:tc>
          <w:tcPr>
            <w:tcW w:w="4743" w:type="dxa"/>
          </w:tcPr>
          <w:p w:rsidR="00591149" w:rsidRPr="00591149" w:rsidRDefault="00591149" w:rsidP="00591149">
            <w:pPr>
              <w:snapToGrid w:val="0"/>
              <w:jc w:val="both"/>
              <w:rPr>
                <w:rFonts w:ascii="華康秀風體W3(P)" w:eastAsia="華康秀風體W3(P)"/>
                <w:sz w:val="28"/>
              </w:rPr>
            </w:pPr>
            <w:r w:rsidRPr="00591149">
              <w:rPr>
                <w:rFonts w:ascii="華康秀風體W3(P)" w:eastAsia="華康秀風體W3(P)" w:hint="eastAsia"/>
                <w:sz w:val="28"/>
              </w:rPr>
              <w:t>人體內數個器官會相互合作完成生理運作與功能，這些器官合稱為系統，如食道與胃屬消化系統。</w:t>
            </w:r>
          </w:p>
        </w:tc>
      </w:tr>
    </w:tbl>
    <w:p w:rsidR="00591149" w:rsidRPr="00BF21A3" w:rsidRDefault="00591149" w:rsidP="00591149">
      <w:pPr>
        <w:spacing w:afterLines="20" w:after="72"/>
        <w:ind w:leftChars="500" w:left="1200"/>
        <w:jc w:val="both"/>
        <w:rPr>
          <w:rFonts w:eastAsia="標楷體"/>
        </w:rPr>
      </w:pPr>
      <w:r w:rsidRPr="00591149">
        <w:rPr>
          <w:rFonts w:eastAsia="標楷體" w:hint="eastAsia"/>
        </w:rPr>
        <w:t>(A)</w:t>
      </w:r>
      <w:r w:rsidRPr="00591149">
        <w:rPr>
          <w:rFonts w:eastAsia="標楷體" w:hint="eastAsia"/>
        </w:rPr>
        <w:t>筆記內容錯誤，應為合作完成「心理」運作與功能</w:t>
      </w:r>
      <w:r>
        <w:rPr>
          <w:rFonts w:eastAsia="標楷體" w:hint="eastAsia"/>
        </w:rPr>
        <w:t xml:space="preserve">　</w:t>
      </w:r>
      <w:r w:rsidRPr="00591149">
        <w:rPr>
          <w:rFonts w:eastAsia="標楷體" w:hint="eastAsia"/>
        </w:rPr>
        <w:t>(B)</w:t>
      </w:r>
      <w:r w:rsidRPr="00591149">
        <w:rPr>
          <w:rFonts w:eastAsia="標楷體" w:hint="eastAsia"/>
        </w:rPr>
        <w:t>筆記內容錯誤，應為由系統組成器官</w:t>
      </w:r>
      <w:r>
        <w:rPr>
          <w:rFonts w:eastAsia="標楷體" w:hint="eastAsia"/>
        </w:rPr>
        <w:t xml:space="preserve">　</w:t>
      </w:r>
      <w:r w:rsidRPr="00591149">
        <w:rPr>
          <w:rFonts w:eastAsia="標楷體" w:hint="eastAsia"/>
        </w:rPr>
        <w:t>(C)</w:t>
      </w:r>
      <w:r w:rsidRPr="00591149">
        <w:rPr>
          <w:rFonts w:eastAsia="標楷體" w:hint="eastAsia"/>
        </w:rPr>
        <w:t>筆記內容錯誤，胃屬循環系統使營養循環</w:t>
      </w:r>
      <w:r>
        <w:rPr>
          <w:rFonts w:eastAsia="標楷體" w:hint="eastAsia"/>
        </w:rPr>
        <w:t xml:space="preserve">　</w:t>
      </w:r>
      <w:r w:rsidRPr="00591149">
        <w:rPr>
          <w:rFonts w:eastAsia="標楷體" w:hint="eastAsia"/>
        </w:rPr>
        <w:t>(D)</w:t>
      </w:r>
      <w:r w:rsidRPr="00591149">
        <w:rPr>
          <w:rFonts w:eastAsia="標楷體" w:hint="eastAsia"/>
        </w:rPr>
        <w:t>筆記內容正確。</w:t>
      </w:r>
    </w:p>
    <w:p w:rsidR="00F85B8E" w:rsidRPr="00BF21A3" w:rsidRDefault="005407FC" w:rsidP="00C01840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26</w:t>
      </w:r>
      <w:r w:rsidR="00F85B8E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下列有關近視問題的敘述，何者</w:t>
      </w:r>
      <w:r w:rsidR="00591149" w:rsidRPr="00591149">
        <w:rPr>
          <w:rFonts w:eastAsia="標楷體" w:hint="eastAsia"/>
          <w:u w:val="double"/>
        </w:rPr>
        <w:t>錯誤</w:t>
      </w:r>
      <w:r w:rsidR="00591149" w:rsidRPr="00591149">
        <w:rPr>
          <w:rFonts w:eastAsia="標楷體" w:hint="eastAsia"/>
        </w:rPr>
        <w:t xml:space="preserve">？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</w:rPr>
        <w:t xml:space="preserve">使用凹透鏡矯正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成因為角膜的曲度不平整，造成物體的影像成像於視網膜前方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 xml:space="preserve">與長時間近距離用眼相關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眼球前後徑過長也會造成近視。</w:t>
      </w:r>
    </w:p>
    <w:p w:rsidR="00C01840" w:rsidRDefault="005407FC" w:rsidP="00C01840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27</w:t>
      </w:r>
      <w:r w:rsidR="00F85B8E" w:rsidRPr="00BF21A3">
        <w:rPr>
          <w:rFonts w:eastAsia="標楷體"/>
        </w:rPr>
        <w:t>（　　）</w:t>
      </w:r>
      <w:r w:rsidR="007B5D95" w:rsidRPr="007B5D95">
        <w:rPr>
          <w:rFonts w:eastAsia="標楷體" w:hint="eastAsia"/>
        </w:rPr>
        <w:t>下列影響健康的因素，何者正確？</w:t>
      </w:r>
      <w:r w:rsid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(A)</w:t>
      </w:r>
      <w:r w:rsidR="007B5D95" w:rsidRPr="007B5D95">
        <w:rPr>
          <w:rFonts w:eastAsia="標楷體" w:hint="eastAsia"/>
        </w:rPr>
        <w:t>擁有良好的生活型態可以確保健康</w:t>
      </w:r>
      <w:r w:rsid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(B)</w:t>
      </w:r>
      <w:r w:rsidR="007B5D95" w:rsidRPr="007B5D95">
        <w:rPr>
          <w:rFonts w:eastAsia="標楷體" w:hint="eastAsia"/>
        </w:rPr>
        <w:t>不同的因素會相互影響，加成或阻礙健康狀態</w:t>
      </w:r>
      <w:r w:rsid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(C)</w:t>
      </w:r>
      <w:r w:rsidR="007B5D95" w:rsidRPr="007B5D95">
        <w:rPr>
          <w:rFonts w:eastAsia="標楷體" w:hint="eastAsia"/>
        </w:rPr>
        <w:t>遺傳因素比醫療更重要，有好基因的人則不用在意醫療品質</w:t>
      </w:r>
      <w:r w:rsid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(D)</w:t>
      </w:r>
      <w:r w:rsidR="007B5D95" w:rsidRPr="007B5D95">
        <w:rPr>
          <w:rFonts w:eastAsia="標楷體" w:hint="eastAsia"/>
        </w:rPr>
        <w:t>生活在受汙染環境者才需在意環境因素。</w:t>
      </w:r>
    </w:p>
    <w:p w:rsidR="002B198B" w:rsidRPr="00BF21A3" w:rsidRDefault="00F85B8E" w:rsidP="00C01840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2</w:t>
      </w:r>
      <w:r w:rsidR="005407FC">
        <w:rPr>
          <w:rFonts w:eastAsia="標楷體"/>
        </w:rPr>
        <w:t>8</w:t>
      </w:r>
      <w:r w:rsidRPr="00BF21A3">
        <w:rPr>
          <w:rFonts w:eastAsia="標楷體"/>
        </w:rPr>
        <w:t>（　　）</w:t>
      </w:r>
      <w:r w:rsidR="007B5D95" w:rsidRPr="007B5D95">
        <w:rPr>
          <w:rFonts w:eastAsia="標楷體" w:hint="eastAsia"/>
        </w:rPr>
        <w:t xml:space="preserve">若不幸攝食遭受工業廢水汙染的稻米，罹患痛痛病，此現象是指健康的哪些方面互相影響？　</w:t>
      </w:r>
      <w:r w:rsidR="007B5D95" w:rsidRPr="007B5D95">
        <w:rPr>
          <w:rFonts w:eastAsia="標楷體" w:hint="eastAsia"/>
        </w:rPr>
        <w:t>(A)</w:t>
      </w:r>
      <w:r w:rsidR="00D91550" w:rsidRPr="007B5D95">
        <w:rPr>
          <w:rFonts w:eastAsia="標楷體" w:hint="eastAsia"/>
        </w:rPr>
        <w:t>生理、心理、社會</w:t>
      </w:r>
      <w:r w:rsidR="007B5D95" w:rsidRP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(B)</w:t>
      </w:r>
      <w:r w:rsidR="00D91550" w:rsidRPr="007B5D95">
        <w:rPr>
          <w:rFonts w:eastAsia="標楷體" w:hint="eastAsia"/>
        </w:rPr>
        <w:t>生理、心理</w:t>
      </w:r>
      <w:r w:rsidR="007B5D95" w:rsidRP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(C)</w:t>
      </w:r>
      <w:r w:rsidR="007B5D95" w:rsidRPr="007B5D95">
        <w:rPr>
          <w:rFonts w:eastAsia="標楷體" w:hint="eastAsia"/>
        </w:rPr>
        <w:t xml:space="preserve">社會、生理　</w:t>
      </w:r>
      <w:r w:rsidR="007B5D95" w:rsidRPr="007B5D95">
        <w:rPr>
          <w:rFonts w:eastAsia="標楷體" w:hint="eastAsia"/>
        </w:rPr>
        <w:t>(D)</w:t>
      </w:r>
      <w:r w:rsidR="00D91550" w:rsidRPr="007B5D95">
        <w:rPr>
          <w:rFonts w:eastAsia="標楷體" w:hint="eastAsia"/>
        </w:rPr>
        <w:t>心理、社會</w:t>
      </w:r>
      <w:r w:rsidR="007B5D95" w:rsidRPr="007B5D95">
        <w:rPr>
          <w:rFonts w:eastAsia="標楷體" w:hint="eastAsia"/>
        </w:rPr>
        <w:t>。</w:t>
      </w:r>
    </w:p>
    <w:p w:rsidR="00F85B8E" w:rsidRPr="00BF21A3" w:rsidRDefault="005407FC" w:rsidP="007B5D95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29</w:t>
      </w:r>
      <w:r w:rsidR="00F85B8E" w:rsidRPr="00BF21A3">
        <w:rPr>
          <w:rFonts w:eastAsia="標楷體"/>
        </w:rPr>
        <w:t>（　　）</w:t>
      </w:r>
      <w:r w:rsidR="007B5D95" w:rsidRPr="007B5D95">
        <w:rPr>
          <w:rFonts w:eastAsia="標楷體" w:hint="eastAsia"/>
        </w:rPr>
        <w:t>下列何者為個體在構造與功能方面逐漸成熟的現象？</w:t>
      </w:r>
      <w:r w:rsidR="00D91550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</w:t>
      </w:r>
      <w:r w:rsidR="00D91550">
        <w:rPr>
          <w:rFonts w:eastAsia="標楷體" w:hint="eastAsia"/>
        </w:rPr>
        <w:t>A</w:t>
      </w:r>
      <w:r w:rsidR="007B5D95" w:rsidRPr="007B5D95">
        <w:rPr>
          <w:rFonts w:eastAsia="標楷體" w:hint="eastAsia"/>
        </w:rPr>
        <w:t>)</w:t>
      </w:r>
      <w:r w:rsidR="007B5D95" w:rsidRPr="007B5D95">
        <w:rPr>
          <w:rFonts w:eastAsia="標楷體" w:hint="eastAsia"/>
        </w:rPr>
        <w:t xml:space="preserve">成熟　</w:t>
      </w:r>
      <w:r w:rsidR="007B5D95" w:rsidRPr="007B5D95">
        <w:rPr>
          <w:rFonts w:eastAsia="標楷體" w:hint="eastAsia"/>
        </w:rPr>
        <w:t>(</w:t>
      </w:r>
      <w:r w:rsidR="00D91550">
        <w:rPr>
          <w:rFonts w:eastAsia="標楷體" w:hint="eastAsia"/>
        </w:rPr>
        <w:t>B</w:t>
      </w:r>
      <w:r w:rsidR="007B5D95" w:rsidRPr="007B5D95">
        <w:rPr>
          <w:rFonts w:eastAsia="標楷體" w:hint="eastAsia"/>
        </w:rPr>
        <w:t>)</w:t>
      </w:r>
      <w:r w:rsidR="007B5D95" w:rsidRPr="007B5D95">
        <w:rPr>
          <w:rFonts w:eastAsia="標楷體" w:hint="eastAsia"/>
        </w:rPr>
        <w:t>成長</w:t>
      </w:r>
      <w:r w:rsidR="00D91550">
        <w:rPr>
          <w:rFonts w:eastAsia="標楷體" w:hint="eastAsia"/>
        </w:rPr>
        <w:t xml:space="preserve">　</w:t>
      </w:r>
      <w:r w:rsidR="00D91550" w:rsidRPr="007B5D95">
        <w:rPr>
          <w:rFonts w:eastAsia="標楷體" w:hint="eastAsia"/>
        </w:rPr>
        <w:t>(</w:t>
      </w:r>
      <w:r w:rsidR="00D91550">
        <w:rPr>
          <w:rFonts w:eastAsia="標楷體" w:hint="eastAsia"/>
        </w:rPr>
        <w:t>C</w:t>
      </w:r>
      <w:r w:rsidR="00D91550" w:rsidRPr="007B5D95">
        <w:rPr>
          <w:rFonts w:eastAsia="標楷體" w:hint="eastAsia"/>
        </w:rPr>
        <w:t>)</w:t>
      </w:r>
      <w:r w:rsidR="00D91550" w:rsidRPr="007B5D95">
        <w:rPr>
          <w:rFonts w:eastAsia="標楷體" w:hint="eastAsia"/>
        </w:rPr>
        <w:t xml:space="preserve">生長　</w:t>
      </w:r>
      <w:r w:rsidR="00D91550" w:rsidRPr="007B5D95">
        <w:rPr>
          <w:rFonts w:eastAsia="標楷體" w:hint="eastAsia"/>
        </w:rPr>
        <w:t>(</w:t>
      </w:r>
      <w:r w:rsidR="00D91550">
        <w:rPr>
          <w:rFonts w:eastAsia="標楷體"/>
        </w:rPr>
        <w:t>D</w:t>
      </w:r>
      <w:r w:rsidR="00D91550" w:rsidRPr="007B5D95">
        <w:rPr>
          <w:rFonts w:eastAsia="標楷體" w:hint="eastAsia"/>
        </w:rPr>
        <w:t>)</w:t>
      </w:r>
      <w:r w:rsidR="00D91550" w:rsidRPr="007B5D95">
        <w:rPr>
          <w:rFonts w:eastAsia="標楷體" w:hint="eastAsia"/>
        </w:rPr>
        <w:t>發育</w:t>
      </w:r>
      <w:r w:rsidR="007B5D95" w:rsidRPr="007B5D95">
        <w:rPr>
          <w:rFonts w:eastAsia="標楷體" w:hint="eastAsia"/>
        </w:rPr>
        <w:t>。</w:t>
      </w:r>
    </w:p>
    <w:p w:rsidR="007B5D95" w:rsidRPr="007B5D95" w:rsidRDefault="005407FC" w:rsidP="007B5D95">
      <w:pPr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30</w:t>
      </w:r>
      <w:r w:rsidR="00F85B8E" w:rsidRPr="00BF21A3">
        <w:rPr>
          <w:rFonts w:eastAsia="標楷體"/>
        </w:rPr>
        <w:t>（　　）</w:t>
      </w:r>
      <w:r w:rsidR="007B5D95" w:rsidRPr="007B5D95">
        <w:rPr>
          <w:rFonts w:eastAsia="標楷體" w:hint="eastAsia"/>
        </w:rPr>
        <w:t>下列關於器官保健，何人的概念正確？</w:t>
      </w:r>
    </w:p>
    <w:p w:rsidR="007B5D95" w:rsidRPr="007B5D95" w:rsidRDefault="007B5D95" w:rsidP="007B5D95">
      <w:pPr>
        <w:ind w:leftChars="200" w:left="1680" w:hangingChars="500" w:hanging="1200"/>
        <w:jc w:val="both"/>
        <w:rPr>
          <w:rFonts w:eastAsia="標楷體"/>
        </w:rPr>
      </w:pPr>
      <w:r w:rsidRPr="007B5D95">
        <w:rPr>
          <w:rFonts w:eastAsia="標楷體" w:hint="eastAsia"/>
        </w:rPr>
        <w:t xml:space="preserve">　　　</w:t>
      </w:r>
      <w:r w:rsidRPr="007B5D95">
        <w:rPr>
          <w:rFonts w:eastAsia="標楷體"/>
        </w:rPr>
        <w:t>(A)</w:t>
      </w:r>
      <w:r w:rsidRPr="007B5D95">
        <w:rPr>
          <w:rFonts w:eastAsia="標楷體" w:hint="eastAsia"/>
          <w:u w:val="single"/>
        </w:rPr>
        <w:t>小瑠</w:t>
      </w:r>
      <w:r w:rsidRPr="007B5D95">
        <w:rPr>
          <w:rFonts w:eastAsia="標楷體" w:hint="eastAsia"/>
        </w:rPr>
        <w:t>：</w:t>
      </w:r>
      <w:r w:rsidR="003B631A" w:rsidRPr="007B5D95">
        <w:rPr>
          <w:rFonts w:eastAsia="標楷體" w:hint="eastAsia"/>
        </w:rPr>
        <w:t>「過度清潔是皮膚保健。」</w:t>
      </w:r>
    </w:p>
    <w:p w:rsidR="007B5D95" w:rsidRPr="007B5D95" w:rsidRDefault="007B5D95" w:rsidP="007B5D95">
      <w:pPr>
        <w:ind w:leftChars="200" w:left="1680" w:hangingChars="500" w:hanging="1200"/>
        <w:jc w:val="both"/>
        <w:rPr>
          <w:rFonts w:eastAsia="標楷體"/>
        </w:rPr>
      </w:pPr>
      <w:r w:rsidRPr="007B5D95">
        <w:rPr>
          <w:rFonts w:eastAsia="標楷體" w:hint="eastAsia"/>
        </w:rPr>
        <w:t xml:space="preserve">　　　</w:t>
      </w:r>
      <w:r w:rsidRPr="007B5D95">
        <w:rPr>
          <w:rFonts w:eastAsia="標楷體" w:hint="eastAsia"/>
        </w:rPr>
        <w:t>(B)</w:t>
      </w:r>
      <w:r w:rsidRPr="007B5D95">
        <w:rPr>
          <w:rFonts w:eastAsia="標楷體" w:hint="eastAsia"/>
          <w:u w:val="single"/>
        </w:rPr>
        <w:t>大公</w:t>
      </w:r>
      <w:r w:rsidRPr="007B5D95">
        <w:rPr>
          <w:rFonts w:eastAsia="標楷體" w:hint="eastAsia"/>
        </w:rPr>
        <w:t>：</w:t>
      </w:r>
      <w:r w:rsidR="003B631A" w:rsidRPr="007B5D95">
        <w:rPr>
          <w:rFonts w:eastAsia="標楷體" w:hint="eastAsia"/>
        </w:rPr>
        <w:t>「大量用藥是肝臟保健。」</w:t>
      </w:r>
    </w:p>
    <w:p w:rsidR="007B5D95" w:rsidRPr="007B5D95" w:rsidRDefault="007B5D95" w:rsidP="007B5D95">
      <w:pPr>
        <w:ind w:leftChars="200" w:left="1680" w:hangingChars="500" w:hanging="1200"/>
        <w:jc w:val="both"/>
        <w:rPr>
          <w:rFonts w:eastAsia="標楷體"/>
        </w:rPr>
      </w:pPr>
      <w:r w:rsidRPr="007B5D95">
        <w:rPr>
          <w:rFonts w:eastAsia="標楷體" w:hint="eastAsia"/>
        </w:rPr>
        <w:t xml:space="preserve">　　　</w:t>
      </w:r>
      <w:r w:rsidRPr="007B5D95">
        <w:rPr>
          <w:rFonts w:eastAsia="標楷體" w:hint="eastAsia"/>
        </w:rPr>
        <w:t>(C)</w:t>
      </w:r>
      <w:r w:rsidRPr="007B5D95">
        <w:rPr>
          <w:rFonts w:eastAsia="標楷體" w:hint="eastAsia"/>
          <w:u w:val="single"/>
        </w:rPr>
        <w:t>阿國</w:t>
      </w:r>
      <w:r w:rsidRPr="007B5D95">
        <w:rPr>
          <w:rFonts w:eastAsia="標楷體" w:hint="eastAsia"/>
        </w:rPr>
        <w:t>：</w:t>
      </w:r>
      <w:r w:rsidR="003B631A" w:rsidRPr="007B5D95">
        <w:rPr>
          <w:rFonts w:eastAsia="標楷體" w:hint="eastAsia"/>
        </w:rPr>
        <w:t>「不要憋尿是腎臟保健。」</w:t>
      </w:r>
    </w:p>
    <w:p w:rsidR="00C01840" w:rsidRDefault="007B5D95" w:rsidP="007B5D95">
      <w:pPr>
        <w:spacing w:afterLines="20" w:after="72"/>
        <w:ind w:leftChars="200" w:left="1680" w:hangingChars="500" w:hanging="1200"/>
        <w:jc w:val="both"/>
        <w:rPr>
          <w:rFonts w:eastAsia="標楷體"/>
        </w:rPr>
      </w:pPr>
      <w:r w:rsidRPr="007B5D95">
        <w:rPr>
          <w:rFonts w:eastAsia="標楷體" w:hint="eastAsia"/>
        </w:rPr>
        <w:t xml:space="preserve">　　　</w:t>
      </w:r>
      <w:r w:rsidRPr="007B5D95">
        <w:rPr>
          <w:rFonts w:eastAsia="標楷體" w:hint="eastAsia"/>
        </w:rPr>
        <w:t>(D)</w:t>
      </w:r>
      <w:r w:rsidRPr="007B5D95">
        <w:rPr>
          <w:rFonts w:eastAsia="標楷體" w:hint="eastAsia"/>
          <w:u w:val="single"/>
        </w:rPr>
        <w:t>小中</w:t>
      </w:r>
      <w:r w:rsidRPr="007B5D95">
        <w:rPr>
          <w:rFonts w:eastAsia="標楷體" w:hint="eastAsia"/>
        </w:rPr>
        <w:t>：</w:t>
      </w:r>
      <w:r w:rsidR="003B631A" w:rsidRPr="007B5D95">
        <w:rPr>
          <w:rFonts w:eastAsia="標楷體" w:hint="eastAsia"/>
        </w:rPr>
        <w:t>「望遠凝視是口腔保健。」</w:t>
      </w:r>
    </w:p>
    <w:p w:rsidR="00591149" w:rsidRPr="00591149" w:rsidRDefault="005407FC" w:rsidP="00591149">
      <w:pPr>
        <w:snapToGrid w:val="0"/>
        <w:spacing w:afterLines="10" w:after="36"/>
        <w:ind w:left="1200" w:hangingChars="500" w:hanging="1200"/>
        <w:jc w:val="both"/>
        <w:rPr>
          <w:rFonts w:eastAsia="標楷體"/>
        </w:rPr>
      </w:pPr>
      <w:r w:rsidRPr="00591149">
        <w:rPr>
          <w:rFonts w:eastAsia="標楷體"/>
        </w:rPr>
        <w:t>31</w:t>
      </w:r>
      <w:r w:rsidR="00F85B8E" w:rsidRPr="00591149">
        <w:rPr>
          <w:rFonts w:eastAsia="標楷體"/>
        </w:rPr>
        <w:t>（　　）</w:t>
      </w:r>
      <w:r w:rsidR="007B5D95" w:rsidRPr="007B5D95">
        <w:rPr>
          <w:rFonts w:eastAsia="標楷體" w:hint="eastAsia"/>
        </w:rPr>
        <w:t xml:space="preserve">下列有關口腔的敘述，何者正確？　</w:t>
      </w:r>
      <w:r w:rsidR="007B5D95" w:rsidRPr="007B5D95">
        <w:rPr>
          <w:rFonts w:eastAsia="標楷體" w:hint="eastAsia"/>
        </w:rPr>
        <w:t>(A)</w:t>
      </w:r>
      <w:r w:rsidR="007B5D95" w:rsidRPr="007B5D95">
        <w:rPr>
          <w:rFonts w:eastAsia="標楷體" w:hint="eastAsia"/>
        </w:rPr>
        <w:t>扣除第三大臼齒，每個人都有</w:t>
      </w:r>
      <w:r w:rsidR="007B5D95" w:rsidRPr="007B5D95">
        <w:rPr>
          <w:rFonts w:eastAsia="標楷體" w:hint="eastAsia"/>
        </w:rPr>
        <w:t>28</w:t>
      </w:r>
      <w:r w:rsidR="007B5D95" w:rsidRPr="007B5D95">
        <w:rPr>
          <w:rFonts w:eastAsia="標楷體" w:hint="eastAsia"/>
        </w:rPr>
        <w:t xml:space="preserve">顆牙齒　</w:t>
      </w:r>
      <w:r w:rsidR="007B5D95" w:rsidRPr="007B5D95">
        <w:rPr>
          <w:rFonts w:eastAsia="標楷體" w:hint="eastAsia"/>
        </w:rPr>
        <w:t>(B)</w:t>
      </w:r>
      <w:r w:rsidR="007B5D95" w:rsidRPr="007B5D95">
        <w:rPr>
          <w:rFonts w:eastAsia="標楷體" w:hint="eastAsia"/>
        </w:rPr>
        <w:t xml:space="preserve">犬齒的咬合面兩側突起，用於磨碎食物　</w:t>
      </w:r>
      <w:r w:rsidR="007B5D95" w:rsidRPr="007B5D95">
        <w:rPr>
          <w:rFonts w:eastAsia="標楷體" w:hint="eastAsia"/>
        </w:rPr>
        <w:t>(C)</w:t>
      </w:r>
      <w:r w:rsidR="00D91550" w:rsidRPr="007B5D95">
        <w:rPr>
          <w:rFonts w:eastAsia="標楷體" w:hint="eastAsia"/>
        </w:rPr>
        <w:t>口腔屬於顱腔的一部份</w:t>
      </w:r>
      <w:r w:rsidR="007B5D95" w:rsidRP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(D)</w:t>
      </w:r>
      <w:r w:rsidR="00D91550" w:rsidRPr="007B5D95">
        <w:rPr>
          <w:rFonts w:eastAsia="標楷體" w:hint="eastAsia"/>
        </w:rPr>
        <w:t>人的門齒共有四顆</w:t>
      </w:r>
      <w:r w:rsidR="007B5D95" w:rsidRPr="007B5D95">
        <w:rPr>
          <w:rFonts w:eastAsia="標楷體" w:hint="eastAsia"/>
        </w:rPr>
        <w:t>。</w:t>
      </w:r>
    </w:p>
    <w:p w:rsidR="00F85B8E" w:rsidRPr="00591149" w:rsidRDefault="005407FC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591149">
        <w:rPr>
          <w:rFonts w:eastAsia="標楷體"/>
        </w:rPr>
        <w:t>32</w:t>
      </w:r>
      <w:r w:rsidR="00F85B8E" w:rsidRPr="00591149">
        <w:rPr>
          <w:rFonts w:eastAsia="標楷體"/>
        </w:rPr>
        <w:t>（　　）</w:t>
      </w:r>
      <w:r w:rsidR="007B5D95" w:rsidRPr="007B5D95">
        <w:rPr>
          <w:rFonts w:eastAsia="標楷體" w:hint="eastAsia"/>
        </w:rPr>
        <w:t xml:space="preserve">下列何者是正確的口腔保健觀念？　</w:t>
      </w:r>
      <w:r w:rsidR="007B5D95" w:rsidRPr="007B5D95">
        <w:rPr>
          <w:rFonts w:eastAsia="標楷體" w:hint="eastAsia"/>
        </w:rPr>
        <w:t>(A)</w:t>
      </w:r>
      <w:r w:rsidR="00D91550" w:rsidRPr="007B5D95">
        <w:rPr>
          <w:rFonts w:eastAsia="標楷體" w:hint="eastAsia"/>
        </w:rPr>
        <w:t>乳齒太早或太晚脫落，不影響恆齒的發育</w:t>
      </w:r>
      <w:r w:rsidR="007B5D95" w:rsidRP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(B)</w:t>
      </w:r>
      <w:r w:rsidR="00D91550" w:rsidRPr="007B5D95">
        <w:rPr>
          <w:rFonts w:eastAsia="標楷體" w:hint="eastAsia"/>
        </w:rPr>
        <w:t>牙齒塗氟可強化琺瑯質，增加對酸性物質的抵抗力</w:t>
      </w:r>
      <w:r w:rsidR="00D91550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(C)</w:t>
      </w:r>
      <w:r w:rsidR="007B5D95" w:rsidRPr="007B5D95">
        <w:rPr>
          <w:rFonts w:eastAsia="標楷體" w:hint="eastAsia"/>
        </w:rPr>
        <w:t xml:space="preserve">每兩年要進行一次口腔檢查和洗牙　</w:t>
      </w:r>
      <w:r w:rsidR="007B5D95" w:rsidRPr="007B5D95">
        <w:rPr>
          <w:rFonts w:eastAsia="標楷體" w:hint="eastAsia"/>
        </w:rPr>
        <w:t>(D)</w:t>
      </w:r>
      <w:r w:rsidR="00D91550" w:rsidRPr="00D91550">
        <w:rPr>
          <w:rFonts w:eastAsia="標楷體" w:hint="eastAsia"/>
        </w:rPr>
        <w:t xml:space="preserve"> </w:t>
      </w:r>
      <w:r w:rsidR="00D91550" w:rsidRPr="007B5D95">
        <w:rPr>
          <w:rFonts w:eastAsia="標楷體" w:hint="eastAsia"/>
        </w:rPr>
        <w:t>齲齒不會導致口腔外的健康危害</w:t>
      </w:r>
      <w:r w:rsidR="007B5D95" w:rsidRPr="007B5D95">
        <w:rPr>
          <w:rFonts w:eastAsia="標楷體" w:hint="eastAsia"/>
        </w:rPr>
        <w:t>。</w:t>
      </w:r>
    </w:p>
    <w:p w:rsidR="00F85B8E" w:rsidRPr="00591149" w:rsidRDefault="005407FC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591149">
        <w:rPr>
          <w:rFonts w:eastAsia="標楷體"/>
        </w:rPr>
        <w:t>33</w:t>
      </w:r>
      <w:r w:rsidR="00F85B8E" w:rsidRPr="00591149">
        <w:rPr>
          <w:rFonts w:eastAsia="標楷體"/>
        </w:rPr>
        <w:t>（　　）</w:t>
      </w:r>
      <w:r w:rsidR="007B5D95" w:rsidRPr="007B5D95">
        <w:rPr>
          <w:rFonts w:eastAsia="標楷體" w:hint="eastAsia"/>
        </w:rPr>
        <w:t>下列關於眼睛構造之敘述，何者正確？</w:t>
      </w:r>
      <w:r w:rsid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(A)</w:t>
      </w:r>
      <w:r w:rsidR="00D91550" w:rsidRPr="007B5D95">
        <w:rPr>
          <w:rFonts w:eastAsia="標楷體" w:hint="eastAsia"/>
        </w:rPr>
        <w:t>虹膜因缺乏血管，所以移植的成功率非常高</w:t>
      </w:r>
      <w:r w:rsidR="007B5D95">
        <w:rPr>
          <w:rFonts w:eastAsia="標楷體" w:hint="eastAsia"/>
        </w:rPr>
        <w:t xml:space="preserve">　</w:t>
      </w:r>
      <w:r w:rsidR="00D91550">
        <w:rPr>
          <w:rFonts w:eastAsia="標楷體" w:hint="eastAsia"/>
        </w:rPr>
        <w:t>(B</w:t>
      </w:r>
      <w:r w:rsidR="00D91550">
        <w:rPr>
          <w:rFonts w:eastAsia="標楷體"/>
        </w:rPr>
        <w:t>)</w:t>
      </w:r>
      <w:r w:rsidR="00D91550" w:rsidRPr="007B5D95">
        <w:rPr>
          <w:rFonts w:eastAsia="標楷體" w:hint="eastAsia"/>
        </w:rPr>
        <w:t>角膜決定我們眼睛的顏色</w:t>
      </w:r>
      <w:r w:rsid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(C)</w:t>
      </w:r>
      <w:r w:rsidR="00D91550" w:rsidRPr="007B5D95">
        <w:rPr>
          <w:rFonts w:eastAsia="標楷體" w:hint="eastAsia"/>
        </w:rPr>
        <w:t>睫狀肌會影響影像的成像位置</w:t>
      </w:r>
      <w:r w:rsidR="007B5D95">
        <w:rPr>
          <w:rFonts w:eastAsia="標楷體" w:hint="eastAsia"/>
        </w:rPr>
        <w:t xml:space="preserve">　</w:t>
      </w:r>
      <w:r w:rsidR="007B5D95" w:rsidRPr="007B5D95">
        <w:rPr>
          <w:rFonts w:eastAsia="標楷體" w:hint="eastAsia"/>
        </w:rPr>
        <w:t>(D)</w:t>
      </w:r>
      <w:r w:rsidR="00D91550" w:rsidRPr="007B5D95">
        <w:rPr>
          <w:rFonts w:eastAsia="標楷體" w:hint="eastAsia"/>
        </w:rPr>
        <w:t>視網膜可調節光線進入眼睛的通量</w:t>
      </w:r>
      <w:r w:rsidR="007B5D95" w:rsidRPr="007B5D95">
        <w:rPr>
          <w:rFonts w:eastAsia="標楷體" w:hint="eastAsia"/>
        </w:rPr>
        <w:t>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34</w:t>
      </w:r>
      <w:r w:rsidRPr="00BF21A3">
        <w:rPr>
          <w:rFonts w:eastAsia="標楷體"/>
        </w:rPr>
        <w:t>（　　）</w:t>
      </w:r>
      <w:r w:rsidRPr="00C01840">
        <w:rPr>
          <w:rFonts w:eastAsia="標楷體" w:hint="eastAsia"/>
        </w:rPr>
        <w:t>下列男性生殖器官和者</w:t>
      </w:r>
      <w:r w:rsidRPr="00C01840">
        <w:rPr>
          <w:rFonts w:eastAsia="標楷體" w:hint="eastAsia"/>
          <w:u w:val="double"/>
        </w:rPr>
        <w:t>並非</w:t>
      </w:r>
      <w:r w:rsidRPr="00C01840">
        <w:rPr>
          <w:rFonts w:eastAsia="標楷體" w:hint="eastAsia"/>
        </w:rPr>
        <w:t xml:space="preserve">成對存在於人體？　</w:t>
      </w:r>
      <w:r w:rsidRPr="00C01840">
        <w:rPr>
          <w:rFonts w:eastAsia="標楷體" w:hint="eastAsia"/>
        </w:rPr>
        <w:t>(A)</w:t>
      </w:r>
      <w:r w:rsidRPr="00C01840">
        <w:rPr>
          <w:rFonts w:eastAsia="標楷體" w:hint="eastAsia"/>
        </w:rPr>
        <w:t xml:space="preserve">副睪　</w:t>
      </w:r>
      <w:r w:rsidRPr="00C01840">
        <w:rPr>
          <w:rFonts w:eastAsia="標楷體" w:hint="eastAsia"/>
        </w:rPr>
        <w:t>(B)</w:t>
      </w:r>
      <w:r w:rsidRPr="00C01840">
        <w:rPr>
          <w:rFonts w:eastAsia="標楷體" w:hint="eastAsia"/>
        </w:rPr>
        <w:t xml:space="preserve">精囊　</w:t>
      </w:r>
      <w:r w:rsidRPr="00C01840">
        <w:rPr>
          <w:rFonts w:eastAsia="標楷體" w:hint="eastAsia"/>
        </w:rPr>
        <w:t>(C)</w:t>
      </w:r>
      <w:r w:rsidRPr="00C01840">
        <w:rPr>
          <w:rFonts w:eastAsia="標楷體" w:hint="eastAsia"/>
        </w:rPr>
        <w:t xml:space="preserve">攝護腺　</w:t>
      </w:r>
      <w:r w:rsidRPr="00C01840">
        <w:rPr>
          <w:rFonts w:eastAsia="標楷體" w:hint="eastAsia"/>
        </w:rPr>
        <w:t>(D)</w:t>
      </w:r>
      <w:r w:rsidRPr="00C01840">
        <w:rPr>
          <w:rFonts w:eastAsia="標楷體" w:hint="eastAsia"/>
        </w:rPr>
        <w:t>輸精管。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35</w:t>
      </w:r>
      <w:r w:rsidRPr="00BF21A3">
        <w:rPr>
          <w:rFonts w:eastAsia="標楷體"/>
        </w:rPr>
        <w:t xml:space="preserve">（　　）下列關於女性月經週期的照護方法何者最為適當？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可以自行服用止痛藥舒緩經痛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可在洗澡的時候泡熱水澡舒緩疼痛感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喝富含鐵質的熱紅豆湯是舒緩經痛的方法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避免造成腹部更加疼痛，生理期時應避免活動。</w:t>
      </w:r>
    </w:p>
    <w:p w:rsidR="00C01840" w:rsidRPr="00BF21A3" w:rsidRDefault="00C01840" w:rsidP="00C01840">
      <w:pPr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36</w:t>
      </w:r>
      <w:r w:rsidRPr="00BF21A3">
        <w:rPr>
          <w:rFonts w:eastAsia="標楷體"/>
        </w:rPr>
        <w:t>（　　）班上的男生們聚在一起討論男性青春期的變化</w:t>
      </w:r>
    </w:p>
    <w:p w:rsidR="00C01840" w:rsidRPr="00BF21A3" w:rsidRDefault="00C01840" w:rsidP="00C01840">
      <w:pPr>
        <w:ind w:leftChars="500" w:left="1200"/>
        <w:jc w:val="both"/>
        <w:rPr>
          <w:rFonts w:eastAsia="標楷體"/>
        </w:rPr>
      </w:pPr>
      <w:r w:rsidRPr="00BF21A3">
        <w:rPr>
          <w:rFonts w:eastAsia="標楷體"/>
        </w:rPr>
        <w:t>，討論內容如下。請問有幾個人概念是正確的？</w:t>
      </w:r>
    </w:p>
    <w:p w:rsidR="00C01840" w:rsidRPr="00BF21A3" w:rsidRDefault="00C01840" w:rsidP="00C01840">
      <w:pPr>
        <w:ind w:leftChars="500" w:left="1200"/>
        <w:jc w:val="both"/>
        <w:rPr>
          <w:rFonts w:eastAsia="標楷體"/>
        </w:rPr>
      </w:pP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一人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兩人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三人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四人。</w:t>
      </w:r>
    </w:p>
    <w:tbl>
      <w:tblPr>
        <w:tblStyle w:val="a3"/>
        <w:tblW w:w="4820" w:type="dxa"/>
        <w:tblInd w:w="1238" w:type="dxa"/>
        <w:tblLook w:val="04A0" w:firstRow="1" w:lastRow="0" w:firstColumn="1" w:lastColumn="0" w:noHBand="0" w:noVBand="1"/>
      </w:tblPr>
      <w:tblGrid>
        <w:gridCol w:w="4820"/>
      </w:tblGrid>
      <w:tr w:rsidR="00C01840" w:rsidRPr="00BF21A3" w:rsidTr="00C01840">
        <w:tc>
          <w:tcPr>
            <w:tcW w:w="482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01840" w:rsidRPr="00BF21A3" w:rsidRDefault="00C01840" w:rsidP="0071354B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阿瑠</w:t>
            </w:r>
            <w:r w:rsidRPr="00BF21A3">
              <w:rPr>
                <w:rFonts w:eastAsia="標楷體"/>
              </w:rPr>
              <w:t>：「包皮清潔若未確實則會導致發炎。」</w:t>
            </w:r>
          </w:p>
          <w:p w:rsidR="00C01840" w:rsidRPr="00BF21A3" w:rsidRDefault="00C01840" w:rsidP="003D3124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小公</w:t>
            </w:r>
            <w:r w:rsidRPr="00BF21A3">
              <w:rPr>
                <w:rFonts w:eastAsia="標楷體"/>
              </w:rPr>
              <w:t>：「進入青春期的男性就應該去割包皮。」</w:t>
            </w:r>
          </w:p>
        </w:tc>
      </w:tr>
    </w:tbl>
    <w:p w:rsidR="003D3124" w:rsidRDefault="003D3124" w:rsidP="00C01840">
      <w:pPr>
        <w:snapToGrid w:val="0"/>
        <w:spacing w:line="48" w:lineRule="auto"/>
        <w:ind w:left="1200" w:hangingChars="500" w:hanging="1200"/>
        <w:jc w:val="both"/>
        <w:rPr>
          <w:rFonts w:eastAsia="標楷體"/>
        </w:rPr>
        <w:sectPr w:rsidR="003D3124" w:rsidSect="002B198B">
          <w:footerReference w:type="default" r:id="rId11"/>
          <w:type w:val="continuous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</w:p>
    <w:p w:rsidR="00C01840" w:rsidRDefault="00C01840" w:rsidP="00C01840">
      <w:pPr>
        <w:snapToGrid w:val="0"/>
        <w:spacing w:line="48" w:lineRule="auto"/>
        <w:ind w:left="1200" w:hangingChars="500" w:hanging="1200"/>
        <w:jc w:val="both"/>
        <w:rPr>
          <w:rFonts w:eastAsia="標楷體"/>
        </w:rPr>
      </w:pPr>
    </w:p>
    <w:tbl>
      <w:tblPr>
        <w:tblStyle w:val="a3"/>
        <w:tblW w:w="4820" w:type="dxa"/>
        <w:tblInd w:w="1238" w:type="dxa"/>
        <w:tblLook w:val="04A0" w:firstRow="1" w:lastRow="0" w:firstColumn="1" w:lastColumn="0" w:noHBand="0" w:noVBand="1"/>
      </w:tblPr>
      <w:tblGrid>
        <w:gridCol w:w="4820"/>
      </w:tblGrid>
      <w:tr w:rsidR="003D3124" w:rsidRPr="00BF21A3" w:rsidTr="0071354B">
        <w:tc>
          <w:tcPr>
            <w:tcW w:w="482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D3124" w:rsidRPr="00BF21A3" w:rsidRDefault="003D3124" w:rsidP="0071354B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大國</w:t>
            </w:r>
            <w:r w:rsidRPr="00BF21A3">
              <w:rPr>
                <w:rFonts w:eastAsia="標楷體"/>
              </w:rPr>
              <w:t>：「夢遺又稱夜間遺精，和月經一樣具週期性。」</w:t>
            </w:r>
          </w:p>
          <w:p w:rsidR="003D3124" w:rsidRPr="00BF21A3" w:rsidRDefault="003D3124" w:rsidP="0071354B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小中</w:t>
            </w:r>
            <w:r w:rsidRPr="00BF21A3">
              <w:rPr>
                <w:rFonts w:eastAsia="標楷體"/>
              </w:rPr>
              <w:t>：「沒有夢遺代表精液形成的過程出現問題，應盡速就醫。」</w:t>
            </w:r>
          </w:p>
        </w:tc>
      </w:tr>
    </w:tbl>
    <w:p w:rsidR="003D3124" w:rsidRDefault="003D3124" w:rsidP="00C01840">
      <w:pPr>
        <w:snapToGrid w:val="0"/>
        <w:spacing w:line="48" w:lineRule="auto"/>
        <w:ind w:left="1200" w:hangingChars="500" w:hanging="1200"/>
        <w:jc w:val="both"/>
        <w:rPr>
          <w:rFonts w:eastAsia="標楷體"/>
        </w:rPr>
      </w:pPr>
    </w:p>
    <w:p w:rsidR="00C01840" w:rsidRDefault="003D3124" w:rsidP="00591149">
      <w:pPr>
        <w:spacing w:afterLines="20" w:after="72"/>
        <w:ind w:left="1100" w:hangingChars="500" w:hanging="1100"/>
        <w:jc w:val="both"/>
        <w:rPr>
          <w:rFonts w:eastAsia="標楷體"/>
        </w:rPr>
      </w:pPr>
      <w:r w:rsidRPr="00720203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48895</wp:posOffset>
            </wp:positionV>
            <wp:extent cx="1598295" cy="1273810"/>
            <wp:effectExtent l="0" t="0" r="1905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840">
        <w:rPr>
          <w:rFonts w:eastAsia="標楷體"/>
        </w:rPr>
        <w:t>37</w:t>
      </w:r>
      <w:r w:rsidR="00C01840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 xml:space="preserve">根據右圖男性生殖器官的代號，下列敘述何者正確？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  <w:bdr w:val="single" w:sz="4" w:space="0" w:color="auto"/>
        </w:rPr>
        <w:t>丁</w:t>
      </w:r>
      <w:r w:rsidR="00591149" w:rsidRPr="00591149">
        <w:rPr>
          <w:rFonts w:eastAsia="標楷體" w:hint="eastAsia"/>
        </w:rPr>
        <w:t xml:space="preserve">的功能為分泌男性荷爾蒙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>精子在</w:t>
      </w:r>
      <w:r w:rsidR="00591149" w:rsidRPr="00591149">
        <w:rPr>
          <w:rFonts w:eastAsia="標楷體" w:hint="eastAsia"/>
          <w:bdr w:val="single" w:sz="4" w:space="0" w:color="auto"/>
        </w:rPr>
        <w:t>己</w:t>
      </w:r>
      <w:r w:rsidR="00591149" w:rsidRPr="00591149">
        <w:rPr>
          <w:rFonts w:eastAsia="標楷體" w:hint="eastAsia"/>
        </w:rPr>
        <w:t xml:space="preserve">成熟並儲存於此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  <w:bdr w:val="single" w:sz="4" w:space="0" w:color="auto"/>
        </w:rPr>
        <w:t>乙</w:t>
      </w:r>
      <w:r w:rsidR="00591149" w:rsidRPr="00591149">
        <w:rPr>
          <w:rFonts w:eastAsia="標楷體" w:hint="eastAsia"/>
        </w:rPr>
        <w:t xml:space="preserve">的功能與精液形成有關係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精液形成並排出體外的路線為：</w:t>
      </w:r>
      <w:r w:rsidR="00591149" w:rsidRPr="00591149">
        <w:rPr>
          <w:rFonts w:eastAsia="標楷體" w:hint="eastAsia"/>
          <w:bdr w:val="single" w:sz="4" w:space="0" w:color="auto"/>
        </w:rPr>
        <w:t>丁</w:t>
      </w:r>
      <w:r w:rsidR="00591149" w:rsidRPr="00591149">
        <w:rPr>
          <w:rFonts w:eastAsia="標楷體" w:hint="eastAsia"/>
        </w:rPr>
        <w:t>→</w:t>
      </w:r>
      <w:r w:rsidR="00591149" w:rsidRPr="00591149">
        <w:rPr>
          <w:rFonts w:eastAsia="標楷體" w:hint="eastAsia"/>
          <w:bdr w:val="single" w:sz="4" w:space="0" w:color="auto"/>
        </w:rPr>
        <w:t>己</w:t>
      </w:r>
      <w:r w:rsidR="00591149" w:rsidRPr="00591149">
        <w:rPr>
          <w:rFonts w:eastAsia="標楷體" w:hint="eastAsia"/>
        </w:rPr>
        <w:t>→</w:t>
      </w:r>
      <w:r w:rsidR="00591149" w:rsidRPr="00591149">
        <w:rPr>
          <w:rFonts w:eastAsia="標楷體" w:hint="eastAsia"/>
          <w:bdr w:val="single" w:sz="4" w:space="0" w:color="auto"/>
        </w:rPr>
        <w:t>甲</w:t>
      </w:r>
      <w:r w:rsidR="00591149" w:rsidRPr="00591149">
        <w:rPr>
          <w:rFonts w:eastAsia="標楷體" w:hint="eastAsia"/>
        </w:rPr>
        <w:t>→</w:t>
      </w:r>
      <w:r w:rsidR="00591149" w:rsidRPr="00591149">
        <w:rPr>
          <w:rFonts w:eastAsia="標楷體" w:hint="eastAsia"/>
          <w:bdr w:val="single" w:sz="4" w:space="0" w:color="auto"/>
        </w:rPr>
        <w:t>乙</w:t>
      </w:r>
      <w:r w:rsidR="00591149" w:rsidRPr="00591149">
        <w:rPr>
          <w:rFonts w:eastAsia="標楷體" w:hint="eastAsia"/>
        </w:rPr>
        <w:t>→</w:t>
      </w:r>
      <w:r w:rsidR="00591149" w:rsidRPr="00591149">
        <w:rPr>
          <w:rFonts w:eastAsia="標楷體" w:hint="eastAsia"/>
          <w:bdr w:val="single" w:sz="4" w:space="0" w:color="auto"/>
        </w:rPr>
        <w:t>丙</w:t>
      </w:r>
      <w:r w:rsidR="00591149" w:rsidRPr="00591149">
        <w:rPr>
          <w:rFonts w:eastAsia="標楷體" w:hint="eastAsia"/>
        </w:rPr>
        <w:t>。</w:t>
      </w:r>
    </w:p>
    <w:p w:rsidR="00C01840" w:rsidRPr="00C01840" w:rsidRDefault="003D3124" w:rsidP="00591149">
      <w:pPr>
        <w:spacing w:afterLines="20" w:after="72"/>
        <w:ind w:left="1100" w:hangingChars="500" w:hanging="1100"/>
        <w:jc w:val="both"/>
        <w:rPr>
          <w:rFonts w:eastAsia="標楷體"/>
          <w:b/>
        </w:rPr>
      </w:pPr>
      <w:r w:rsidRPr="00054E46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85725</wp:posOffset>
            </wp:positionV>
            <wp:extent cx="1551940" cy="1439545"/>
            <wp:effectExtent l="0" t="0" r="0" b="8255"/>
            <wp:wrapSquare wrapText="bothSides"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9" b="4989"/>
                    <a:stretch/>
                  </pic:blipFill>
                  <pic:spPr>
                    <a:xfrm>
                      <a:off x="0" y="0"/>
                      <a:ext cx="15519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840">
        <w:rPr>
          <w:rFonts w:eastAsia="標楷體"/>
        </w:rPr>
        <w:t>38</w:t>
      </w:r>
      <w:r w:rsidR="00C01840"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根據右圖女性生殖器官的代號，下列敘述何者</w:t>
      </w:r>
      <w:r w:rsidR="00591149" w:rsidRPr="00591149">
        <w:rPr>
          <w:rFonts w:eastAsia="標楷體" w:hint="eastAsia"/>
          <w:u w:val="double"/>
        </w:rPr>
        <w:t>錯誤</w:t>
      </w:r>
      <w:r w:rsidR="00591149" w:rsidRPr="00591149">
        <w:rPr>
          <w:rFonts w:eastAsia="標楷體" w:hint="eastAsia"/>
        </w:rPr>
        <w:t xml:space="preserve">？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  <w:bdr w:val="single" w:sz="4" w:space="0" w:color="auto"/>
        </w:rPr>
        <w:t>乙</w:t>
      </w:r>
      <w:r w:rsidR="00591149">
        <w:rPr>
          <w:rFonts w:eastAsia="標楷體" w:hint="eastAsia"/>
        </w:rPr>
        <w:t>的功能為分泌雌性荷爾蒙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>卵子在</w:t>
      </w:r>
      <w:r w:rsidR="00591149" w:rsidRPr="00591149">
        <w:rPr>
          <w:rFonts w:eastAsia="標楷體" w:hint="eastAsia"/>
          <w:bdr w:val="single" w:sz="4" w:space="0" w:color="auto"/>
        </w:rPr>
        <w:t>乙</w:t>
      </w:r>
      <w:r w:rsidR="00591149" w:rsidRPr="00591149">
        <w:rPr>
          <w:rFonts w:eastAsia="標楷體" w:hint="eastAsia"/>
        </w:rPr>
        <w:t xml:space="preserve">製造並且成熟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>若受精卵於</w:t>
      </w:r>
      <w:r w:rsidR="00591149" w:rsidRPr="00591149">
        <w:rPr>
          <w:rFonts w:eastAsia="標楷體" w:hint="eastAsia"/>
          <w:bdr w:val="single" w:sz="4" w:space="0" w:color="auto"/>
        </w:rPr>
        <w:t>甲</w:t>
      </w:r>
      <w:r w:rsidR="00591149" w:rsidRPr="00591149">
        <w:rPr>
          <w:rFonts w:eastAsia="標楷體" w:hint="eastAsia"/>
        </w:rPr>
        <w:t xml:space="preserve">著床為子宮外孕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若無受精卵，增厚的子宮內膜會經由</w:t>
      </w:r>
      <w:r w:rsidR="00591149" w:rsidRPr="00591149">
        <w:rPr>
          <w:rFonts w:eastAsia="標楷體" w:hint="eastAsia"/>
          <w:bdr w:val="single" w:sz="4" w:space="0" w:color="auto"/>
        </w:rPr>
        <w:t>丙</w:t>
      </w:r>
      <w:r w:rsidR="00591149" w:rsidRPr="00591149">
        <w:rPr>
          <w:rFonts w:eastAsia="標楷體" w:hint="eastAsia"/>
        </w:rPr>
        <w:t>、</w:t>
      </w:r>
      <w:r w:rsidR="00591149" w:rsidRPr="00591149">
        <w:rPr>
          <w:rFonts w:eastAsia="標楷體" w:hint="eastAsia"/>
          <w:bdr w:val="single" w:sz="4" w:space="0" w:color="auto"/>
        </w:rPr>
        <w:t>丁</w:t>
      </w:r>
      <w:r w:rsidR="00591149" w:rsidRPr="00591149">
        <w:rPr>
          <w:rFonts w:eastAsia="標楷體" w:hint="eastAsia"/>
        </w:rPr>
        <w:t>排出。</w:t>
      </w:r>
    </w:p>
    <w:p w:rsidR="002B198B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39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甲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懷孕；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乙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卵巢切除；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丙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輸卵管結紮；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丁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全子宮切除，請問女性在那些情況下</w:t>
      </w:r>
      <w:bookmarkStart w:id="0" w:name="_GoBack"/>
      <w:r w:rsidR="00591149" w:rsidRPr="00D10F88">
        <w:rPr>
          <w:rFonts w:eastAsia="標楷體" w:hint="eastAsia"/>
          <w:u w:val="double"/>
        </w:rPr>
        <w:t>不會</w:t>
      </w:r>
      <w:bookmarkEnd w:id="0"/>
      <w:r w:rsidR="00591149" w:rsidRPr="00591149">
        <w:rPr>
          <w:rFonts w:eastAsia="標楷體" w:hint="eastAsia"/>
        </w:rPr>
        <w:t>產生月經？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</w:rPr>
        <w:t>甲乙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>甲乙</w:t>
      </w:r>
      <w:r w:rsidR="003B631A">
        <w:rPr>
          <w:rFonts w:eastAsia="標楷體" w:hint="eastAsia"/>
        </w:rPr>
        <w:t>丁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>甲乙</w:t>
      </w:r>
      <w:r w:rsidR="003B631A">
        <w:rPr>
          <w:rFonts w:eastAsia="標楷體" w:hint="eastAsia"/>
        </w:rPr>
        <w:t>丙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甲乙丙丁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40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男性</w:t>
      </w:r>
      <w:r w:rsidR="00591149">
        <w:rPr>
          <w:rFonts w:eastAsia="標楷體" w:hint="eastAsia"/>
        </w:rPr>
        <w:t>分泌的</w:t>
      </w:r>
      <w:r w:rsidR="00591149" w:rsidRPr="00591149">
        <w:rPr>
          <w:rFonts w:eastAsia="標楷體" w:hint="eastAsia"/>
        </w:rPr>
        <w:t>精液包含下列哪些構造的分泌物：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甲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睪丸；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乙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輸精管；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丙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精囊；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丁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攝護腺；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戊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尿道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023A0D" w:rsidRPr="00591149">
        <w:rPr>
          <w:rFonts w:eastAsia="標楷體" w:hint="eastAsia"/>
        </w:rPr>
        <w:t>甲乙丙丁戊</w:t>
      </w:r>
      <w:r w:rsidR="00591149" w:rsidRPr="00591149">
        <w:rPr>
          <w:rFonts w:eastAsia="標楷體" w:hint="eastAsia"/>
        </w:rPr>
        <w:t xml:space="preserve">   (B)</w:t>
      </w:r>
      <w:r w:rsidR="00023A0D" w:rsidRPr="00591149">
        <w:rPr>
          <w:rFonts w:eastAsia="標楷體" w:hint="eastAsia"/>
        </w:rPr>
        <w:t>甲乙丙丁</w:t>
      </w:r>
      <w:r w:rsidR="00591149" w:rsidRPr="00591149">
        <w:rPr>
          <w:rFonts w:eastAsia="標楷體" w:hint="eastAsia"/>
        </w:rPr>
        <w:t xml:space="preserve">   (C)</w:t>
      </w:r>
      <w:r w:rsidR="00023A0D" w:rsidRPr="00591149">
        <w:rPr>
          <w:rFonts w:eastAsia="標楷體" w:hint="eastAsia"/>
        </w:rPr>
        <w:t>甲丙丁</w:t>
      </w:r>
      <w:r w:rsidR="00591149" w:rsidRPr="00591149">
        <w:rPr>
          <w:rFonts w:eastAsia="標楷體" w:hint="eastAsia"/>
        </w:rPr>
        <w:t xml:space="preserve">   (D)</w:t>
      </w:r>
      <w:r w:rsidR="00023A0D" w:rsidRPr="00591149">
        <w:rPr>
          <w:rFonts w:eastAsia="標楷體" w:hint="eastAsia"/>
        </w:rPr>
        <w:t>甲丙</w:t>
      </w:r>
      <w:r w:rsidR="00591149" w:rsidRPr="00591149">
        <w:rPr>
          <w:rFonts w:eastAsia="標楷體" w:hint="eastAsia"/>
        </w:rPr>
        <w:t>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41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時下青少年喜好穿著較為緊身的褲子，請問此潮流與健康間的關聯為？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591149">
        <w:rPr>
          <w:rFonts w:eastAsia="標楷體" w:hint="eastAsia"/>
        </w:rPr>
        <w:t xml:space="preserve">緊身褲較難散熱會影響精子活力　</w:t>
      </w:r>
      <w:r w:rsidR="00591149" w:rsidRPr="00591149">
        <w:rPr>
          <w:rFonts w:eastAsia="標楷體" w:hint="eastAsia"/>
        </w:rPr>
        <w:t>(B)</w:t>
      </w:r>
      <w:r w:rsidR="00591149">
        <w:rPr>
          <w:rFonts w:eastAsia="標楷體" w:hint="eastAsia"/>
        </w:rPr>
        <w:t xml:space="preserve">時尚潮流與健康並沒有明確的關連　</w:t>
      </w:r>
      <w:r w:rsidR="00591149" w:rsidRPr="00591149">
        <w:rPr>
          <w:rFonts w:eastAsia="標楷體" w:hint="eastAsia"/>
        </w:rPr>
        <w:t>(C)</w:t>
      </w:r>
      <w:r w:rsidR="00591149">
        <w:rPr>
          <w:rFonts w:eastAsia="標楷體" w:hint="eastAsia"/>
        </w:rPr>
        <w:t xml:space="preserve">穿緊身褲會影響女性的健康，對於男性並沒有太大的影響　</w:t>
      </w:r>
      <w:r w:rsidR="00591149" w:rsidRPr="00591149">
        <w:rPr>
          <w:rFonts w:eastAsia="標楷體" w:hint="eastAsia"/>
        </w:rPr>
        <w:t>D)</w:t>
      </w:r>
      <w:r w:rsidR="00591149" w:rsidRPr="00591149">
        <w:rPr>
          <w:rFonts w:eastAsia="標楷體" w:hint="eastAsia"/>
        </w:rPr>
        <w:t>穿緊身褲使心情愉悅，則心理影響生理有助提升健康狀態。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42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關於女性生殖系統的敘述，何者</w:t>
      </w:r>
      <w:r w:rsidR="00591149" w:rsidRPr="00591149">
        <w:rPr>
          <w:rFonts w:eastAsia="標楷體" w:hint="eastAsia"/>
          <w:u w:val="double"/>
        </w:rPr>
        <w:t>錯誤</w:t>
      </w:r>
      <w:r w:rsidR="00591149" w:rsidRPr="00591149">
        <w:rPr>
          <w:rFonts w:eastAsia="標楷體" w:hint="eastAsia"/>
        </w:rPr>
        <w:t>？</w:t>
      </w:r>
      <w:r w:rsidR="00591149" w:rsidRPr="00591149">
        <w:rPr>
          <w:rFonts w:eastAsia="標楷體" w:hint="eastAsia"/>
        </w:rPr>
        <w:t xml:space="preserve"> 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</w:rPr>
        <w:t>卵巢左右各一，每隔約</w:t>
      </w:r>
      <w:r w:rsidR="00591149" w:rsidRPr="00591149">
        <w:rPr>
          <w:rFonts w:eastAsia="標楷體" w:hint="eastAsia"/>
        </w:rPr>
        <w:t>28</w:t>
      </w:r>
      <w:r w:rsidR="00591149" w:rsidRPr="00591149">
        <w:rPr>
          <w:rFonts w:eastAsia="標楷體" w:hint="eastAsia"/>
        </w:rPr>
        <w:t xml:space="preserve">天排出一個卵子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精子和卵子結合後，會在輸卵管著床發育成胎兒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 xml:space="preserve">子宮下端狹窄處稱為子宮頸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輸卵管屬於內生殖器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43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有關女性生殖器官的功能，下列敘述何者正確？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023A0D">
        <w:rPr>
          <w:rFonts w:eastAsia="標楷體" w:hint="eastAsia"/>
        </w:rPr>
        <w:t>子宮肌肉的收縮能夠協助月經的形成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023A0D" w:rsidRPr="00023A0D">
        <w:rPr>
          <w:rFonts w:eastAsia="標楷體" w:hint="eastAsia"/>
        </w:rPr>
        <w:t xml:space="preserve"> </w:t>
      </w:r>
      <w:r w:rsidR="00023A0D" w:rsidRPr="00591149">
        <w:rPr>
          <w:rFonts w:eastAsia="標楷體" w:hint="eastAsia"/>
        </w:rPr>
        <w:t>子</w:t>
      </w:r>
      <w:r w:rsidR="00023A0D">
        <w:rPr>
          <w:rFonts w:eastAsia="標楷體" w:hint="eastAsia"/>
        </w:rPr>
        <w:t>宮頸是連接子宮與輸卵管的通道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(C)</w:t>
      </w:r>
      <w:r w:rsidR="00591149">
        <w:rPr>
          <w:rFonts w:eastAsia="標楷體" w:hint="eastAsia"/>
        </w:rPr>
        <w:t xml:space="preserve">輸卵管將卵子運送到子宮，亦具備分泌女性荷爾蒙的功能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陰道又稱產道，是月經與尿液出口，也是接受精子的入口。</w:t>
      </w:r>
    </w:p>
    <w:p w:rsidR="003D3124" w:rsidRDefault="003D3124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44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關於「性徵」的說明下列何者正確？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023A0D">
        <w:rPr>
          <w:rFonts w:eastAsia="標楷體" w:hint="eastAsia"/>
        </w:rPr>
        <w:t>陰毛生長是男性獨有的第二性徵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023A0D" w:rsidRPr="00591149">
        <w:rPr>
          <w:rFonts w:eastAsia="標楷體" w:hint="eastAsia"/>
        </w:rPr>
        <w:t>男性的第二性徵通常較女性早</w:t>
      </w:r>
      <w:r w:rsidR="00023A0D">
        <w:rPr>
          <w:rFonts w:eastAsia="標楷體" w:hint="eastAsia"/>
        </w:rPr>
        <w:t>出現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(C)</w:t>
      </w:r>
      <w:r w:rsidR="00023A0D">
        <w:rPr>
          <w:rFonts w:eastAsia="標楷體" w:hint="eastAsia"/>
        </w:rPr>
        <w:t>長青春痘是屬於性徵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第二性徵會因性別而異，但第一性徵是不分性別共有的。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45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進入青春期的你會發現自己在身體、心理與社會適應會有許多的變化，關於這些變化下列敘述何者正確？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</w:rPr>
        <w:t>青春期的變化主要是</w:t>
      </w:r>
      <w:r w:rsidR="00591149">
        <w:rPr>
          <w:rFonts w:eastAsia="標楷體" w:hint="eastAsia"/>
        </w:rPr>
        <w:t xml:space="preserve">因為生長激素的分泌　</w:t>
      </w:r>
      <w:r w:rsidR="00591149" w:rsidRPr="00591149">
        <w:rPr>
          <w:rFonts w:eastAsia="標楷體" w:hint="eastAsia"/>
        </w:rPr>
        <w:t>(B)</w:t>
      </w:r>
      <w:r w:rsidR="00591149">
        <w:rPr>
          <w:rFonts w:eastAsia="標楷體" w:hint="eastAsia"/>
        </w:rPr>
        <w:t xml:space="preserve">此階段心理變得成熟，不會出現矛盾與困擾　</w:t>
      </w:r>
      <w:r w:rsidR="00591149" w:rsidRPr="00591149">
        <w:rPr>
          <w:rFonts w:eastAsia="標楷體" w:hint="eastAsia"/>
        </w:rPr>
        <w:t>(C)</w:t>
      </w:r>
      <w:r w:rsidR="00591149">
        <w:rPr>
          <w:rFonts w:eastAsia="標楷體" w:hint="eastAsia"/>
        </w:rPr>
        <w:t xml:space="preserve">生理變化主要受遺傳與營養影響，與環境沒有關係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此階段開始學習認識自己，發展獨特的價值來適應社會。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46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>關於乳房及其發育的敘述下列何者正確？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591149">
        <w:rPr>
          <w:rFonts w:eastAsia="標楷體" w:hint="eastAsia"/>
        </w:rPr>
        <w:t xml:space="preserve">男性乳房因皮下脂肪不足而不會發育　</w:t>
      </w:r>
      <w:r w:rsidR="00591149" w:rsidRPr="00591149">
        <w:rPr>
          <w:rFonts w:eastAsia="標楷體" w:hint="eastAsia"/>
        </w:rPr>
        <w:t>(B)</w:t>
      </w:r>
      <w:r w:rsidR="00591149">
        <w:rPr>
          <w:rFonts w:eastAsia="標楷體" w:hint="eastAsia"/>
        </w:rPr>
        <w:t xml:space="preserve">女性在初經來潮之後乳房開始發育　</w:t>
      </w:r>
      <w:r w:rsidR="00591149" w:rsidRPr="00591149">
        <w:rPr>
          <w:rFonts w:eastAsia="標楷體" w:hint="eastAsia"/>
        </w:rPr>
        <w:t>(C)</w:t>
      </w:r>
      <w:r w:rsidR="00023A0D" w:rsidRPr="00591149">
        <w:rPr>
          <w:rFonts w:eastAsia="標楷體" w:hint="eastAsia"/>
        </w:rPr>
        <w:t>乳房內分布的乳腺可隨時分泌乳汁以哺育嬰兒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(D)</w:t>
      </w:r>
      <w:r w:rsidR="00023A0D">
        <w:rPr>
          <w:rFonts w:eastAsia="標楷體" w:hint="eastAsia"/>
        </w:rPr>
        <w:t>乳房有異常腫塊並流出異常分泌物為乳癌癌前病變徵兆</w:t>
      </w:r>
      <w:r w:rsidR="00591149" w:rsidRPr="00591149">
        <w:rPr>
          <w:rFonts w:eastAsia="標楷體" w:hint="eastAsia"/>
        </w:rPr>
        <w:t>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47</w:t>
      </w:r>
      <w:r w:rsidRPr="00BF21A3">
        <w:rPr>
          <w:rFonts w:eastAsia="標楷體"/>
        </w:rPr>
        <w:t>（　　）</w:t>
      </w:r>
      <w:r w:rsidR="00591149">
        <w:rPr>
          <w:rFonts w:eastAsia="標楷體" w:hint="eastAsia"/>
        </w:rPr>
        <w:t>同學們討論青春期</w:t>
      </w:r>
      <w:r w:rsidR="00591149" w:rsidRPr="00591149">
        <w:rPr>
          <w:rFonts w:eastAsia="標楷體" w:hint="eastAsia"/>
        </w:rPr>
        <w:t>變化，身為小老師的</w:t>
      </w:r>
      <w:r w:rsidR="00591149" w:rsidRPr="00591149">
        <w:rPr>
          <w:rFonts w:eastAsia="標楷體" w:hint="eastAsia"/>
          <w:u w:val="single"/>
        </w:rPr>
        <w:t>佑靈</w:t>
      </w:r>
      <w:r w:rsidR="00591149" w:rsidRPr="00591149">
        <w:rPr>
          <w:rFonts w:eastAsia="標楷體" w:hint="eastAsia"/>
        </w:rPr>
        <w:t>，應該要對誰比出「</w:t>
      </w:r>
      <w:r w:rsidR="00591149" w:rsidRPr="00591149">
        <w:rPr>
          <w:rFonts w:eastAsia="標楷體" w:hint="eastAsia"/>
        </w:rPr>
        <w:t>X</w:t>
      </w:r>
      <w:r w:rsidR="00591149" w:rsidRPr="00591149">
        <w:rPr>
          <w:rFonts w:eastAsia="標楷體" w:hint="eastAsia"/>
        </w:rPr>
        <w:t>」的</w:t>
      </w:r>
      <w:r w:rsidR="00591149" w:rsidRPr="00023A0D">
        <w:rPr>
          <w:rFonts w:eastAsia="標楷體" w:hint="eastAsia"/>
          <w:u w:val="double"/>
        </w:rPr>
        <w:t>錯誤</w:t>
      </w:r>
      <w:r w:rsidR="00591149" w:rsidRPr="00591149">
        <w:rPr>
          <w:rFonts w:eastAsia="標楷體" w:hint="eastAsia"/>
        </w:rPr>
        <w:t xml:space="preserve">符號？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  <w:u w:val="single"/>
        </w:rPr>
        <w:t>牧光</w:t>
      </w:r>
      <w:r w:rsidR="00591149" w:rsidRPr="00591149">
        <w:rPr>
          <w:rFonts w:eastAsia="標楷體" w:hint="eastAsia"/>
        </w:rPr>
        <w:t>：</w:t>
      </w:r>
      <w:r w:rsidR="00023A0D" w:rsidRPr="00591149">
        <w:rPr>
          <w:rFonts w:eastAsia="標楷體" w:hint="eastAsia"/>
        </w:rPr>
        <w:t>「第一性徵的成熟，屬於第二性徵的一部分。」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  <w:u w:val="single"/>
        </w:rPr>
        <w:t>籽楊</w:t>
      </w:r>
      <w:r w:rsidR="00591149" w:rsidRPr="00591149">
        <w:rPr>
          <w:rFonts w:eastAsia="標楷體" w:hint="eastAsia"/>
        </w:rPr>
        <w:t>：</w:t>
      </w:r>
      <w:r w:rsidR="00023A0D" w:rsidRPr="00591149">
        <w:rPr>
          <w:rFonts w:eastAsia="標楷體" w:hint="eastAsia"/>
        </w:rPr>
        <w:t>「青春痘為男女生共有的性別特徵。」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  <w:u w:val="single"/>
        </w:rPr>
        <w:t>剩鴻</w:t>
      </w:r>
      <w:r w:rsidR="00591149" w:rsidRPr="00591149">
        <w:rPr>
          <w:rFonts w:eastAsia="標楷體" w:hint="eastAsia"/>
        </w:rPr>
        <w:t xml:space="preserve">：「男女的第一性徵完全不同。」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  <w:u w:val="single"/>
        </w:rPr>
        <w:t>世軍</w:t>
      </w:r>
      <w:r w:rsidR="00591149" w:rsidRPr="00591149">
        <w:rPr>
          <w:rFonts w:eastAsia="標楷體" w:hint="eastAsia"/>
        </w:rPr>
        <w:t>：</w:t>
      </w:r>
      <w:r w:rsidR="00023A0D" w:rsidRPr="00591149">
        <w:rPr>
          <w:rFonts w:eastAsia="標楷體" w:hint="eastAsia"/>
        </w:rPr>
        <w:t>「第三性徵是指當體悟到自己的性取向時，才出現的性別特徵。」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48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</w:rPr>
        <w:t xml:space="preserve">主要驅動人類出現第二性徵的內分泌腺體為？　</w:t>
      </w:r>
      <w:r w:rsidR="00591149" w:rsidRPr="00591149">
        <w:rPr>
          <w:rFonts w:eastAsia="標楷體" w:hint="eastAsia"/>
        </w:rPr>
        <w:t>(A)</w:t>
      </w:r>
      <w:r w:rsidR="00023A0D" w:rsidRPr="00591149">
        <w:rPr>
          <w:rFonts w:eastAsia="標楷體" w:hint="eastAsia"/>
        </w:rPr>
        <w:t>副甲狀腺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(B)</w:t>
      </w:r>
      <w:r w:rsidR="00023A0D" w:rsidRPr="00591149">
        <w:rPr>
          <w:rFonts w:eastAsia="標楷體" w:hint="eastAsia"/>
        </w:rPr>
        <w:t>腦垂腺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(C)</w:t>
      </w:r>
      <w:r w:rsidR="00023A0D" w:rsidRPr="00591149">
        <w:rPr>
          <w:rFonts w:eastAsia="標楷體" w:hint="eastAsia"/>
        </w:rPr>
        <w:t>性腺</w:t>
      </w:r>
      <w:r w:rsidR="00591149" w:rsidRP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(D)</w:t>
      </w:r>
      <w:r w:rsidR="00023A0D" w:rsidRPr="00591149">
        <w:rPr>
          <w:rFonts w:eastAsia="標楷體" w:hint="eastAsia"/>
        </w:rPr>
        <w:t>雄性激素</w:t>
      </w:r>
      <w:r w:rsidR="00591149" w:rsidRPr="00591149">
        <w:rPr>
          <w:rFonts w:eastAsia="標楷體" w:hint="eastAsia"/>
        </w:rPr>
        <w:t>。</w:t>
      </w:r>
    </w:p>
    <w:p w:rsidR="00C01840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49</w:t>
      </w:r>
      <w:r w:rsidRPr="00BF21A3">
        <w:rPr>
          <w:rFonts w:eastAsia="標楷體"/>
        </w:rPr>
        <w:t>（　　）</w:t>
      </w:r>
      <w:r w:rsidR="00591149" w:rsidRPr="00591149">
        <w:rPr>
          <w:rFonts w:eastAsia="標楷體" w:hint="eastAsia"/>
          <w:u w:val="single"/>
        </w:rPr>
        <w:t>治翔</w:t>
      </w:r>
      <w:r w:rsidR="00591149" w:rsidRPr="00591149">
        <w:rPr>
          <w:rFonts w:eastAsia="標楷體" w:hint="eastAsia"/>
        </w:rPr>
        <w:t>想要更了解自己，下列方式何者較適合？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 xml:space="preserve">　　　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甲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自我覺察反省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乙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找專家諮詢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</w:t>
      </w:r>
      <w:r w:rsidR="00591149" w:rsidRPr="00591149">
        <w:rPr>
          <w:rFonts w:eastAsia="標楷體" w:hint="eastAsia"/>
        </w:rPr>
        <w:t>丙</w:t>
      </w:r>
      <w:r w:rsidR="00591149" w:rsidRPr="00591149">
        <w:rPr>
          <w:rFonts w:eastAsia="標楷體" w:hint="eastAsia"/>
        </w:rPr>
        <w:t>)</w:t>
      </w:r>
      <w:r w:rsidR="00591149" w:rsidRPr="00591149">
        <w:rPr>
          <w:rFonts w:eastAsia="標楷體" w:hint="eastAsia"/>
        </w:rPr>
        <w:t>詢問朋友</w:t>
      </w:r>
      <w:r w:rsidR="00591149">
        <w:rPr>
          <w:rFonts w:eastAsia="標楷體" w:hint="eastAsia"/>
        </w:rPr>
        <w:t xml:space="preserve">　</w:t>
      </w:r>
      <w:r w:rsidR="00591149" w:rsidRPr="00591149">
        <w:rPr>
          <w:rFonts w:eastAsia="標楷體" w:hint="eastAsia"/>
        </w:rPr>
        <w:t>(A)</w:t>
      </w:r>
      <w:r w:rsidR="00591149" w:rsidRPr="00591149">
        <w:rPr>
          <w:rFonts w:eastAsia="標楷體" w:hint="eastAsia"/>
        </w:rPr>
        <w:t xml:space="preserve">甲、乙　</w:t>
      </w:r>
      <w:r w:rsidR="00591149" w:rsidRPr="00591149">
        <w:rPr>
          <w:rFonts w:eastAsia="標楷體" w:hint="eastAsia"/>
        </w:rPr>
        <w:t>(B)</w:t>
      </w:r>
      <w:r w:rsidR="00591149" w:rsidRPr="00591149">
        <w:rPr>
          <w:rFonts w:eastAsia="標楷體" w:hint="eastAsia"/>
        </w:rPr>
        <w:t xml:space="preserve">甲、丙　</w:t>
      </w:r>
      <w:r w:rsidR="00591149" w:rsidRPr="00591149">
        <w:rPr>
          <w:rFonts w:eastAsia="標楷體" w:hint="eastAsia"/>
        </w:rPr>
        <w:t>(C)</w:t>
      </w:r>
      <w:r w:rsidR="00591149" w:rsidRPr="00591149">
        <w:rPr>
          <w:rFonts w:eastAsia="標楷體" w:hint="eastAsia"/>
        </w:rPr>
        <w:t xml:space="preserve">乙、丙　</w:t>
      </w:r>
      <w:r w:rsidR="00591149" w:rsidRPr="00591149">
        <w:rPr>
          <w:rFonts w:eastAsia="標楷體" w:hint="eastAsia"/>
        </w:rPr>
        <w:t>(D)</w:t>
      </w:r>
      <w:r w:rsidR="00591149" w:rsidRPr="00591149">
        <w:rPr>
          <w:rFonts w:eastAsia="標楷體" w:hint="eastAsia"/>
        </w:rPr>
        <w:t>甲、乙、丙</w:t>
      </w:r>
    </w:p>
    <w:p w:rsidR="00C01840" w:rsidRPr="00BF21A3" w:rsidRDefault="00C01840" w:rsidP="0059114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50</w:t>
      </w:r>
      <w:r w:rsidRPr="00BF21A3">
        <w:rPr>
          <w:rFonts w:eastAsia="標楷體"/>
        </w:rPr>
        <w:t>（　　）</w:t>
      </w:r>
      <w:r w:rsidR="00591149" w:rsidRPr="00BF21A3">
        <w:rPr>
          <w:rFonts w:eastAsia="標楷體"/>
        </w:rPr>
        <w:t xml:space="preserve">下列何者為肯定自我的正向想法？　</w:t>
      </w:r>
      <w:r w:rsidR="00591149" w:rsidRPr="00BF21A3">
        <w:rPr>
          <w:rFonts w:eastAsia="標楷體"/>
        </w:rPr>
        <w:t>(A)</w:t>
      </w:r>
      <w:r w:rsidR="00591149" w:rsidRPr="00BF21A3">
        <w:rPr>
          <w:rFonts w:eastAsia="標楷體"/>
        </w:rPr>
        <w:t xml:space="preserve">接納　自己，認為每個人都有價值　</w:t>
      </w:r>
      <w:r w:rsidR="00591149" w:rsidRPr="00BF21A3">
        <w:rPr>
          <w:rFonts w:eastAsia="標楷體"/>
        </w:rPr>
        <w:t>(B)</w:t>
      </w:r>
      <w:r w:rsidR="00591149" w:rsidRPr="00BF21A3">
        <w:rPr>
          <w:rFonts w:eastAsia="標楷體"/>
        </w:rPr>
        <w:t xml:space="preserve">因為自己的缺點而自我貶損，感到自卑　</w:t>
      </w:r>
      <w:r w:rsidR="00591149" w:rsidRPr="00BF21A3">
        <w:rPr>
          <w:rFonts w:eastAsia="標楷體"/>
        </w:rPr>
        <w:t>(C)</w:t>
      </w:r>
      <w:r w:rsidR="00591149" w:rsidRPr="00BF21A3">
        <w:rPr>
          <w:rFonts w:eastAsia="標楷體"/>
        </w:rPr>
        <w:t xml:space="preserve">遇到挫折時怪東怪西、怨天尤人以找到解決方案　</w:t>
      </w:r>
      <w:r w:rsidR="00591149" w:rsidRPr="00BF21A3">
        <w:rPr>
          <w:rFonts w:eastAsia="標楷體"/>
        </w:rPr>
        <w:t>(D)</w:t>
      </w:r>
      <w:r w:rsidR="00591149" w:rsidRPr="00BF21A3">
        <w:rPr>
          <w:rFonts w:eastAsia="標楷體"/>
        </w:rPr>
        <w:t>特別彰顯自己的優點並奮力表現以突顯自己的卓越。</w:t>
      </w:r>
    </w:p>
    <w:p w:rsidR="002B198B" w:rsidRDefault="002B198B" w:rsidP="00591149">
      <w:pPr>
        <w:spacing w:beforeLines="50" w:before="180" w:afterLines="50" w:after="180"/>
        <w:jc w:val="center"/>
        <w:rPr>
          <w:rFonts w:eastAsia="標楷體"/>
          <w:b/>
        </w:rPr>
      </w:pPr>
      <w:r w:rsidRPr="00BF21A3">
        <w:rPr>
          <w:rFonts w:eastAsia="標楷體"/>
          <w:b/>
        </w:rPr>
        <w:t>【恭喜你完成健康教育測驗，請再檢查一次！】</w:t>
      </w:r>
    </w:p>
    <w:p w:rsidR="00601ECB" w:rsidRDefault="00601ECB" w:rsidP="00591149">
      <w:pPr>
        <w:spacing w:beforeLines="50" w:before="180" w:afterLines="50" w:after="180"/>
        <w:jc w:val="center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422883</wp:posOffset>
                </wp:positionH>
                <wp:positionV relativeFrom="paragraph">
                  <wp:posOffset>201835</wp:posOffset>
                </wp:positionV>
                <wp:extent cx="2995835" cy="1235413"/>
                <wp:effectExtent l="0" t="0" r="14605" b="2222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835" cy="1235413"/>
                        </a:xfrm>
                        <a:prstGeom prst="roundRect">
                          <a:avLst>
                            <a:gd name="adj" fmla="val 989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88C4C" id="圓角矩形 7" o:spid="_x0000_s1026" style="position:absolute;margin-left:33.3pt;margin-top:15.9pt;width:235.9pt;height:9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LzyQIAAMIFAAAOAAAAZHJzL2Uyb0RvYy54bWysVM1uEzEQviPxDpbvdHfThDRRN1XUqgip&#10;aqO2qGfXa3cXeT3Gdv54DLgiIXFBPASPU8FjMPb+JIKKAyIHx7Mz843nm5/jk02tyEpYV4HOaXaQ&#10;UiI0h6LSDzl9c3v+4ogS55kumAItcroVjp7Mnj87XpupGEAJqhCWIIh207XJaem9mSaJ46WomTsA&#10;IzQqJdiaeRTtQ1JYtkb0WiWDNH2ZrMEWxgIXzuHXs0ZJZxFfSsH9lZROeKJyim/z8bTxvA9nMjtm&#10;0wfLTFnx9hnsH15Rs0pj0B7qjHlGlrb6A6quuAUH0h9wqBOQsuIi5oDZZOlv2dyUzIiYC5LjTE+T&#10;+3+w/HK1sKQqcjqmRLMaS/T46ePPrx9+fP72+P0LGQeG1sZN0fDGLGwrObyGdDfS1uEfEyGbyOq2&#10;Z1VsPOH4cTCZjI4OR5Rw1GWDw9EwOwyoyc7dWOdfCahJuOTUwlIX11i7SClbXTgfuS3aF7LiLSWy&#10;VlipFVNkcjSZtICtLUJ3kMFRw3mlVCy10mQdXjFO0wjuQFVF0Aa72HXiVFmCsDn1m6yF3bNCaKXx&#10;8YGThoV481slAoTS10IinyHvJkDo5B0m41xonzWqkhWiCTVK8dcF6zwiRREwIEt8ZI/dAnSWDUiH&#10;3XDb2gdXEQehd24z/5tz7xEjg/a9c11psE9lpjCrNnJj35HUUBNYuodii91moRlDZ/h5hQW/YM4v&#10;mMVq4oTiLvFXeEgFWChob5SUYN8/9T3Y4ziglpI1znFO3bsls4IS9VrjoEyy4TAMfhSGo/EABbuv&#10;ud/X6GV9Clj6DLeW4fEa7L3qrtJCfYcrZx6iooppjrFzyr3thFPf7BdcWlzM59EMh90wf6FvDA/g&#10;gdXQoLebO2ZN2/UeB+YSupln09jLDaM72+CpYb70ICsflDteWwEXRWycdqmFTbQvR6vd6p39AgAA&#10;//8DAFBLAwQUAAYACAAAACEAToWlx+AAAAAJAQAADwAAAGRycy9kb3ducmV2LnhtbEyPMU/DMBSE&#10;dyT+g/WQWBB1mharCnmpAAl1YKIwwObEjyQQP4fYaRN+Pe4E4+lOd9/l28l24kCDbx0jLBcJCOLK&#10;mZZrhNeXx+sNCB80G905JoSZPGyL87NcZ8Yd+ZkO+1CLWMI+0whNCH0mpa8astovXE8cvQ83WB2i&#10;HGppBn2M5baTaZIoaXXLcaHRPT00VH3tR4vwM5dj+OS5ur/y5u2pe9/N336HeHkx3d2CCDSFvzCc&#10;8CM6FJGpdCMbLzoEpVRMIqyW8UH0b1abNYgSIU3VGmSRy/8Pil8AAAD//wMAUEsBAi0AFAAGAAgA&#10;AAAhALaDOJL+AAAA4QEAABMAAAAAAAAAAAAAAAAAAAAAAFtDb250ZW50X1R5cGVzXS54bWxQSwEC&#10;LQAUAAYACAAAACEAOP0h/9YAAACUAQAACwAAAAAAAAAAAAAAAAAvAQAAX3JlbHMvLnJlbHNQSwEC&#10;LQAUAAYACAAAACEApgDC88kCAADCBQAADgAAAAAAAAAAAAAAAAAuAgAAZHJzL2Uyb0RvYy54bWxQ&#10;SwECLQAUAAYACAAAACEAToWlx+AAAAAJAQAADwAAAAAAAAAAAAAAAAAjBQAAZHJzL2Rvd25yZXYu&#10;eG1sUEsFBgAAAAAEAAQA8wAAADAGAAAAAA==&#10;" filled="f" strokecolor="black [3213]" strokeweight="1pt"/>
            </w:pict>
          </mc:Fallback>
        </mc:AlternateContent>
      </w:r>
    </w:p>
    <w:p w:rsidR="003D3124" w:rsidRDefault="003D3124" w:rsidP="00591149">
      <w:pPr>
        <w:spacing w:beforeLines="50" w:before="180" w:afterLines="50" w:after="18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學習檔案尚未繳交者</w:t>
      </w:r>
      <w:r w:rsidR="00601ECB">
        <w:rPr>
          <w:rFonts w:eastAsia="標楷體" w:hint="eastAsia"/>
          <w:b/>
        </w:rPr>
        <w:t>，</w:t>
      </w:r>
    </w:p>
    <w:p w:rsidR="003D3124" w:rsidRDefault="003D3124" w:rsidP="00591149">
      <w:pPr>
        <w:spacing w:beforeLines="50" w:before="180" w:afterLines="50" w:after="18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最遲</w:t>
      </w:r>
      <w:r>
        <w:rPr>
          <w:rFonts w:eastAsia="標楷體" w:hint="eastAsia"/>
          <w:b/>
        </w:rPr>
        <w:t>1/21</w:t>
      </w:r>
      <w:r>
        <w:rPr>
          <w:rFonts w:eastAsia="標楷體" w:hint="eastAsia"/>
          <w:b/>
        </w:rPr>
        <w:t>（一）</w:t>
      </w:r>
      <w:r>
        <w:rPr>
          <w:rFonts w:eastAsia="標楷體" w:hint="eastAsia"/>
          <w:b/>
        </w:rPr>
        <w:t>12:00</w:t>
      </w:r>
      <w:r>
        <w:rPr>
          <w:rFonts w:eastAsia="標楷體" w:hint="eastAsia"/>
          <w:b/>
        </w:rPr>
        <w:t>前繳交給</w:t>
      </w:r>
      <w:r w:rsidRPr="003D3124">
        <w:rPr>
          <w:rFonts w:eastAsia="標楷體" w:hint="eastAsia"/>
          <w:b/>
          <w:u w:val="single"/>
        </w:rPr>
        <w:t>君豪</w:t>
      </w:r>
      <w:r>
        <w:rPr>
          <w:rFonts w:eastAsia="標楷體" w:hint="eastAsia"/>
          <w:b/>
        </w:rPr>
        <w:t>老師！</w:t>
      </w:r>
    </w:p>
    <w:p w:rsidR="00601ECB" w:rsidRPr="00BF21A3" w:rsidRDefault="00601ECB" w:rsidP="00591149">
      <w:pPr>
        <w:spacing w:beforeLines="50" w:before="180" w:afterLines="50" w:after="18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祝大家寒假愉快</w:t>
      </w:r>
      <w:r>
        <w:rPr>
          <w:rFonts w:eastAsia="標楷體" w:hint="eastAsia"/>
          <w:b/>
        </w:rPr>
        <w:t xml:space="preserve"> </w:t>
      </w:r>
      <w:r w:rsidRPr="00601ECB">
        <w:rPr>
          <w:rFonts w:ascii="Segoe UI Symbol" w:eastAsia="標楷體" w:hAnsi="Segoe UI Symbol" w:cs="Segoe UI Symbol"/>
          <w:b/>
        </w:rPr>
        <w:t>☺</w:t>
      </w:r>
    </w:p>
    <w:sectPr w:rsidR="00601ECB" w:rsidRPr="00BF21A3" w:rsidSect="002B198B">
      <w:footerReference w:type="default" r:id="rId14"/>
      <w:type w:val="continuous"/>
      <w:pgSz w:w="14175" w:h="20015" w:code="1"/>
      <w:pgMar w:top="851" w:right="851" w:bottom="851" w:left="851" w:header="0" w:footer="283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92" w:rsidRDefault="00EB2292" w:rsidP="002B198B">
      <w:r>
        <w:separator/>
      </w:r>
    </w:p>
  </w:endnote>
  <w:endnote w:type="continuationSeparator" w:id="0">
    <w:p w:rsidR="00EB2292" w:rsidRDefault="00EB2292" w:rsidP="002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B" w:rsidRPr="002B198B" w:rsidRDefault="003D3124" w:rsidP="002B198B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-214873</wp:posOffset>
              </wp:positionV>
              <wp:extent cx="1906297" cy="252919"/>
              <wp:effectExtent l="0" t="0" r="17780" b="1397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297" cy="2529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124" w:rsidRPr="003D3124" w:rsidRDefault="003D3124" w:rsidP="003D312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3D3124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背面尚有試題，</w:t>
                          </w:r>
                          <w:r w:rsidRPr="003D3124">
                            <w:rPr>
                              <w:rFonts w:ascii="標楷體" w:eastAsia="標楷體" w:hAnsi="標楷體"/>
                              <w:sz w:val="22"/>
                            </w:rPr>
                            <w:t>請翻面作答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98.9pt;margin-top:-16.9pt;width:150.1pt;height:19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OnqgIAALYFAAAOAAAAZHJzL2Uyb0RvYy54bWysVEtu2zAQ3RfoHQjuG9lqPrUROXATpCgQ&#10;JEGTImuaImMiFIclaUvuBQr0AOm6B+gBeqDkHB1S8i/NJkU30pDz5vc4M4dHTaXJXDivwBS0v9Oj&#10;RBgOpTK3Bf18ffrmHSU+MFMyDUYUdCE8PRq9fnVY26HIYQq6FI6gE+OHtS3oNAQ7zDLPp6Jifges&#10;MKiU4CoW8Ohus9KxGr1XOst7vf2sBldaB1x4j7cnrZKOkn8pBQ8XUnoRiC4o5hbS16XvJH6z0SEb&#10;3jpmp4p3abB/yKJiymDQlasTFhiZOfWXq0pxBx5k2OFQZSCl4iLVgNX0e0+quZoyK1ItSI63K5r8&#10;/3PLz+eXjqiyoDklhlX4RI/33x5+/Xi8//3w8zvJI0O19UMEXlmEhuY9NPjSy3uPl7HwRroq/rEk&#10;gnrkerHiVzSB8Gg06O3ngwNKOOryvXzQH0Q32draOh8+CKhIFArq8P0SrWx+5kMLXUJiMA9aladK&#10;63SIPSOOtSNzhq+tQ8oRnW+htCF1Qfff7vWS4y1ddL2yn2jG77r0NlDoT5sYTqTu6tKKDLVMJCks&#10;tIgYbT4JiewmQp7JkXEuzCrPhI4oiRW9xLDDr7N6iXFbB1qkyGDCyrhSBlzL0ja15d2SWtni8Q03&#10;6o5iaCZN1zkTKBfYOA7a4fOWnyok+oz5cMkcThv2Cm6QcIEfqQFfBzqJkim4r8/dRzwOAWopqXF6&#10;C+q/zJgTlOiPBsdj0N/djeOeDrt7Bzke3KZmsqkxs+oYsGX6uKssT2LEB70UpYPqBhfNOEZFFTMc&#10;Yxc0LMXj0O4UXFRcjMcJhANuWTgzV5ZH15He2GDXzQ1ztmvwgKNxDss5Z8Mnfd5io6WB8SyAVGkI&#10;IsEtqx3xuBzSGHWLLG6fzXNCrdft6A8AAAD//wMAUEsDBBQABgAIAAAAIQAqjr+n2gAAAAYBAAAP&#10;AAAAZHJzL2Rvd25yZXYueG1sTI8xT8MwFIR3JP6D9ZDYWptGqkLIS1VQYWGiRcxu7NpWYzuy3TT8&#10;ex4TjKc73X3XbmY/sEmn7GJAeFgKYDr0UblgED4Pr4saWC4yKDnEoBG+dYZNd3vTykbFa/jQ074Y&#10;RiUhNxLBljI2nOfeai/zMo46kHeKyctCMhmukrxSuR/4Sog199IFWrBy1C9W9+f9xSPsns2j6WuZ&#10;7K5Wzk3z1+ndvCHe383bJ2BFz+UvDL/4hA4dMR3jJajMBgQ6UhAWVUUHyK6EWAE7IqwF8K7l//G7&#10;HwAAAP//AwBQSwECLQAUAAYACAAAACEAtoM4kv4AAADhAQAAEwAAAAAAAAAAAAAAAAAAAAAAW0Nv&#10;bnRlbnRfVHlwZXNdLnhtbFBLAQItABQABgAIAAAAIQA4/SH/1gAAAJQBAAALAAAAAAAAAAAAAAAA&#10;AC8BAABfcmVscy8ucmVsc1BLAQItABQABgAIAAAAIQC7L0OnqgIAALYFAAAOAAAAAAAAAAAAAAAA&#10;AC4CAABkcnMvZTJvRG9jLnhtbFBLAQItABQABgAIAAAAIQAqjr+n2gAAAAYBAAAPAAAAAAAAAAAA&#10;AAAAAAQFAABkcnMvZG93bnJldi54bWxQSwUGAAAAAAQABADzAAAACwYAAAAA&#10;" fillcolor="white [3201]" strokeweight=".5pt">
              <v:textbox>
                <w:txbxContent>
                  <w:p w:rsidR="003D3124" w:rsidRPr="003D3124" w:rsidRDefault="003D3124" w:rsidP="003D3124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3D3124">
                      <w:rPr>
                        <w:rFonts w:ascii="標楷體" w:eastAsia="標楷體" w:hAnsi="標楷體" w:hint="eastAsia"/>
                        <w:sz w:val="22"/>
                      </w:rPr>
                      <w:t>背面尚有試題，</w:t>
                    </w:r>
                    <w:r w:rsidRPr="003D3124">
                      <w:rPr>
                        <w:rFonts w:ascii="標楷體" w:eastAsia="標楷體" w:hAnsi="標楷體"/>
                        <w:sz w:val="22"/>
                      </w:rPr>
                      <w:t>請翻面作答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198B" w:rsidRPr="002B198B">
      <w:rPr>
        <w:rFonts w:ascii="標楷體" w:eastAsia="標楷體" w:hAnsi="標楷體" w:hint="eastAsia"/>
      </w:rPr>
      <w:t>第一頁，共</w:t>
    </w:r>
    <w:r>
      <w:rPr>
        <w:rFonts w:ascii="標楷體" w:eastAsia="標楷體" w:hAnsi="標楷體" w:hint="eastAsia"/>
      </w:rPr>
      <w:t>四</w:t>
    </w:r>
    <w:r w:rsidR="002B198B" w:rsidRPr="002B198B"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B" w:rsidRPr="002B198B" w:rsidRDefault="003D3124" w:rsidP="002B198B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429EC" wp14:editId="0AF90593">
              <wp:simplePos x="0" y="0"/>
              <wp:positionH relativeFrom="margin">
                <wp:align>right</wp:align>
              </wp:positionH>
              <wp:positionV relativeFrom="paragraph">
                <wp:posOffset>-214643</wp:posOffset>
              </wp:positionV>
              <wp:extent cx="1906297" cy="252919"/>
              <wp:effectExtent l="0" t="0" r="17780" b="13970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297" cy="2529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124" w:rsidRPr="003D3124" w:rsidRDefault="003D3124" w:rsidP="003D312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尚有</w:t>
                          </w:r>
                          <w:r w:rsidRPr="003D3124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試題，</w:t>
                          </w:r>
                          <w:r w:rsidRPr="003D3124">
                            <w:rPr>
                              <w:rFonts w:ascii="標楷體" w:eastAsia="標楷體" w:hAnsi="標楷體"/>
                              <w:sz w:val="22"/>
                            </w:rPr>
                            <w:t>請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繼續完成測驗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429EC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7" type="#_x0000_t202" style="position:absolute;left:0;text-align:left;margin-left:98.9pt;margin-top:-16.9pt;width:150.1pt;height:19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NArAIAAL0FAAAOAAAAZHJzL2Uyb0RvYy54bWysVF1OGzEQfq/UO1h+L5ukAZqIDUpBVJUQ&#10;oIaKZ8drEwuvx7Wd7KYXqNQD0OceoAfogeAcHXs3S6C8UPVld+z55u/zzBwc1qUmK+G8ApPT/k6P&#10;EmE4FMpc5/Tz5cmbd5T4wEzBNBiR07Xw9HDy+tVBZcdiAAvQhXAEnRg/rmxOFyHYcZZ5vhAl8ztg&#10;hUGlBFeygEd3nRWOVei91Nmg19vLKnCFdcCF93h73CjpJPmXUvBwLqUXgeicYm4hfV36zuM3mxyw&#10;8bVjdqF4mwb7hyxKpgwG7Vwds8DI0qm/XJWKO/Agww6HMgMpFRepBqym33tSzWzBrEi1IDnedjT5&#10;/+eWn60uHFFFToeUGFbiE93ffrv79eP+9vfdz+9kGBmqrB8jcGYRGur3UONLb+49XsbCa+nK+MeS&#10;COqR63XHr6gD4dFo1NsbjPYp4agb7A5G/VF0kz1YW+fDBwEliUJOHb5fopWtTn1ooBtIDOZBq+JE&#10;aZ0OsWfEkXZkxfC1dUg5ovNHKG1IldO9t7u95PiRLrru7Oea8Zs2vS0U+tMmhhOpu9q0IkMNE0kK&#10;ay0iRptPQiK7iZBncmScC9PlmdARJbGilxi2+IesXmLc1IEWKTKY0BmXyoBrWHpMbXGzoVY2eHzD&#10;rbqjGOp5ndqqa5Q5FGvsHwfNDHrLTxTyfcp8uGAOhw5bBhdJOMeP1ICPBK1EyQLc1+fuIx5nAbWU&#10;VDjEOfVflswJSvRHg1My6g+HcerTYbi7P8CD29bMtzVmWR4Bdk4fV5blSYz4oDeidFBe4b6Zxqio&#10;YoZj7JyGjXgUmtWC+4qL6TSBcM4tC6dmZnl0HVmOfXZZXzFn2z4POCFnsBl3Nn7S7g02WhqYLgNI&#10;lWYh8tyw2vKPOyJNU7vP4hLaPifUw9ad/AEAAP//AwBQSwMEFAAGAAgAAAAhACqOv6faAAAABgEA&#10;AA8AAABkcnMvZG93bnJldi54bWxMjzFPwzAUhHck/oP1kNham0aqQshLVVBhYaJFzG7s2lZjO7Ld&#10;NPx7HhOMpzvdfdduZj+wSafsYkB4WApgOvRRuWAQPg+vixpYLjIoOcSgEb51hk13e9PKRsVr+NDT&#10;vhhGJSE3EsGWMjac595qL/MyjjqQd4rJy0IyGa6SvFK5H/hKiDX30gVasHLUL1b35/3FI+yezaPp&#10;a5nsrlbOTfPX6d28Id7fzdsnYEXP5S8Mv/iEDh0xHeMlqMwGBDpSEBZVRQfIroRYATsirAXwruX/&#10;8bsfAAAA//8DAFBLAQItABQABgAIAAAAIQC2gziS/gAAAOEBAAATAAAAAAAAAAAAAAAAAAAAAABb&#10;Q29udGVudF9UeXBlc10ueG1sUEsBAi0AFAAGAAgAAAAhADj9If/WAAAAlAEAAAsAAAAAAAAAAAAA&#10;AAAALwEAAF9yZWxzLy5yZWxzUEsBAi0AFAAGAAgAAAAhALbIU0CsAgAAvQUAAA4AAAAAAAAAAAAA&#10;AAAALgIAAGRycy9lMm9Eb2MueG1sUEsBAi0AFAAGAAgAAAAhACqOv6faAAAABgEAAA8AAAAAAAAA&#10;AAAAAAAABgUAAGRycy9kb3ducmV2LnhtbFBLBQYAAAAABAAEAPMAAAANBgAAAAA=&#10;" fillcolor="white [3201]" strokeweight=".5pt">
              <v:textbox>
                <w:txbxContent>
                  <w:p w:rsidR="003D3124" w:rsidRPr="003D3124" w:rsidRDefault="003D3124" w:rsidP="003D3124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>尚有</w:t>
                    </w:r>
                    <w:r w:rsidRPr="003D3124">
                      <w:rPr>
                        <w:rFonts w:ascii="標楷體" w:eastAsia="標楷體" w:hAnsi="標楷體" w:hint="eastAsia"/>
                        <w:sz w:val="22"/>
                      </w:rPr>
                      <w:t>試題，</w:t>
                    </w:r>
                    <w:r w:rsidRPr="003D3124">
                      <w:rPr>
                        <w:rFonts w:ascii="標楷體" w:eastAsia="標楷體" w:hAnsi="標楷體"/>
                        <w:sz w:val="22"/>
                      </w:rPr>
                      <w:t>請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繼續完成測驗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198B" w:rsidRPr="002B198B">
      <w:rPr>
        <w:rFonts w:ascii="標楷體" w:eastAsia="標楷體" w:hAnsi="標楷體" w:hint="eastAsia"/>
      </w:rPr>
      <w:t>第</w:t>
    </w:r>
    <w:r w:rsidR="002B198B">
      <w:rPr>
        <w:rFonts w:ascii="標楷體" w:eastAsia="標楷體" w:hAnsi="標楷體" w:hint="eastAsia"/>
      </w:rPr>
      <w:t>二</w:t>
    </w:r>
    <w:r w:rsidR="002B198B"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="002B198B" w:rsidRPr="002B198B">
      <w:rPr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24" w:rsidRPr="002B198B" w:rsidRDefault="003D3124" w:rsidP="002B198B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48E88" wp14:editId="0B3CFD28">
              <wp:simplePos x="0" y="0"/>
              <wp:positionH relativeFrom="margin">
                <wp:align>right</wp:align>
              </wp:positionH>
              <wp:positionV relativeFrom="paragraph">
                <wp:posOffset>-214873</wp:posOffset>
              </wp:positionV>
              <wp:extent cx="2052185" cy="252919"/>
              <wp:effectExtent l="0" t="0" r="24765" b="13970"/>
              <wp:wrapNone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185" cy="2529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124" w:rsidRPr="003D3124" w:rsidRDefault="003D3124" w:rsidP="003D312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要結束了，翻面完成最後一頁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48E88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8" type="#_x0000_t202" style="position:absolute;left:0;text-align:left;margin-left:110.4pt;margin-top:-16.9pt;width:161.6pt;height:19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0ZrQIAAL0FAAAOAAAAZHJzL2Uyb0RvYy54bWysVF1OGzEQfq/UO1h+L5tsCYWIDUpBVJUQ&#10;oELFs+O1iYXX49pOdtMLVOoB6HMP0AP0QHCOjr27IVBeqPqyO/Z88/d5ZvYPmkqTpXBegSnocGtA&#10;iTAcSmWuC/r58vjNLiU+MFMyDUYUdCU8PZi8frVf27HIYQ66FI6gE+PHtS3oPAQ7zjLP56Jifgus&#10;MKiU4CoW8Oius9KxGr1XOssHg52sBldaB1x4j7dHrZJOkn8pBQ9nUnoRiC4o5hbS16XvLH6zyT4b&#10;Xztm54p3abB/yKJiymDQtasjFhhZOPWXq0pxBx5k2OJQZSCl4iLVgNUMB0+quZgzK1ItSI63a5r8&#10;/3PLT5fnjqiyoCNKDKvwie5vv939+nF/+/vu53cyigzV1o8ReGERGpr30OBL9/ceL2PhjXRV/GNJ&#10;BPXI9WrNr2gC4XiZD0b5cBcDcdTlo3xvuBfdZA/W1vnwQUBFolBQh++XaGXLEx9aaA+JwTxoVR4r&#10;rdMh9ow41I4sGb62DilHdP4IpQ2pC7rzdjRIjh/pouu1/UwzftOlt4FCf9rEcCJ1V5dWZKhlIklh&#10;pUXEaPNJSGQ3EfJMjoxzYdZ5JnRESazoJYYd/iGrlxi3daBFigwmrI0rZcC1LD2mtrzpqZUtHt9w&#10;o+4ohmbWpLbK+0aZQbnC/nHQzqC3/Fgh3yfMh3PmcOiwZXCRhDP8SA34SNBJlMzBfX3uPuJxFlBL&#10;SY1DXFD/ZcGcoER/NDgle8Pt7Tj16bA9epfjwW1qZpsas6gOATtniCvL8iRGfNC9KB1UV7hvpjEq&#10;qpjhGLugoRcPQ7tacF9xMZ0mEM65ZeHEXFgeXUeWY59dNlfM2a7PA07IKfTjzsZP2r3FRksD00UA&#10;qdIsRJ5bVjv+cUekaer2WVxCm+eEeti6kz8AAAD//wMAUEsDBBQABgAIAAAAIQDTWUAX2gAAAAYB&#10;AAAPAAAAZHJzL2Rvd25yZXYueG1sTI/BTsMwEETvSPyDtUjcWodEqkKIUwEqXDjRIs5uvLUt4nUU&#10;u2n4e5YTHEczmnnTbpcwiBmn5CMpuFsXIJD6aDxZBR+Hl1UNImVNRg+RUME3Jth211etbky80DvO&#10;+2wFl1BqtAKX89hImXqHQad1HJHYO8Up6MxystJM+sLlYZBlUWxk0J54wekRnx32X/tzULB7sve2&#10;r/XkdrXxfl4+T2/2Vanbm+XxAUTGJf+F4Ref0aFjpmM8k0liUMBHsoJVVfEBtquyKkEcFWwKkF0r&#10;/+N3PwAAAP//AwBQSwECLQAUAAYACAAAACEAtoM4kv4AAADhAQAAEwAAAAAAAAAAAAAAAAAAAAAA&#10;W0NvbnRlbnRfVHlwZXNdLnhtbFBLAQItABQABgAIAAAAIQA4/SH/1gAAAJQBAAALAAAAAAAAAAAA&#10;AAAAAC8BAABfcmVscy8ucmVsc1BLAQItABQABgAIAAAAIQBwdq0ZrQIAAL0FAAAOAAAAAAAAAAAA&#10;AAAAAC4CAABkcnMvZTJvRG9jLnhtbFBLAQItABQABgAIAAAAIQDTWUAX2gAAAAYBAAAPAAAAAAAA&#10;AAAAAAAAAAcFAABkcnMvZG93bnJldi54bWxQSwUGAAAAAAQABADzAAAADgYAAAAA&#10;" fillcolor="white [3201]" strokeweight=".5pt">
              <v:textbox>
                <w:txbxContent>
                  <w:p w:rsidR="003D3124" w:rsidRPr="003D3124" w:rsidRDefault="003D3124" w:rsidP="003D3124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>要結束了，翻面完成最後一頁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三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24" w:rsidRPr="002B198B" w:rsidRDefault="003D3124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92" w:rsidRDefault="00EB2292" w:rsidP="002B198B">
      <w:r>
        <w:separator/>
      </w:r>
    </w:p>
  </w:footnote>
  <w:footnote w:type="continuationSeparator" w:id="0">
    <w:p w:rsidR="00EB2292" w:rsidRDefault="00EB2292" w:rsidP="002B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41B"/>
    <w:multiLevelType w:val="hybridMultilevel"/>
    <w:tmpl w:val="1626F6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6C26C7"/>
    <w:multiLevelType w:val="hybridMultilevel"/>
    <w:tmpl w:val="C0ECC354"/>
    <w:lvl w:ilvl="0" w:tplc="3A3EDB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777B39"/>
    <w:multiLevelType w:val="hybridMultilevel"/>
    <w:tmpl w:val="347CE5DA"/>
    <w:lvl w:ilvl="0" w:tplc="2E3657A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A"/>
    <w:rsid w:val="0000028D"/>
    <w:rsid w:val="00023A0D"/>
    <w:rsid w:val="000A2781"/>
    <w:rsid w:val="000C32AA"/>
    <w:rsid w:val="00106F99"/>
    <w:rsid w:val="0015230E"/>
    <w:rsid w:val="001A26A6"/>
    <w:rsid w:val="001A6EF7"/>
    <w:rsid w:val="00246536"/>
    <w:rsid w:val="002B198B"/>
    <w:rsid w:val="002C2BD2"/>
    <w:rsid w:val="00351795"/>
    <w:rsid w:val="00357620"/>
    <w:rsid w:val="003672D9"/>
    <w:rsid w:val="003B631A"/>
    <w:rsid w:val="003D3124"/>
    <w:rsid w:val="003F6BDD"/>
    <w:rsid w:val="004864DE"/>
    <w:rsid w:val="0049338B"/>
    <w:rsid w:val="004C6542"/>
    <w:rsid w:val="004E1711"/>
    <w:rsid w:val="004F76AF"/>
    <w:rsid w:val="005407FC"/>
    <w:rsid w:val="00566EF5"/>
    <w:rsid w:val="00575308"/>
    <w:rsid w:val="00591149"/>
    <w:rsid w:val="00601ECB"/>
    <w:rsid w:val="00625FD8"/>
    <w:rsid w:val="00674759"/>
    <w:rsid w:val="006C0391"/>
    <w:rsid w:val="007A4A6A"/>
    <w:rsid w:val="007B5D95"/>
    <w:rsid w:val="00816D26"/>
    <w:rsid w:val="00833C60"/>
    <w:rsid w:val="0083716D"/>
    <w:rsid w:val="008F3D58"/>
    <w:rsid w:val="009218E1"/>
    <w:rsid w:val="00941CCD"/>
    <w:rsid w:val="00964BEB"/>
    <w:rsid w:val="00A5344F"/>
    <w:rsid w:val="00AA1ABC"/>
    <w:rsid w:val="00AD7050"/>
    <w:rsid w:val="00BF21A3"/>
    <w:rsid w:val="00C01840"/>
    <w:rsid w:val="00CD72EB"/>
    <w:rsid w:val="00D10F88"/>
    <w:rsid w:val="00D85A48"/>
    <w:rsid w:val="00D91550"/>
    <w:rsid w:val="00DE510A"/>
    <w:rsid w:val="00EB2292"/>
    <w:rsid w:val="00EF1976"/>
    <w:rsid w:val="00F626BB"/>
    <w:rsid w:val="00F85B8E"/>
    <w:rsid w:val="00FC3809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F129A-7765-4A42-B405-02CE8A4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98B"/>
    <w:rPr>
      <w:kern w:val="2"/>
    </w:rPr>
  </w:style>
  <w:style w:type="paragraph" w:styleId="a6">
    <w:name w:val="footer"/>
    <w:basedOn w:val="a"/>
    <w:link w:val="a7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98B"/>
    <w:rPr>
      <w:kern w:val="2"/>
    </w:rPr>
  </w:style>
  <w:style w:type="paragraph" w:styleId="a8">
    <w:name w:val="List Paragraph"/>
    <w:basedOn w:val="a"/>
    <w:uiPriority w:val="34"/>
    <w:qFormat/>
    <w:rsid w:val="001A6E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9">
    <w:name w:val="annotation reference"/>
    <w:basedOn w:val="a0"/>
    <w:uiPriority w:val="99"/>
    <w:semiHidden/>
    <w:unhideWhenUsed/>
    <w:rsid w:val="002465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6536"/>
  </w:style>
  <w:style w:type="character" w:customStyle="1" w:styleId="ab">
    <w:name w:val="註解文字 字元"/>
    <w:basedOn w:val="a0"/>
    <w:link w:val="aa"/>
    <w:uiPriority w:val="99"/>
    <w:semiHidden/>
    <w:rsid w:val="0024653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653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46536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4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465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E3C5-49EF-41FC-91A9-4D728B78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Wang</dc:creator>
  <cp:keywords/>
  <dc:description/>
  <cp:lastModifiedBy>James Wang</cp:lastModifiedBy>
  <cp:revision>26</cp:revision>
  <cp:lastPrinted>2019-01-06T11:28:00Z</cp:lastPrinted>
  <dcterms:created xsi:type="dcterms:W3CDTF">2019-01-03T10:57:00Z</dcterms:created>
  <dcterms:modified xsi:type="dcterms:W3CDTF">2020-01-13T11:49:00Z</dcterms:modified>
</cp:coreProperties>
</file>