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0D7" w:rsidRPr="007A0494" w:rsidRDefault="00C800D7" w:rsidP="00C800D7">
      <w:pPr>
        <w:widowControl/>
        <w:spacing w:before="100" w:beforeAutospacing="1" w:after="100" w:afterAutospacing="1"/>
        <w:rPr>
          <w:rFonts w:ascii="標楷體" w:eastAsia="標楷體"/>
          <w:b/>
          <w:szCs w:val="32"/>
        </w:rPr>
      </w:pPr>
      <w:r>
        <w:rPr>
          <w:rFonts w:ascii="標楷體" w:eastAsia="標楷體" w:hAnsi="標楷體" w:hint="eastAsia"/>
          <w:b/>
          <w:szCs w:val="32"/>
        </w:rPr>
        <w:t>十、</w:t>
      </w:r>
      <w:r w:rsidRPr="007A0494">
        <w:rPr>
          <w:rFonts w:eastAsia="標楷體" w:hint="eastAsia"/>
          <w:b/>
          <w:bCs/>
          <w:szCs w:val="32"/>
        </w:rPr>
        <w:t>臺北市立瑠公國民中學學生請假</w:t>
      </w:r>
      <w:r w:rsidRPr="007A0494">
        <w:rPr>
          <w:rFonts w:ascii="標楷體" w:eastAsia="標楷體" w:hint="eastAsia"/>
          <w:b/>
          <w:szCs w:val="32"/>
        </w:rPr>
        <w:t>實施要點</w:t>
      </w:r>
    </w:p>
    <w:p w:rsidR="00C800D7" w:rsidRPr="007A0494" w:rsidRDefault="00C800D7" w:rsidP="00C800D7">
      <w:pPr>
        <w:wordWrap w:val="0"/>
        <w:spacing w:beforeLines="50" w:before="217" w:afterLines="50" w:after="217"/>
        <w:ind w:left="1559" w:hanging="1298"/>
        <w:jc w:val="right"/>
        <w:rPr>
          <w:rFonts w:eastAsia="標楷體"/>
          <w:b/>
          <w:sz w:val="24"/>
          <w:szCs w:val="20"/>
          <w:lang w:val="x-none"/>
        </w:rPr>
      </w:pPr>
      <w:r w:rsidRPr="007A0494">
        <w:rPr>
          <w:rFonts w:eastAsia="標楷體" w:hint="eastAsia"/>
          <w:b/>
          <w:sz w:val="24"/>
          <w:szCs w:val="20"/>
          <w:lang w:val="x-none" w:eastAsia="x-none"/>
        </w:rPr>
        <w:t>10</w:t>
      </w:r>
      <w:r w:rsidRPr="007A0494">
        <w:rPr>
          <w:rFonts w:eastAsia="標楷體" w:hint="eastAsia"/>
          <w:b/>
          <w:sz w:val="24"/>
          <w:szCs w:val="20"/>
          <w:lang w:val="x-none"/>
        </w:rPr>
        <w:t>6</w:t>
      </w:r>
      <w:r w:rsidRPr="007A0494">
        <w:rPr>
          <w:rFonts w:eastAsia="標楷體" w:hint="eastAsia"/>
          <w:b/>
          <w:sz w:val="24"/>
          <w:szCs w:val="20"/>
          <w:lang w:val="x-none" w:eastAsia="x-none"/>
        </w:rPr>
        <w:t>.0</w:t>
      </w:r>
      <w:r w:rsidRPr="007A0494">
        <w:rPr>
          <w:rFonts w:eastAsia="標楷體" w:hint="eastAsia"/>
          <w:b/>
          <w:sz w:val="24"/>
          <w:szCs w:val="20"/>
          <w:lang w:val="x-none"/>
        </w:rPr>
        <w:t>8</w:t>
      </w:r>
      <w:r w:rsidRPr="007A0494">
        <w:rPr>
          <w:rFonts w:eastAsia="標楷體" w:hint="eastAsia"/>
          <w:b/>
          <w:sz w:val="24"/>
          <w:szCs w:val="20"/>
          <w:lang w:val="x-none" w:eastAsia="x-none"/>
        </w:rPr>
        <w:t>.2</w:t>
      </w:r>
      <w:r w:rsidRPr="007A0494">
        <w:rPr>
          <w:rFonts w:eastAsia="標楷體" w:hint="eastAsia"/>
          <w:b/>
          <w:sz w:val="24"/>
          <w:szCs w:val="20"/>
          <w:lang w:val="x-none"/>
        </w:rPr>
        <w:t>5</w:t>
      </w:r>
      <w:r w:rsidRPr="007A0494">
        <w:rPr>
          <w:rFonts w:eastAsia="標楷體" w:hint="eastAsia"/>
          <w:b/>
          <w:sz w:val="24"/>
          <w:szCs w:val="20"/>
          <w:lang w:val="x-none" w:eastAsia="x-none"/>
        </w:rPr>
        <w:t>校務會議</w:t>
      </w:r>
      <w:r w:rsidRPr="007A0494">
        <w:rPr>
          <w:rFonts w:eastAsia="標楷體" w:hint="eastAsia"/>
          <w:b/>
          <w:sz w:val="24"/>
          <w:szCs w:val="20"/>
          <w:lang w:val="x-none"/>
        </w:rPr>
        <w:t>修</w:t>
      </w:r>
      <w:r w:rsidRPr="007A0494">
        <w:rPr>
          <w:rFonts w:eastAsia="標楷體" w:hint="eastAsia"/>
          <w:b/>
          <w:sz w:val="24"/>
          <w:szCs w:val="20"/>
          <w:lang w:val="x-none" w:eastAsia="x-none"/>
        </w:rPr>
        <w:t>訂</w:t>
      </w:r>
    </w:p>
    <w:p w:rsidR="00C800D7" w:rsidRPr="007A0494" w:rsidRDefault="00C800D7" w:rsidP="00C800D7">
      <w:pPr>
        <w:snapToGrid w:val="0"/>
        <w:spacing w:line="300" w:lineRule="auto"/>
        <w:ind w:left="600" w:hanging="600"/>
        <w:rPr>
          <w:rFonts w:ascii="標楷體" w:eastAsia="標楷體"/>
          <w:sz w:val="24"/>
        </w:rPr>
      </w:pPr>
      <w:r w:rsidRPr="007A0494">
        <w:rPr>
          <w:rFonts w:ascii="標楷體" w:eastAsia="標楷體"/>
          <w:sz w:val="24"/>
        </w:rPr>
        <w:t>一、凡學生因病、事、公或其他事故，未能於規定時間內到校上課、參加集會或參加課外活動者，應遵守本規定辦理請假手續，否則以曠課論處。</w:t>
      </w:r>
    </w:p>
    <w:p w:rsidR="00C800D7" w:rsidRPr="007A0494" w:rsidRDefault="00C800D7" w:rsidP="00C800D7">
      <w:pPr>
        <w:snapToGrid w:val="0"/>
        <w:spacing w:line="300" w:lineRule="auto"/>
        <w:ind w:left="600" w:hanging="600"/>
        <w:rPr>
          <w:rFonts w:ascii="標楷體" w:eastAsia="標楷體"/>
          <w:sz w:val="24"/>
        </w:rPr>
      </w:pPr>
      <w:r w:rsidRPr="007A0494">
        <w:rPr>
          <w:rFonts w:ascii="標楷體" w:eastAsia="標楷體"/>
          <w:sz w:val="24"/>
        </w:rPr>
        <w:t>二、請假分下列四種：</w:t>
      </w:r>
    </w:p>
    <w:p w:rsidR="00C800D7" w:rsidRPr="007A0494" w:rsidRDefault="00C800D7" w:rsidP="00C800D7">
      <w:pPr>
        <w:snapToGrid w:val="0"/>
        <w:spacing w:line="300" w:lineRule="auto"/>
        <w:ind w:left="993" w:hanging="567"/>
        <w:rPr>
          <w:rFonts w:ascii="標楷體" w:eastAsia="標楷體"/>
          <w:sz w:val="24"/>
        </w:rPr>
      </w:pPr>
      <w:r w:rsidRPr="007A0494">
        <w:rPr>
          <w:rFonts w:ascii="標楷體" w:eastAsia="標楷體"/>
          <w:sz w:val="24"/>
        </w:rPr>
        <w:t>（一）事假：因私事不能到校者。</w:t>
      </w:r>
    </w:p>
    <w:p w:rsidR="00C800D7" w:rsidRPr="007A0494" w:rsidRDefault="00C800D7" w:rsidP="00C800D7">
      <w:pPr>
        <w:snapToGrid w:val="0"/>
        <w:spacing w:line="300" w:lineRule="auto"/>
        <w:ind w:left="993" w:hanging="567"/>
        <w:rPr>
          <w:rFonts w:ascii="標楷體" w:eastAsia="標楷體"/>
          <w:sz w:val="24"/>
        </w:rPr>
      </w:pPr>
      <w:r w:rsidRPr="007A0494">
        <w:rPr>
          <w:rFonts w:ascii="標楷體" w:eastAsia="標楷體"/>
          <w:sz w:val="24"/>
        </w:rPr>
        <w:t>（二）病假：因病不能到校者。</w:t>
      </w:r>
    </w:p>
    <w:p w:rsidR="00C800D7" w:rsidRPr="007A0494" w:rsidRDefault="00C800D7" w:rsidP="00C800D7">
      <w:pPr>
        <w:snapToGrid w:val="0"/>
        <w:spacing w:line="300" w:lineRule="auto"/>
        <w:ind w:left="993" w:hanging="567"/>
        <w:rPr>
          <w:rFonts w:ascii="標楷體" w:eastAsia="標楷體"/>
          <w:sz w:val="24"/>
        </w:rPr>
      </w:pPr>
      <w:r w:rsidRPr="007A0494">
        <w:rPr>
          <w:rFonts w:ascii="標楷體" w:eastAsia="標楷體"/>
          <w:sz w:val="24"/>
        </w:rPr>
        <w:t>（三）公假：政府機關與學校公務之派遣。</w:t>
      </w:r>
    </w:p>
    <w:p w:rsidR="00C800D7" w:rsidRPr="007A0494" w:rsidRDefault="00C800D7" w:rsidP="00C800D7">
      <w:pPr>
        <w:snapToGrid w:val="0"/>
        <w:spacing w:line="300" w:lineRule="auto"/>
        <w:ind w:left="993" w:hanging="567"/>
        <w:rPr>
          <w:rFonts w:ascii="標楷體" w:eastAsia="標楷體"/>
          <w:sz w:val="24"/>
        </w:rPr>
      </w:pPr>
      <w:r w:rsidRPr="007A0494">
        <w:rPr>
          <w:rFonts w:ascii="標楷體" w:eastAsia="標楷體"/>
          <w:sz w:val="24"/>
        </w:rPr>
        <w:t>（四）喪假：以近親喪事為原則。</w:t>
      </w:r>
    </w:p>
    <w:p w:rsidR="00C800D7" w:rsidRPr="007A0494" w:rsidRDefault="00C800D7" w:rsidP="00C800D7">
      <w:pPr>
        <w:snapToGrid w:val="0"/>
        <w:spacing w:line="300" w:lineRule="auto"/>
        <w:ind w:left="1134" w:hanging="708"/>
        <w:rPr>
          <w:rFonts w:ascii="標楷體" w:eastAsia="標楷體" w:hAnsi="標楷體"/>
          <w:sz w:val="24"/>
        </w:rPr>
      </w:pPr>
      <w:r w:rsidRPr="007A0494">
        <w:rPr>
          <w:rFonts w:ascii="標楷體" w:eastAsia="標楷體"/>
          <w:sz w:val="24"/>
        </w:rPr>
        <w:t>（五）臨時外出：</w:t>
      </w:r>
      <w:r w:rsidRPr="007A0494">
        <w:rPr>
          <w:rFonts w:ascii="標楷體" w:eastAsia="標楷體" w:hAnsi="標楷體"/>
          <w:sz w:val="24"/>
        </w:rPr>
        <w:t>學生在校因故必須請假離校外出者，應至學務處填寫請假單，經導師或健康中心護士證明始可准假返家，返校時將家長簽章後之請假單送交學務處始完成請假手續。</w:t>
      </w:r>
    </w:p>
    <w:p w:rsidR="00C800D7" w:rsidRPr="007A0494" w:rsidRDefault="00C800D7" w:rsidP="00C800D7">
      <w:pPr>
        <w:snapToGrid w:val="0"/>
        <w:spacing w:line="300" w:lineRule="auto"/>
        <w:ind w:left="567" w:hanging="567"/>
        <w:rPr>
          <w:rFonts w:ascii="標楷體" w:eastAsia="標楷體"/>
          <w:sz w:val="24"/>
        </w:rPr>
      </w:pPr>
      <w:r w:rsidRPr="007A0494">
        <w:rPr>
          <w:rFonts w:ascii="標楷體" w:eastAsia="標楷體"/>
          <w:sz w:val="24"/>
        </w:rPr>
        <w:t>二、事假、公假 若事先預知，則應事先辦理請假手續。病假或其他緊急事件則應於當日上午七點三十分至九點以電話通知導師或學務人員說明原因，電話：27261481轉3</w:t>
      </w:r>
      <w:r>
        <w:rPr>
          <w:rFonts w:ascii="標楷體" w:eastAsia="標楷體" w:hint="eastAsia"/>
          <w:sz w:val="24"/>
        </w:rPr>
        <w:t>06</w:t>
      </w:r>
      <w:r w:rsidRPr="007A0494">
        <w:rPr>
          <w:rFonts w:ascii="標楷體" w:eastAsia="標楷體"/>
          <w:sz w:val="24"/>
        </w:rPr>
        <w:t>，並於返校後三日內辦理請假手續，逾期以曠課論處。</w:t>
      </w:r>
    </w:p>
    <w:p w:rsidR="00C800D7" w:rsidRPr="007A0494" w:rsidRDefault="00C800D7" w:rsidP="00C800D7">
      <w:pPr>
        <w:snapToGrid w:val="0"/>
        <w:spacing w:line="300" w:lineRule="auto"/>
        <w:ind w:left="567" w:hanging="567"/>
        <w:rPr>
          <w:rFonts w:ascii="標楷體" w:eastAsia="標楷體" w:hAnsi="標楷體"/>
          <w:sz w:val="24"/>
        </w:rPr>
      </w:pPr>
      <w:r w:rsidRPr="007A0494">
        <w:rPr>
          <w:rFonts w:ascii="標楷體" w:eastAsia="標楷體" w:hint="eastAsia"/>
          <w:sz w:val="24"/>
        </w:rPr>
        <w:t>三、學生請</w:t>
      </w:r>
      <w:r w:rsidRPr="007A0494">
        <w:rPr>
          <w:rFonts w:ascii="標楷體" w:eastAsia="標楷體" w:hAnsi="標楷體" w:hint="eastAsia"/>
          <w:sz w:val="24"/>
        </w:rPr>
        <w:t>假應先向學務處請領假卡，填記假別、起訖日期、節數及家長蓋章後，依准假權責辦理請假後，送學務處登錄。學生請假核准權責如下：</w:t>
      </w:r>
    </w:p>
    <w:p w:rsidR="00C800D7" w:rsidRPr="00B468DA" w:rsidRDefault="00C800D7" w:rsidP="00C800D7">
      <w:pPr>
        <w:pStyle w:val="2"/>
        <w:snapToGrid w:val="0"/>
        <w:spacing w:line="300" w:lineRule="auto"/>
        <w:ind w:leftChars="177" w:left="566" w:firstLineChars="0" w:firstLine="1"/>
      </w:pPr>
      <w:r w:rsidRPr="00B468DA">
        <w:rPr>
          <w:rFonts w:ascii="標楷體" w:hAnsi="標楷體" w:hint="eastAsia"/>
        </w:rPr>
        <w:t>（一）請假1日以內（含1日），由</w:t>
      </w:r>
      <w:r w:rsidRPr="00B468DA">
        <w:rPr>
          <w:rFonts w:ascii="標楷體" w:hAnsi="標楷體" w:hint="eastAsia"/>
          <w:u w:val="double"/>
        </w:rPr>
        <w:t>導師</w:t>
      </w:r>
      <w:r w:rsidRPr="00B468DA">
        <w:rPr>
          <w:rFonts w:ascii="標楷體" w:hAnsi="標楷體" w:hint="eastAsia"/>
        </w:rPr>
        <w:t>核准</w:t>
      </w:r>
      <w:r w:rsidRPr="00B468DA">
        <w:rPr>
          <w:rFonts w:hint="eastAsia"/>
        </w:rPr>
        <w:t>。</w:t>
      </w:r>
    </w:p>
    <w:p w:rsidR="00C800D7" w:rsidRPr="00B468DA" w:rsidRDefault="00C800D7" w:rsidP="00C800D7">
      <w:pPr>
        <w:pStyle w:val="2"/>
        <w:snapToGrid w:val="0"/>
        <w:spacing w:line="300" w:lineRule="auto"/>
        <w:ind w:leftChars="177" w:left="1286" w:hangingChars="300" w:hanging="720"/>
      </w:pPr>
      <w:r w:rsidRPr="00B468DA">
        <w:rPr>
          <w:rFonts w:hint="eastAsia"/>
        </w:rPr>
        <w:t>（二）請假</w:t>
      </w:r>
      <w:r w:rsidRPr="00B468DA">
        <w:rPr>
          <w:rFonts w:hint="eastAsia"/>
        </w:rPr>
        <w:t>1</w:t>
      </w:r>
      <w:r w:rsidRPr="00B468DA">
        <w:rPr>
          <w:rFonts w:hint="eastAsia"/>
        </w:rPr>
        <w:t>至</w:t>
      </w:r>
      <w:r w:rsidRPr="00B468DA">
        <w:rPr>
          <w:rFonts w:hint="eastAsia"/>
        </w:rPr>
        <w:t>2</w:t>
      </w:r>
      <w:r w:rsidRPr="00B468DA">
        <w:rPr>
          <w:rFonts w:hint="eastAsia"/>
        </w:rPr>
        <w:t>日（含</w:t>
      </w:r>
      <w:r w:rsidRPr="00B468DA">
        <w:rPr>
          <w:rFonts w:hint="eastAsia"/>
        </w:rPr>
        <w:t>2</w:t>
      </w:r>
      <w:r w:rsidRPr="00B468DA">
        <w:rPr>
          <w:rFonts w:hint="eastAsia"/>
        </w:rPr>
        <w:t>日）者，送請導師簽章後，由</w:t>
      </w:r>
      <w:r w:rsidRPr="00B468DA">
        <w:rPr>
          <w:rFonts w:hint="eastAsia"/>
          <w:u w:val="double"/>
        </w:rPr>
        <w:t>生教組長</w:t>
      </w:r>
      <w:r w:rsidRPr="00B468DA">
        <w:rPr>
          <w:rFonts w:hint="eastAsia"/>
        </w:rPr>
        <w:t>核准。</w:t>
      </w:r>
    </w:p>
    <w:p w:rsidR="00C800D7" w:rsidRPr="00B468DA" w:rsidRDefault="00C800D7" w:rsidP="00C800D7">
      <w:pPr>
        <w:pStyle w:val="2"/>
        <w:snapToGrid w:val="0"/>
        <w:spacing w:line="300" w:lineRule="auto"/>
        <w:ind w:leftChars="177" w:left="1286" w:hangingChars="300" w:hanging="720"/>
      </w:pPr>
      <w:r w:rsidRPr="00B468DA">
        <w:rPr>
          <w:rFonts w:hint="eastAsia"/>
        </w:rPr>
        <w:t>（三）請假</w:t>
      </w:r>
      <w:r w:rsidRPr="00B468DA">
        <w:rPr>
          <w:rFonts w:hint="eastAsia"/>
        </w:rPr>
        <w:t>3</w:t>
      </w:r>
      <w:r w:rsidRPr="00B468DA">
        <w:rPr>
          <w:rFonts w:hint="eastAsia"/>
        </w:rPr>
        <w:t>至</w:t>
      </w:r>
      <w:r>
        <w:t>5</w:t>
      </w:r>
      <w:r w:rsidRPr="00B468DA">
        <w:rPr>
          <w:rFonts w:hint="eastAsia"/>
        </w:rPr>
        <w:t>日（含</w:t>
      </w:r>
      <w:r>
        <w:t>5</w:t>
      </w:r>
      <w:r w:rsidRPr="00B468DA">
        <w:rPr>
          <w:rFonts w:hint="eastAsia"/>
        </w:rPr>
        <w:t>日）者，送請</w:t>
      </w:r>
      <w:r w:rsidRPr="00B468DA">
        <w:rPr>
          <w:rFonts w:hint="eastAsia"/>
        </w:rPr>
        <w:t xml:space="preserve"> </w:t>
      </w:r>
      <w:r w:rsidRPr="00B468DA">
        <w:rPr>
          <w:rFonts w:hint="eastAsia"/>
        </w:rPr>
        <w:t>導師、生教組長</w:t>
      </w:r>
      <w:r w:rsidRPr="00B468DA">
        <w:rPr>
          <w:rFonts w:hint="eastAsia"/>
        </w:rPr>
        <w:t xml:space="preserve"> </w:t>
      </w:r>
      <w:r w:rsidRPr="00B468DA">
        <w:rPr>
          <w:rFonts w:hint="eastAsia"/>
        </w:rPr>
        <w:t>簽章後，由</w:t>
      </w:r>
      <w:r w:rsidRPr="00B468DA">
        <w:rPr>
          <w:rFonts w:hint="eastAsia"/>
          <w:u w:val="double"/>
        </w:rPr>
        <w:t>學務主任</w:t>
      </w:r>
      <w:r w:rsidRPr="00B468DA">
        <w:rPr>
          <w:rFonts w:hint="eastAsia"/>
        </w:rPr>
        <w:t>核准。</w:t>
      </w:r>
    </w:p>
    <w:p w:rsidR="00C800D7" w:rsidRPr="00B468DA" w:rsidRDefault="00C800D7" w:rsidP="00C800D7">
      <w:pPr>
        <w:pStyle w:val="2"/>
        <w:snapToGrid w:val="0"/>
        <w:spacing w:line="300" w:lineRule="auto"/>
        <w:ind w:leftChars="177" w:left="1262" w:hangingChars="290" w:hanging="696"/>
      </w:pPr>
      <w:r w:rsidRPr="00B468DA">
        <w:rPr>
          <w:rFonts w:hint="eastAsia"/>
        </w:rPr>
        <w:t>（四）請假</w:t>
      </w:r>
      <w:r w:rsidRPr="00B468DA">
        <w:rPr>
          <w:rFonts w:hint="eastAsia"/>
        </w:rPr>
        <w:t>6</w:t>
      </w:r>
      <w:r w:rsidRPr="00B468DA">
        <w:rPr>
          <w:rFonts w:hint="eastAsia"/>
        </w:rPr>
        <w:t>日以上（含</w:t>
      </w:r>
      <w:r>
        <w:t>6</w:t>
      </w:r>
      <w:r w:rsidRPr="00B468DA">
        <w:rPr>
          <w:rFonts w:hint="eastAsia"/>
        </w:rPr>
        <w:t>日）者，送請導師、生教組長、學務主任</w:t>
      </w:r>
      <w:r w:rsidRPr="00B468DA">
        <w:rPr>
          <w:rFonts w:hint="eastAsia"/>
        </w:rPr>
        <w:t xml:space="preserve"> </w:t>
      </w:r>
      <w:r w:rsidRPr="00B468DA">
        <w:rPr>
          <w:rFonts w:hint="eastAsia"/>
        </w:rPr>
        <w:t>簽章後，陳請</w:t>
      </w:r>
      <w:r w:rsidRPr="00B468DA">
        <w:rPr>
          <w:rFonts w:hint="eastAsia"/>
          <w:u w:val="double"/>
        </w:rPr>
        <w:t>校長</w:t>
      </w:r>
      <w:r w:rsidRPr="00B468DA">
        <w:rPr>
          <w:rFonts w:hint="eastAsia"/>
        </w:rPr>
        <w:t>核准。</w:t>
      </w:r>
    </w:p>
    <w:p w:rsidR="00C800D7" w:rsidRPr="00B468DA" w:rsidRDefault="00C800D7" w:rsidP="00C800D7">
      <w:pPr>
        <w:pStyle w:val="2"/>
        <w:snapToGrid w:val="0"/>
        <w:spacing w:line="300" w:lineRule="auto"/>
        <w:ind w:leftChars="177" w:left="1286" w:hangingChars="300" w:hanging="720"/>
      </w:pPr>
      <w:r w:rsidRPr="00B468DA">
        <w:rPr>
          <w:rFonts w:hint="eastAsia"/>
        </w:rPr>
        <w:t>（五）公假於事前由申請單位填妥公假單，先會知導師後，送生教組陳校長核准後，送學務處登錄。</w:t>
      </w:r>
    </w:p>
    <w:p w:rsidR="00C800D7" w:rsidRPr="007A0494" w:rsidRDefault="00C800D7" w:rsidP="00C800D7">
      <w:pPr>
        <w:snapToGrid w:val="0"/>
        <w:spacing w:beforeLines="20" w:before="87" w:afterLines="20" w:after="87"/>
        <w:ind w:left="480" w:hangingChars="200" w:hanging="480"/>
        <w:jc w:val="both"/>
        <w:rPr>
          <w:rFonts w:ascii="標楷體" w:eastAsia="標楷體" w:hAnsi="標楷體"/>
          <w:sz w:val="24"/>
        </w:rPr>
      </w:pPr>
      <w:r w:rsidRPr="007A0494">
        <w:rPr>
          <w:rFonts w:ascii="標楷體" w:eastAsia="標楷體" w:hAnsi="標楷體" w:hint="eastAsia"/>
          <w:sz w:val="24"/>
        </w:rPr>
        <w:t>四、學生請假三日以上者，需檢附證明，否則不予准假。請病假三日以上者，需檢附醫師證明。請事假三日以上者，需相關證明或家長證明。</w:t>
      </w:r>
    </w:p>
    <w:p w:rsidR="00C800D7" w:rsidRPr="007A0494" w:rsidRDefault="00C800D7" w:rsidP="00C800D7">
      <w:pPr>
        <w:snapToGrid w:val="0"/>
        <w:spacing w:line="300" w:lineRule="auto"/>
        <w:ind w:left="480" w:hangingChars="200" w:hanging="480"/>
        <w:jc w:val="both"/>
        <w:rPr>
          <w:rFonts w:eastAsia="標楷體"/>
          <w:sz w:val="24"/>
        </w:rPr>
      </w:pPr>
      <w:r w:rsidRPr="007A0494">
        <w:rPr>
          <w:rFonts w:eastAsia="標楷體" w:hint="eastAsia"/>
          <w:sz w:val="24"/>
        </w:rPr>
        <w:t>五、定期考試期間</w:t>
      </w:r>
      <w:r w:rsidRPr="007A0494">
        <w:rPr>
          <w:rFonts w:ascii="標楷體" w:eastAsia="標楷體" w:hAnsi="標楷體" w:hint="eastAsia"/>
          <w:sz w:val="24"/>
        </w:rPr>
        <w:t>除喪假或本人患病外，一律不准請假。</w:t>
      </w:r>
      <w:r w:rsidRPr="007A0494">
        <w:rPr>
          <w:rFonts w:eastAsia="標楷體" w:hint="eastAsia"/>
          <w:sz w:val="24"/>
        </w:rPr>
        <w:t>如因故無法避免時，應檢附相關證明，並會知教務處教學組登記，</w:t>
      </w:r>
      <w:r w:rsidRPr="007A0494">
        <w:rPr>
          <w:rFonts w:ascii="標楷體" w:eastAsia="標楷體" w:hAnsi="標楷體" w:hint="eastAsia"/>
          <w:sz w:val="24"/>
        </w:rPr>
        <w:t>辦理補考事宜</w:t>
      </w:r>
      <w:r w:rsidRPr="007A0494">
        <w:rPr>
          <w:rFonts w:eastAsia="標楷體" w:hint="eastAsia"/>
          <w:sz w:val="24"/>
        </w:rPr>
        <w:t>。</w:t>
      </w:r>
    </w:p>
    <w:p w:rsidR="00C800D7" w:rsidRPr="007A0494" w:rsidRDefault="00C800D7" w:rsidP="00C800D7">
      <w:pPr>
        <w:snapToGrid w:val="0"/>
        <w:spacing w:line="300" w:lineRule="auto"/>
        <w:ind w:left="546" w:hanging="546"/>
        <w:jc w:val="both"/>
        <w:rPr>
          <w:rFonts w:ascii="標楷體" w:eastAsia="標楷體"/>
          <w:sz w:val="24"/>
        </w:rPr>
      </w:pPr>
      <w:r w:rsidRPr="007A0494">
        <w:rPr>
          <w:rFonts w:ascii="標楷體" w:eastAsia="標楷體" w:hint="eastAsia"/>
          <w:sz w:val="24"/>
        </w:rPr>
        <w:t>六、請假屆滿需續假者，須按上列規定另呈送證明文件報請續假，否則以曠課論處。</w:t>
      </w:r>
    </w:p>
    <w:p w:rsidR="00C800D7" w:rsidRPr="007A0494" w:rsidRDefault="00C800D7" w:rsidP="00C800D7">
      <w:pPr>
        <w:snapToGrid w:val="0"/>
        <w:spacing w:line="300" w:lineRule="auto"/>
        <w:ind w:left="546" w:hanging="546"/>
        <w:jc w:val="both"/>
        <w:rPr>
          <w:rFonts w:ascii="標楷體" w:eastAsia="標楷體"/>
          <w:sz w:val="24"/>
        </w:rPr>
      </w:pPr>
      <w:r w:rsidRPr="007A0494">
        <w:rPr>
          <w:rFonts w:ascii="標楷體" w:eastAsia="標楷體" w:hint="eastAsia"/>
          <w:sz w:val="24"/>
        </w:rPr>
        <w:t>七、合乎請假條件，惟已</w:t>
      </w:r>
      <w:r w:rsidRPr="007A0494">
        <w:rPr>
          <w:rFonts w:eastAsia="標楷體" w:hint="eastAsia"/>
          <w:sz w:val="24"/>
        </w:rPr>
        <w:t>逾</w:t>
      </w:r>
      <w:r w:rsidRPr="007A0494">
        <w:rPr>
          <w:rFonts w:ascii="標楷體" w:eastAsia="標楷體" w:hint="eastAsia"/>
          <w:sz w:val="24"/>
        </w:rPr>
        <w:t>請假期限，方依規定程序提出銷假申請者，需依逾期日數(不含假日)予以適當懲處後，始准其銷假申請。</w:t>
      </w:r>
    </w:p>
    <w:p w:rsidR="00C800D7" w:rsidRPr="007A0494" w:rsidRDefault="00C800D7" w:rsidP="00C800D7">
      <w:pPr>
        <w:snapToGrid w:val="0"/>
        <w:spacing w:line="300" w:lineRule="auto"/>
        <w:ind w:left="480"/>
        <w:rPr>
          <w:rFonts w:eastAsia="標楷體"/>
          <w:sz w:val="24"/>
        </w:rPr>
      </w:pPr>
      <w:r w:rsidRPr="007A0494">
        <w:rPr>
          <w:rFonts w:eastAsia="標楷體" w:hint="eastAsia"/>
          <w:sz w:val="24"/>
        </w:rPr>
        <w:t>逾期三天以內</w:t>
      </w:r>
      <w:r w:rsidRPr="007A0494">
        <w:rPr>
          <w:rFonts w:eastAsia="標楷體"/>
          <w:sz w:val="24"/>
        </w:rPr>
        <w:t>----</w:t>
      </w:r>
      <w:r w:rsidRPr="007A0494">
        <w:rPr>
          <w:rFonts w:eastAsia="標楷體" w:hint="eastAsia"/>
          <w:sz w:val="24"/>
        </w:rPr>
        <w:t>勞動服務乙週。</w:t>
      </w:r>
    </w:p>
    <w:p w:rsidR="00C800D7" w:rsidRPr="007A0494" w:rsidRDefault="00C800D7" w:rsidP="00C800D7">
      <w:pPr>
        <w:snapToGrid w:val="0"/>
        <w:spacing w:line="300" w:lineRule="auto"/>
        <w:ind w:left="480"/>
        <w:rPr>
          <w:rFonts w:eastAsia="標楷體"/>
          <w:sz w:val="24"/>
        </w:rPr>
      </w:pPr>
      <w:r w:rsidRPr="007A0494">
        <w:rPr>
          <w:rFonts w:eastAsia="標楷體" w:hint="eastAsia"/>
          <w:sz w:val="24"/>
        </w:rPr>
        <w:t>逾期三天至六天</w:t>
      </w:r>
      <w:r w:rsidRPr="007A0494">
        <w:rPr>
          <w:rFonts w:eastAsia="標楷體"/>
          <w:sz w:val="24"/>
        </w:rPr>
        <w:t>----</w:t>
      </w:r>
      <w:r w:rsidRPr="007A0494">
        <w:rPr>
          <w:rFonts w:eastAsia="標楷體" w:hint="eastAsia"/>
          <w:sz w:val="24"/>
        </w:rPr>
        <w:t>警告乙次。</w:t>
      </w:r>
    </w:p>
    <w:p w:rsidR="00C800D7" w:rsidRPr="007A0494" w:rsidRDefault="00C800D7" w:rsidP="00C800D7">
      <w:pPr>
        <w:snapToGrid w:val="0"/>
        <w:spacing w:line="300" w:lineRule="auto"/>
        <w:ind w:left="480"/>
        <w:rPr>
          <w:rFonts w:eastAsia="標楷體"/>
          <w:sz w:val="24"/>
        </w:rPr>
      </w:pPr>
      <w:r w:rsidRPr="007A0494">
        <w:rPr>
          <w:rFonts w:eastAsia="標楷體" w:hint="eastAsia"/>
          <w:sz w:val="24"/>
        </w:rPr>
        <w:t>逾期六天至十四天</w:t>
      </w:r>
      <w:r w:rsidRPr="007A0494">
        <w:rPr>
          <w:rFonts w:eastAsia="標楷體"/>
          <w:sz w:val="24"/>
        </w:rPr>
        <w:t>----</w:t>
      </w:r>
      <w:r w:rsidRPr="007A0494">
        <w:rPr>
          <w:rFonts w:eastAsia="標楷體" w:hint="eastAsia"/>
          <w:sz w:val="24"/>
        </w:rPr>
        <w:t>警告兩次。</w:t>
      </w:r>
    </w:p>
    <w:p w:rsidR="00C800D7" w:rsidRDefault="00C800D7" w:rsidP="00C800D7">
      <w:pPr>
        <w:snapToGrid w:val="0"/>
        <w:spacing w:line="300" w:lineRule="auto"/>
        <w:ind w:left="480"/>
        <w:rPr>
          <w:rFonts w:eastAsia="標楷體"/>
          <w:sz w:val="24"/>
        </w:rPr>
      </w:pPr>
      <w:r w:rsidRPr="007A0494">
        <w:rPr>
          <w:rFonts w:eastAsia="標楷體" w:hint="eastAsia"/>
          <w:sz w:val="24"/>
        </w:rPr>
        <w:t>逾期超過十五天以上</w:t>
      </w:r>
      <w:r w:rsidRPr="007A0494">
        <w:rPr>
          <w:rFonts w:eastAsia="標楷體"/>
          <w:sz w:val="24"/>
        </w:rPr>
        <w:t>----</w:t>
      </w:r>
      <w:r w:rsidRPr="007A0494">
        <w:rPr>
          <w:rFonts w:eastAsia="標楷體" w:hint="eastAsia"/>
          <w:sz w:val="24"/>
        </w:rPr>
        <w:t>小過乙次。</w:t>
      </w:r>
    </w:p>
    <w:p w:rsidR="00C800D7" w:rsidRPr="00C800D7" w:rsidRDefault="00C800D7" w:rsidP="00C800D7">
      <w:pPr>
        <w:snapToGrid w:val="0"/>
        <w:spacing w:line="300" w:lineRule="auto"/>
        <w:ind w:left="425" w:hangingChars="177" w:hanging="425"/>
        <w:rPr>
          <w:rFonts w:eastAsia="標楷體"/>
          <w:color w:val="FF0000"/>
          <w:sz w:val="24"/>
        </w:rPr>
      </w:pPr>
      <w:r w:rsidRPr="00C800D7">
        <w:rPr>
          <w:rFonts w:eastAsia="標楷體" w:hint="eastAsia"/>
          <w:color w:val="FF0000"/>
          <w:sz w:val="24"/>
        </w:rPr>
        <w:t>八、若學生因懷孕引發之事</w:t>
      </w:r>
      <w:r w:rsidRPr="00C800D7">
        <w:rPr>
          <w:rFonts w:eastAsia="標楷體" w:hint="eastAsia"/>
          <w:color w:val="FF0000"/>
          <w:sz w:val="24"/>
        </w:rPr>
        <w:t>(</w:t>
      </w:r>
      <w:r w:rsidRPr="00C800D7">
        <w:rPr>
          <w:rFonts w:eastAsia="標楷體" w:hint="eastAsia"/>
          <w:color w:val="FF0000"/>
          <w:sz w:val="24"/>
        </w:rPr>
        <w:t>病</w:t>
      </w:r>
      <w:r w:rsidRPr="00C800D7">
        <w:rPr>
          <w:rFonts w:eastAsia="標楷體" w:hint="eastAsia"/>
          <w:color w:val="FF0000"/>
          <w:sz w:val="24"/>
        </w:rPr>
        <w:t>)</w:t>
      </w:r>
      <w:r w:rsidRPr="00C800D7">
        <w:rPr>
          <w:rFonts w:eastAsia="標楷體" w:hint="eastAsia"/>
          <w:color w:val="FF0000"/>
          <w:sz w:val="24"/>
        </w:rPr>
        <w:t>假、產假，得持醫生證明辦理請假；或因哺育幼兒之突發狀況亦得辦理請假。</w:t>
      </w:r>
      <w:bookmarkStart w:id="0" w:name="_GoBack"/>
      <w:bookmarkEnd w:id="0"/>
    </w:p>
    <w:p w:rsidR="00C800D7" w:rsidRPr="007A0494" w:rsidRDefault="00C800D7" w:rsidP="00C800D7">
      <w:pPr>
        <w:snapToGrid w:val="0"/>
        <w:spacing w:line="300" w:lineRule="auto"/>
        <w:ind w:left="546" w:hanging="546"/>
        <w:jc w:val="both"/>
        <w:rPr>
          <w:rFonts w:ascii="Arial" w:eastAsia="標楷體" w:hAnsi="Arial" w:cs="Arial"/>
          <w:b/>
          <w:kern w:val="0"/>
          <w:szCs w:val="32"/>
        </w:rPr>
      </w:pPr>
      <w:r>
        <w:rPr>
          <w:rFonts w:ascii="標楷體" w:eastAsia="標楷體" w:hint="eastAsia"/>
          <w:sz w:val="24"/>
        </w:rPr>
        <w:t>九</w:t>
      </w:r>
      <w:r w:rsidRPr="007A0494">
        <w:rPr>
          <w:rFonts w:ascii="標楷體" w:eastAsia="標楷體" w:hint="eastAsia"/>
          <w:sz w:val="24"/>
        </w:rPr>
        <w:t>、本實施要點經校務會議通過，陳校長核定後實施，修正亦同。</w:t>
      </w:r>
    </w:p>
    <w:p w:rsidR="00C800D7" w:rsidRDefault="00C800D7" w:rsidP="00C800D7">
      <w:pPr>
        <w:widowControl/>
        <w:shd w:val="clear" w:color="auto" w:fill="FFFFFF"/>
        <w:spacing w:line="400" w:lineRule="exact"/>
        <w:jc w:val="center"/>
        <w:rPr>
          <w:rFonts w:ascii="Arial" w:eastAsia="標楷體" w:hAnsi="Arial" w:cs="Arial"/>
          <w:b/>
          <w:kern w:val="0"/>
          <w:szCs w:val="32"/>
        </w:rPr>
      </w:pPr>
    </w:p>
    <w:p w:rsidR="00C800D7" w:rsidRPr="007A0494" w:rsidRDefault="00C800D7" w:rsidP="00C800D7">
      <w:pPr>
        <w:snapToGrid w:val="0"/>
        <w:spacing w:line="300" w:lineRule="auto"/>
        <w:ind w:left="546" w:hanging="546"/>
        <w:jc w:val="both"/>
        <w:rPr>
          <w:rFonts w:ascii="標楷體" w:eastAsia="標楷體"/>
          <w:sz w:val="28"/>
          <w:szCs w:val="28"/>
        </w:rPr>
      </w:pPr>
      <w:r w:rsidRPr="007A0494">
        <w:rPr>
          <w:rFonts w:ascii="標楷體" w:eastAsia="標楷體" w:hint="eastAsia"/>
          <w:sz w:val="28"/>
          <w:szCs w:val="28"/>
        </w:rPr>
        <w:t>【附件一】</w:t>
      </w:r>
    </w:p>
    <w:p w:rsidR="00C800D7" w:rsidRPr="007A0494" w:rsidRDefault="00C800D7" w:rsidP="00C800D7">
      <w:pPr>
        <w:spacing w:before="100" w:beforeAutospacing="1" w:after="100" w:afterAutospacing="1"/>
        <w:jc w:val="center"/>
        <w:rPr>
          <w:rFonts w:ascii="標楷體" w:eastAsia="標楷體"/>
          <w:b/>
          <w:bCs/>
          <w:sz w:val="40"/>
        </w:rPr>
      </w:pPr>
      <w:r w:rsidRPr="007A0494">
        <w:rPr>
          <w:rFonts w:ascii="標楷體" w:eastAsia="標楷體" w:hint="eastAsia"/>
          <w:b/>
          <w:bCs/>
          <w:sz w:val="40"/>
        </w:rPr>
        <w:t>學生請假流程圖</w:t>
      </w:r>
    </w:p>
    <w:p w:rsidR="00C800D7" w:rsidRPr="007A0494" w:rsidRDefault="00C800D7" w:rsidP="00C800D7">
      <w:pPr>
        <w:jc w:val="center"/>
        <w:rPr>
          <w:rFonts w:ascii="標楷體" w:eastAsia="標楷體"/>
          <w:b/>
          <w:bCs/>
          <w:sz w:val="40"/>
        </w:rPr>
      </w:pPr>
    </w:p>
    <w:p w:rsidR="00C800D7" w:rsidRPr="007A0494" w:rsidRDefault="002C1730" w:rsidP="00C800D7">
      <w:pPr>
        <w:jc w:val="center"/>
        <w:rPr>
          <w:sz w:val="24"/>
        </w:rPr>
      </w:pPr>
      <w:bookmarkStart w:id="1" w:name="_MON_1059511861"/>
      <w:bookmarkStart w:id="2" w:name="_MON_1059513779"/>
      <w:bookmarkStart w:id="3" w:name="_MON_1059514772"/>
      <w:bookmarkStart w:id="4" w:name="_MON_1059992213"/>
      <w:bookmarkStart w:id="5" w:name="_MON_1060246190"/>
      <w:bookmarkEnd w:id="1"/>
      <w:bookmarkEnd w:id="2"/>
      <w:bookmarkEnd w:id="3"/>
      <w:bookmarkEnd w:id="4"/>
      <w:bookmarkEnd w:id="5"/>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522pt">
            <v:imagedata r:id="rId6" o:title=""/>
          </v:shape>
        </w:pict>
      </w:r>
    </w:p>
    <w:p w:rsidR="00C800D7" w:rsidRPr="007A0494" w:rsidRDefault="00C800D7" w:rsidP="00C800D7">
      <w:pPr>
        <w:rPr>
          <w:sz w:val="24"/>
        </w:rPr>
      </w:pPr>
    </w:p>
    <w:p w:rsidR="00C800D7" w:rsidRPr="007A0494" w:rsidRDefault="00C800D7" w:rsidP="00C800D7">
      <w:pPr>
        <w:rPr>
          <w:sz w:val="24"/>
        </w:rPr>
      </w:pPr>
    </w:p>
    <w:p w:rsidR="00C800D7" w:rsidRPr="007A0494" w:rsidRDefault="00C800D7" w:rsidP="00C800D7">
      <w:pPr>
        <w:rPr>
          <w:sz w:val="24"/>
        </w:rPr>
      </w:pPr>
    </w:p>
    <w:p w:rsidR="00A30859" w:rsidRDefault="00A30859"/>
    <w:sectPr w:rsidR="00A30859" w:rsidSect="00C800D7">
      <w:pgSz w:w="11906" w:h="16838"/>
      <w:pgMar w:top="720" w:right="720" w:bottom="720" w:left="72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730" w:rsidRDefault="002C1730" w:rsidP="00C800D7">
      <w:r>
        <w:separator/>
      </w:r>
    </w:p>
  </w:endnote>
  <w:endnote w:type="continuationSeparator" w:id="0">
    <w:p w:rsidR="002C1730" w:rsidRDefault="002C1730" w:rsidP="00C8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730" w:rsidRDefault="002C1730" w:rsidP="00C800D7">
      <w:r>
        <w:separator/>
      </w:r>
    </w:p>
  </w:footnote>
  <w:footnote w:type="continuationSeparator" w:id="0">
    <w:p w:rsidR="002C1730" w:rsidRDefault="002C1730" w:rsidP="00C80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8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C1"/>
    <w:rsid w:val="000B1CC1"/>
    <w:rsid w:val="002C1730"/>
    <w:rsid w:val="00A30859"/>
    <w:rsid w:val="00B37106"/>
    <w:rsid w:val="00BC0AB7"/>
    <w:rsid w:val="00C800D7"/>
    <w:rsid w:val="00F96A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75E6AC-6039-44E5-8726-C4803CC3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0D7"/>
    <w:pPr>
      <w:widowControl w:val="0"/>
    </w:pPr>
    <w:rPr>
      <w:rFonts w:ascii="Times New Roman" w:eastAsia="新細明體"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0D7"/>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800D7"/>
    <w:rPr>
      <w:sz w:val="20"/>
      <w:szCs w:val="20"/>
    </w:rPr>
  </w:style>
  <w:style w:type="paragraph" w:styleId="a5">
    <w:name w:val="footer"/>
    <w:basedOn w:val="a"/>
    <w:link w:val="a6"/>
    <w:uiPriority w:val="99"/>
    <w:unhideWhenUsed/>
    <w:rsid w:val="00C800D7"/>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800D7"/>
    <w:rPr>
      <w:sz w:val="20"/>
      <w:szCs w:val="20"/>
    </w:rPr>
  </w:style>
  <w:style w:type="paragraph" w:styleId="2">
    <w:name w:val="Body Text Indent 2"/>
    <w:basedOn w:val="a"/>
    <w:link w:val="20"/>
    <w:rsid w:val="00C800D7"/>
    <w:pPr>
      <w:widowControl/>
      <w:ind w:leftChars="200" w:left="200" w:hangingChars="400" w:hanging="960"/>
    </w:pPr>
    <w:rPr>
      <w:rFonts w:eastAsia="標楷體"/>
      <w:kern w:val="0"/>
      <w:sz w:val="24"/>
    </w:rPr>
  </w:style>
  <w:style w:type="character" w:customStyle="1" w:styleId="20">
    <w:name w:val="本文縮排 2 字元"/>
    <w:basedOn w:val="a0"/>
    <w:link w:val="2"/>
    <w:rsid w:val="00C800D7"/>
    <w:rPr>
      <w:rFonts w:ascii="Times New Roman" w:eastAsia="標楷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瑠公生教</dc:creator>
  <cp:keywords/>
  <dc:description/>
  <cp:lastModifiedBy>瑠公生教</cp:lastModifiedBy>
  <cp:revision>3</cp:revision>
  <dcterms:created xsi:type="dcterms:W3CDTF">2020-08-04T07:57:00Z</dcterms:created>
  <dcterms:modified xsi:type="dcterms:W3CDTF">2020-08-04T08:21:00Z</dcterms:modified>
</cp:coreProperties>
</file>